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490B80" w14:paraId="222D4E86" w14:textId="77777777" w:rsidTr="009544A2">
        <w:trPr>
          <w:trHeight w:val="1015"/>
        </w:trPr>
        <w:tc>
          <w:tcPr>
            <w:tcW w:w="5982" w:type="dxa"/>
            <w:vAlign w:val="center"/>
            <w:hideMark/>
          </w:tcPr>
          <w:p w14:paraId="3C44458F" w14:textId="04F293C2" w:rsidR="00490B80" w:rsidRPr="00606DCB" w:rsidRDefault="009572A1" w:rsidP="00490B80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35D36C0" wp14:editId="3AF2855A">
                  <wp:extent cx="461010" cy="62039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B80" w14:paraId="5303BA74" w14:textId="77777777" w:rsidTr="009544A2">
        <w:trPr>
          <w:trHeight w:val="261"/>
        </w:trPr>
        <w:tc>
          <w:tcPr>
            <w:tcW w:w="5982" w:type="dxa"/>
            <w:vAlign w:val="center"/>
            <w:hideMark/>
          </w:tcPr>
          <w:p w14:paraId="3F2A40C6" w14:textId="77777777" w:rsidR="00490B80" w:rsidRPr="009713BA" w:rsidRDefault="00490B80" w:rsidP="00490B80">
            <w:pPr>
              <w:spacing w:after="0"/>
              <w:jc w:val="center"/>
              <w:rPr>
                <w:rFonts w:ascii="Arial" w:hAnsi="Arial" w:cs="Arial"/>
                <w:noProof/>
                <w:lang w:val="it-IT" w:eastAsia="it-IT"/>
              </w:rPr>
            </w:pPr>
            <w:r w:rsidRPr="009713BA">
              <w:rPr>
                <w:rFonts w:ascii="Arial" w:hAnsi="Arial" w:cs="Arial"/>
              </w:rPr>
              <w:t>REPUBLIKA HRVATSKA</w:t>
            </w:r>
          </w:p>
        </w:tc>
      </w:tr>
      <w:tr w:rsidR="00490B80" w14:paraId="283FD010" w14:textId="77777777" w:rsidTr="009544A2">
        <w:trPr>
          <w:trHeight w:val="261"/>
        </w:trPr>
        <w:tc>
          <w:tcPr>
            <w:tcW w:w="5982" w:type="dxa"/>
            <w:vAlign w:val="center"/>
            <w:hideMark/>
          </w:tcPr>
          <w:p w14:paraId="5114DBC4" w14:textId="77777777" w:rsidR="00490B80" w:rsidRPr="009713BA" w:rsidRDefault="00490B80" w:rsidP="00490B80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</w:rPr>
            </w:pPr>
            <w:r w:rsidRPr="009713BA">
              <w:rPr>
                <w:rFonts w:ascii="Arial" w:hAnsi="Arial" w:cs="Arial"/>
                <w:b/>
              </w:rPr>
              <w:t>MINISTARSTVO UNUTARNJIH POSLOVA</w:t>
            </w:r>
          </w:p>
        </w:tc>
      </w:tr>
      <w:tr w:rsidR="00490B80" w14:paraId="7C88322D" w14:textId="77777777" w:rsidTr="009544A2">
        <w:trPr>
          <w:trHeight w:val="261"/>
        </w:trPr>
        <w:tc>
          <w:tcPr>
            <w:tcW w:w="5982" w:type="dxa"/>
            <w:vAlign w:val="center"/>
          </w:tcPr>
          <w:p w14:paraId="331DB1D5" w14:textId="77777777" w:rsidR="00490B80" w:rsidRPr="009713BA" w:rsidRDefault="00490B80" w:rsidP="00490B80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9713BA">
              <w:rPr>
                <w:rFonts w:ascii="Arial" w:hAnsi="Arial" w:cs="Arial"/>
              </w:rPr>
              <w:fldChar w:fldCharType="begin">
                <w:ffData>
                  <w:name w:val="OJMemoSubjektMup1"/>
                  <w:enabled/>
                  <w:calcOnExit w:val="0"/>
                  <w:textInput/>
                </w:ffData>
              </w:fldChar>
            </w:r>
            <w:bookmarkStart w:id="0" w:name="OJMemoSubjektMup1"/>
            <w:r w:rsidRPr="009713BA">
              <w:rPr>
                <w:rFonts w:ascii="Arial" w:hAnsi="Arial" w:cs="Arial"/>
              </w:rPr>
              <w:instrText xml:space="preserve"> FORMTEXT </w:instrText>
            </w:r>
            <w:r w:rsidRPr="009713BA">
              <w:rPr>
                <w:rFonts w:ascii="Arial" w:hAnsi="Arial" w:cs="Arial"/>
              </w:rPr>
            </w:r>
            <w:r w:rsidRPr="009713BA">
              <w:rPr>
                <w:rFonts w:ascii="Arial" w:hAnsi="Arial" w:cs="Arial"/>
              </w:rPr>
              <w:fldChar w:fldCharType="separate"/>
            </w:r>
            <w:r w:rsidRPr="009713BA">
              <w:rPr>
                <w:rFonts w:ascii="Arial" w:hAnsi="Arial" w:cs="Arial"/>
              </w:rPr>
              <w:t>KABINET MINISTRA</w:t>
            </w:r>
          </w:p>
          <w:p w14:paraId="153BFED0" w14:textId="77777777" w:rsidR="00490B80" w:rsidRPr="009713BA" w:rsidRDefault="00490B80" w:rsidP="00490B80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9713BA">
              <w:rPr>
                <w:rFonts w:ascii="Arial" w:hAnsi="Arial" w:cs="Arial"/>
              </w:rPr>
              <w:t>SLUŽBA ZA ODNOSE S JAVNOŠĆU</w:t>
            </w:r>
          </w:p>
          <w:p w14:paraId="39AB4183" w14:textId="77777777" w:rsidR="00490B80" w:rsidRDefault="00490B80" w:rsidP="00490B80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 w:rsidRPr="009713BA">
              <w:rPr>
                <w:rFonts w:ascii="Arial" w:hAnsi="Arial" w:cs="Arial"/>
              </w:rPr>
              <w:fldChar w:fldCharType="end"/>
            </w:r>
            <w:bookmarkEnd w:id="0"/>
          </w:p>
          <w:p w14:paraId="79FD1128" w14:textId="77777777" w:rsidR="00490B80" w:rsidRPr="009713BA" w:rsidRDefault="00490B80" w:rsidP="00490B80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</w:p>
        </w:tc>
      </w:tr>
    </w:tbl>
    <w:p w14:paraId="0FF9D1ED" w14:textId="77777777" w:rsidR="00490B80" w:rsidRDefault="00490B80" w:rsidP="00490B80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2415336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7DF72206" w14:textId="77777777" w:rsidR="00490B80" w:rsidRDefault="00490B80" w:rsidP="00490B8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6232D5">
        <w:rPr>
          <w:rFonts w:ascii="Arial" w:hAnsi="Arial" w:cs="Arial"/>
          <w:b/>
          <w:sz w:val="24"/>
          <w:szCs w:val="24"/>
        </w:rPr>
      </w:r>
      <w:r w:rsidR="006232D5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0CE1317A" w14:textId="77777777" w:rsidR="00490B80" w:rsidRPr="000742D7" w:rsidRDefault="00490B80" w:rsidP="00490B80">
      <w:pPr>
        <w:spacing w:after="0" w:line="240" w:lineRule="auto"/>
        <w:rPr>
          <w:rFonts w:ascii="Arial" w:hAnsi="Arial" w:cs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90B80" w:rsidRPr="000742D7" w14:paraId="799A2393" w14:textId="77777777" w:rsidTr="009544A2">
        <w:tc>
          <w:tcPr>
            <w:tcW w:w="9606" w:type="dxa"/>
            <w:shd w:val="clear" w:color="auto" w:fill="auto"/>
          </w:tcPr>
          <w:p w14:paraId="3633BB03" w14:textId="77777777" w:rsidR="00490B80" w:rsidRPr="000742D7" w:rsidRDefault="00490B80" w:rsidP="00490B80">
            <w:pPr>
              <w:spacing w:after="0" w:line="240" w:lineRule="auto"/>
              <w:rPr>
                <w:rFonts w:ascii="Arial" w:hAnsi="Arial" w:cs="Arial"/>
              </w:rPr>
            </w:pPr>
            <w:r w:rsidRPr="000742D7">
              <w:rPr>
                <w:rFonts w:ascii="Arial" w:hAnsi="Arial" w:cs="Arial"/>
              </w:rPr>
              <w:t xml:space="preserve">KLASA: </w:t>
            </w:r>
            <w:r w:rsidRPr="000742D7">
              <w:rPr>
                <w:rFonts w:ascii="Arial" w:hAnsi="Arial" w:cs="Arial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3" w:name="OznakaTajnostiKlasa1"/>
            <w:r w:rsidRPr="000742D7">
              <w:rPr>
                <w:rFonts w:ascii="Arial" w:hAnsi="Arial" w:cs="Arial"/>
              </w:rPr>
              <w:instrText xml:space="preserve"> FORMTEXT </w:instrText>
            </w:r>
            <w:r w:rsidRPr="000742D7">
              <w:rPr>
                <w:rFonts w:ascii="Arial" w:hAnsi="Arial" w:cs="Arial"/>
              </w:rPr>
            </w:r>
            <w:r w:rsidRPr="000742D7">
              <w:rPr>
                <w:rFonts w:ascii="Arial" w:hAnsi="Arial" w:cs="Arial"/>
              </w:rPr>
              <w:fldChar w:fldCharType="separate"/>
            </w:r>
            <w:r w:rsidRPr="000742D7">
              <w:rPr>
                <w:rFonts w:ascii="Arial" w:hAnsi="Arial" w:cs="Arial"/>
              </w:rPr>
              <w:t>008-01/21-01/40</w:t>
            </w:r>
            <w:r w:rsidRPr="000742D7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90B80" w:rsidRPr="000742D7" w14:paraId="0B59E25B" w14:textId="77777777" w:rsidTr="009544A2">
        <w:tc>
          <w:tcPr>
            <w:tcW w:w="9606" w:type="dxa"/>
            <w:shd w:val="clear" w:color="auto" w:fill="auto"/>
          </w:tcPr>
          <w:p w14:paraId="2953B52A" w14:textId="77777777" w:rsidR="00490B80" w:rsidRPr="000742D7" w:rsidRDefault="00490B80" w:rsidP="00490B80">
            <w:pPr>
              <w:spacing w:after="0" w:line="240" w:lineRule="auto"/>
              <w:rPr>
                <w:rFonts w:ascii="Arial" w:hAnsi="Arial" w:cs="Arial"/>
              </w:rPr>
            </w:pPr>
            <w:r w:rsidRPr="000742D7">
              <w:rPr>
                <w:rFonts w:ascii="Arial" w:hAnsi="Arial" w:cs="Arial"/>
              </w:rPr>
              <w:t xml:space="preserve">URBROJ:  </w:t>
            </w:r>
            <w:r w:rsidRPr="000742D7">
              <w:rPr>
                <w:rFonts w:ascii="Arial" w:hAnsi="Arial" w:cs="Arial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4" w:name="PismenoUrBroj1"/>
            <w:r w:rsidRPr="000742D7">
              <w:rPr>
                <w:rFonts w:ascii="Arial" w:hAnsi="Arial" w:cs="Arial"/>
              </w:rPr>
              <w:instrText xml:space="preserve"> FORMTEXT </w:instrText>
            </w:r>
            <w:r w:rsidRPr="000742D7">
              <w:rPr>
                <w:rFonts w:ascii="Arial" w:hAnsi="Arial" w:cs="Arial"/>
              </w:rPr>
            </w:r>
            <w:r w:rsidRPr="000742D7">
              <w:rPr>
                <w:rFonts w:ascii="Arial" w:hAnsi="Arial" w:cs="Arial"/>
              </w:rPr>
              <w:fldChar w:fldCharType="separate"/>
            </w:r>
            <w:r w:rsidRPr="000742D7">
              <w:rPr>
                <w:rFonts w:ascii="Arial" w:hAnsi="Arial" w:cs="Arial"/>
              </w:rPr>
              <w:t>511-01-11-21-5</w:t>
            </w:r>
            <w:r w:rsidRPr="000742D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90B80" w:rsidRPr="000742D7" w14:paraId="3E30FCF8" w14:textId="77777777" w:rsidTr="009544A2">
        <w:tc>
          <w:tcPr>
            <w:tcW w:w="9606" w:type="dxa"/>
            <w:shd w:val="clear" w:color="auto" w:fill="auto"/>
          </w:tcPr>
          <w:p w14:paraId="124D6539" w14:textId="77777777" w:rsidR="00490B80" w:rsidRPr="000742D7" w:rsidRDefault="00490B80" w:rsidP="00490B80">
            <w:pPr>
              <w:spacing w:after="0" w:line="240" w:lineRule="auto"/>
              <w:rPr>
                <w:rFonts w:ascii="Arial" w:hAnsi="Arial" w:cs="Arial"/>
              </w:rPr>
            </w:pPr>
            <w:r w:rsidRPr="000742D7">
              <w:rPr>
                <w:rFonts w:ascii="Arial" w:hAnsi="Arial" w:cs="Arial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5" w:name="NadOrgJedNaselje1"/>
            <w:r w:rsidRPr="000742D7">
              <w:rPr>
                <w:rFonts w:ascii="Arial" w:hAnsi="Arial" w:cs="Arial"/>
              </w:rPr>
              <w:instrText xml:space="preserve"> FORMTEXT </w:instrText>
            </w:r>
            <w:r w:rsidRPr="000742D7">
              <w:rPr>
                <w:rFonts w:ascii="Arial" w:hAnsi="Arial" w:cs="Arial"/>
              </w:rPr>
            </w:r>
            <w:r w:rsidRPr="000742D7">
              <w:rPr>
                <w:rFonts w:ascii="Arial" w:hAnsi="Arial" w:cs="Arial"/>
              </w:rPr>
              <w:fldChar w:fldCharType="separate"/>
            </w:r>
            <w:r w:rsidRPr="000742D7">
              <w:rPr>
                <w:rFonts w:ascii="Arial" w:hAnsi="Arial" w:cs="Arial"/>
              </w:rPr>
              <w:t>Zagreb</w:t>
            </w:r>
            <w:r w:rsidRPr="000742D7">
              <w:rPr>
                <w:rFonts w:ascii="Arial" w:hAnsi="Arial" w:cs="Arial"/>
              </w:rPr>
              <w:fldChar w:fldCharType="end"/>
            </w:r>
            <w:bookmarkEnd w:id="5"/>
            <w:r w:rsidRPr="000742D7">
              <w:rPr>
                <w:rFonts w:ascii="Arial" w:hAnsi="Arial" w:cs="Arial"/>
              </w:rPr>
              <w:t xml:space="preserve">, </w:t>
            </w:r>
            <w:r w:rsidRPr="000742D7">
              <w:rPr>
                <w:rFonts w:ascii="Arial" w:hAnsi="Arial" w:cs="Arial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6" w:name="PismenoDatNastanka1"/>
            <w:r w:rsidRPr="000742D7">
              <w:rPr>
                <w:rFonts w:ascii="Arial" w:hAnsi="Arial" w:cs="Arial"/>
              </w:rPr>
              <w:instrText xml:space="preserve"> FORMTEXT </w:instrText>
            </w:r>
            <w:r w:rsidRPr="000742D7">
              <w:rPr>
                <w:rFonts w:ascii="Arial" w:hAnsi="Arial" w:cs="Arial"/>
              </w:rPr>
            </w:r>
            <w:r w:rsidRPr="000742D7">
              <w:rPr>
                <w:rFonts w:ascii="Arial" w:hAnsi="Arial" w:cs="Arial"/>
              </w:rPr>
              <w:fldChar w:fldCharType="separate"/>
            </w:r>
            <w:r w:rsidRPr="000742D7">
              <w:rPr>
                <w:rFonts w:ascii="Arial" w:hAnsi="Arial" w:cs="Arial"/>
              </w:rPr>
              <w:t>7. travnja 2021.</w:t>
            </w:r>
            <w:r w:rsidRPr="000742D7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786597F2" w14:textId="77777777" w:rsidR="00490B80" w:rsidRPr="000742D7" w:rsidRDefault="00490B80" w:rsidP="00490B80">
      <w:pPr>
        <w:spacing w:after="0" w:line="240" w:lineRule="auto"/>
        <w:jc w:val="right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fldChar w:fldCharType="begin">
          <w:ffData>
            <w:name w:val="PrimateljNaziv1"/>
            <w:enabled/>
            <w:calcOnExit w:val="0"/>
            <w:textInput/>
          </w:ffData>
        </w:fldChar>
      </w:r>
      <w:bookmarkStart w:id="7" w:name="PrimateljNaziv1"/>
      <w:r w:rsidRPr="000742D7">
        <w:rPr>
          <w:rFonts w:ascii="Arial" w:hAnsi="Arial" w:cs="Arial"/>
          <w:b/>
        </w:rPr>
        <w:instrText xml:space="preserve"> FORMTEXT </w:instrText>
      </w:r>
      <w:r w:rsidRPr="000742D7">
        <w:rPr>
          <w:rFonts w:ascii="Arial" w:hAnsi="Arial" w:cs="Arial"/>
          <w:b/>
        </w:rPr>
      </w:r>
      <w:r w:rsidRPr="000742D7">
        <w:rPr>
          <w:rFonts w:ascii="Arial" w:hAnsi="Arial" w:cs="Arial"/>
          <w:b/>
        </w:rPr>
        <w:fldChar w:fldCharType="separate"/>
      </w:r>
      <w:r w:rsidRPr="000742D7">
        <w:rPr>
          <w:rFonts w:ascii="Arial" w:hAnsi="Arial" w:cs="Arial"/>
          <w:b/>
        </w:rPr>
        <w:t>GEESJE VAN HAREN</w:t>
      </w:r>
      <w:r w:rsidRPr="000742D7">
        <w:rPr>
          <w:rFonts w:ascii="Arial" w:hAnsi="Arial" w:cs="Arial"/>
          <w:b/>
        </w:rPr>
        <w:fldChar w:fldCharType="end"/>
      </w:r>
      <w:bookmarkEnd w:id="7"/>
    </w:p>
    <w:p w14:paraId="6C8327A8" w14:textId="77777777" w:rsidR="00490B80" w:rsidRPr="000742D7" w:rsidRDefault="00490B80" w:rsidP="00490B80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7E9544E6" w14:textId="77777777" w:rsidR="00490B80" w:rsidRPr="000742D7" w:rsidRDefault="00490B80" w:rsidP="00490B80">
      <w:pPr>
        <w:spacing w:after="0" w:line="240" w:lineRule="auto"/>
        <w:ind w:left="2832"/>
        <w:rPr>
          <w:rFonts w:ascii="Arial" w:eastAsia="Times New Roman" w:hAnsi="Arial" w:cs="Arial"/>
          <w:b/>
        </w:rPr>
      </w:pPr>
      <w:r w:rsidRPr="000742D7">
        <w:rPr>
          <w:rFonts w:ascii="Arial" w:eastAsia="Times New Roman" w:hAnsi="Arial" w:cs="Arial"/>
          <w:b/>
        </w:rPr>
        <w:t xml:space="preserve">       e-mail: </w:t>
      </w:r>
      <w:hyperlink r:id="rId13" w:history="1">
        <w:r w:rsidRPr="000742D7">
          <w:rPr>
            <w:rStyle w:val="Hiperveza"/>
            <w:rFonts w:ascii="Arial" w:eastAsia="Times New Roman" w:hAnsi="Arial" w:cs="Arial"/>
            <w:b/>
            <w:color w:val="auto"/>
          </w:rPr>
          <w:t>ppi+request-8133-fa6351b8@imamopravoznati.org</w:t>
        </w:r>
      </w:hyperlink>
    </w:p>
    <w:p w14:paraId="3F8128E9" w14:textId="77777777" w:rsidR="00490B80" w:rsidRPr="000742D7" w:rsidRDefault="00490B80" w:rsidP="00490B80">
      <w:pPr>
        <w:spacing w:after="0" w:line="240" w:lineRule="auto"/>
        <w:rPr>
          <w:rFonts w:ascii="Arial" w:hAnsi="Arial" w:cs="Arial"/>
          <w:b/>
        </w:rPr>
      </w:pPr>
    </w:p>
    <w:p w14:paraId="590B4823" w14:textId="77777777" w:rsidR="00490B80" w:rsidRPr="000742D7" w:rsidRDefault="00490B80" w:rsidP="00490B8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 xml:space="preserve">PREDMET: GEESJE VAN HAREN, </w:t>
      </w:r>
    </w:p>
    <w:p w14:paraId="20DB4A39" w14:textId="77777777" w:rsidR="00490B80" w:rsidRPr="000742D7" w:rsidRDefault="00490B80" w:rsidP="00490B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  <w:b/>
        </w:rPr>
        <w:t xml:space="preserve">zahtjev za pristup informacijama, </w:t>
      </w:r>
    </w:p>
    <w:p w14:paraId="17BB2894" w14:textId="77777777" w:rsidR="00490B80" w:rsidRPr="000742D7" w:rsidRDefault="00490B80" w:rsidP="00490B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  <w:b/>
        </w:rPr>
        <w:t>odgovor, dostavlja se. -</w:t>
      </w:r>
    </w:p>
    <w:p w14:paraId="02106E44" w14:textId="77777777" w:rsidR="00490B80" w:rsidRPr="000742D7" w:rsidRDefault="00490B80" w:rsidP="00490B80">
      <w:pPr>
        <w:spacing w:after="0" w:line="240" w:lineRule="auto"/>
        <w:ind w:left="1068"/>
        <w:jc w:val="both"/>
        <w:rPr>
          <w:rFonts w:ascii="Arial" w:hAnsi="Arial" w:cs="Arial"/>
        </w:rPr>
      </w:pPr>
    </w:p>
    <w:p w14:paraId="4B62D888" w14:textId="77777777" w:rsidR="00490B80" w:rsidRPr="000742D7" w:rsidRDefault="00490B80" w:rsidP="00490B8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 xml:space="preserve">Poštovani,  </w:t>
      </w:r>
    </w:p>
    <w:p w14:paraId="2A19AB3B" w14:textId="77777777" w:rsidR="00490B80" w:rsidRPr="000742D7" w:rsidRDefault="00490B80" w:rsidP="00490B80">
      <w:pPr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ab/>
        <w:t xml:space="preserve">u svezi Vašeg zahtjeva za pristup informacijama, prije svega dužni smo napomenuti kako pristup informaciji, sukladno Zakonu o pravu na pristup informacijama (''Narodne novine'' broj: 25/13 i 85/15) predstavlja pristup gotovoj, postojećoj informaciji u materijaliziranom obliku izrađenoj u trenutku podnošenja zahtjeva, te ne predstavlja dužnost tijela javne vlasti da obavlja dodatne radnje, ulaže dodatan trud te stvara i izrađuje novu informaciju. </w:t>
      </w:r>
    </w:p>
    <w:p w14:paraId="35CACE66" w14:textId="77777777" w:rsidR="00490B80" w:rsidRPr="000742D7" w:rsidRDefault="00490B80" w:rsidP="00490B80">
      <w:pPr>
        <w:spacing w:after="0" w:line="240" w:lineRule="auto"/>
        <w:rPr>
          <w:rFonts w:ascii="Arial" w:hAnsi="Arial" w:cs="Arial"/>
        </w:rPr>
      </w:pPr>
    </w:p>
    <w:p w14:paraId="405D0256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Imajući u vidu gore navedeno, sukladno članku 23. stavku 1. točki 1. Zakona o pravu na pristup informacijama dostavljamo Vam sve raspoložive podatke o postupanju prema nezakonitim migrantima.</w:t>
      </w:r>
    </w:p>
    <w:p w14:paraId="4B2F6A91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</w:p>
    <w:p w14:paraId="751827E5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 xml:space="preserve">Napominjemo da su podaci od 2014. do 2016. godine razvrstani samo po broju donesenih odluka o povratku, dok su podaci od 2017. do 2020. godine dodatno razvrstani i prema spolu i dobi nezakonitih migranata, budući da se metodologija </w:t>
      </w:r>
      <w:proofErr w:type="spellStart"/>
      <w:r w:rsidRPr="000742D7">
        <w:rPr>
          <w:rFonts w:ascii="Arial" w:hAnsi="Arial" w:cs="Arial"/>
        </w:rPr>
        <w:t>Eurostat-a</w:t>
      </w:r>
      <w:proofErr w:type="spellEnd"/>
      <w:r w:rsidRPr="000742D7">
        <w:rPr>
          <w:rFonts w:ascii="Arial" w:hAnsi="Arial" w:cs="Arial"/>
        </w:rPr>
        <w:t xml:space="preserve"> o obradi podataka više puta mijenjala.</w:t>
      </w:r>
    </w:p>
    <w:p w14:paraId="3ABF799F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</w:p>
    <w:p w14:paraId="5EA9A54C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 xml:space="preserve">Također, dostavljeni podaci se odnose na odluke o povratku koje su izdane nezakonitim migrantima na području cijele Republike Hrvatske, jer se podaci o odlukama o povratku ne vode prema lokaciji na kojoj su izdane odluke. </w:t>
      </w:r>
    </w:p>
    <w:p w14:paraId="2D373AF7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</w:p>
    <w:p w14:paraId="3ADDCDDA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2014. godinu</w:t>
      </w:r>
    </w:p>
    <w:p w14:paraId="6A2EFFE8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3 121 odluka o povratku</w:t>
      </w:r>
    </w:p>
    <w:p w14:paraId="281C4DB6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0DDFE35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2015. godinu</w:t>
      </w:r>
    </w:p>
    <w:p w14:paraId="3F6E0ED8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3 911 odluka o povratku</w:t>
      </w:r>
    </w:p>
    <w:p w14:paraId="7C3C5B44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2864800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2016. godina</w:t>
      </w:r>
    </w:p>
    <w:p w14:paraId="6484EB0F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4 731 odluka o povratku</w:t>
      </w:r>
    </w:p>
    <w:p w14:paraId="5A3A8E17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1369FAED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2017. godinu</w:t>
      </w:r>
    </w:p>
    <w:p w14:paraId="63CBFF28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4 402 odluka o povratku</w:t>
      </w:r>
    </w:p>
    <w:p w14:paraId="2408900D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muškog spola - 3 859</w:t>
      </w:r>
    </w:p>
    <w:p w14:paraId="778B197D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ženskog spola - 543</w:t>
      </w:r>
    </w:p>
    <w:p w14:paraId="2E5DB74A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0 -13 godina - 84</w:t>
      </w:r>
    </w:p>
    <w:p w14:paraId="5C4D547E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14 -17 godina - 358</w:t>
      </w:r>
    </w:p>
    <w:p w14:paraId="1DAF51F9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lastRenderedPageBreak/>
        <w:t>osobe 18 - 34 godina - 2 672</w:t>
      </w:r>
    </w:p>
    <w:p w14:paraId="69E87C05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od 35 i više godina - 1 288</w:t>
      </w:r>
    </w:p>
    <w:p w14:paraId="16EABF5C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6BBE358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2018. godinu</w:t>
      </w:r>
    </w:p>
    <w:p w14:paraId="310D8647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6 351 odluka o povratku</w:t>
      </w:r>
    </w:p>
    <w:p w14:paraId="6EE52D6D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muškog spola - 5 622</w:t>
      </w:r>
    </w:p>
    <w:p w14:paraId="690CB46B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ženskog spola - 729</w:t>
      </w:r>
    </w:p>
    <w:p w14:paraId="27725699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0-13 godina - 116</w:t>
      </w:r>
    </w:p>
    <w:p w14:paraId="6870EA5F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14 -17 godina - 219</w:t>
      </w:r>
    </w:p>
    <w:p w14:paraId="4EDC2098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18 - 34 godina - 4 455</w:t>
      </w:r>
    </w:p>
    <w:p w14:paraId="6DDB3824" w14:textId="77777777" w:rsidR="00490B80" w:rsidRPr="000742D7" w:rsidRDefault="00490B80" w:rsidP="00490B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osobe od 35 i više godina - 1 561</w:t>
      </w:r>
    </w:p>
    <w:p w14:paraId="0E059D84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08787BBE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2019. godinu</w:t>
      </w:r>
    </w:p>
    <w:p w14:paraId="112FD0A3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- 15 509 odluka o povratku</w:t>
      </w:r>
    </w:p>
    <w:p w14:paraId="7263C1EC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muškog spola - 14 448</w:t>
      </w:r>
    </w:p>
    <w:p w14:paraId="78136A39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ženskog spola - 1 061</w:t>
      </w:r>
    </w:p>
    <w:p w14:paraId="1BDF17B4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0 - 13 godina - 392</w:t>
      </w:r>
    </w:p>
    <w:p w14:paraId="589D05C4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14 - 17 godina - 351</w:t>
      </w:r>
    </w:p>
    <w:p w14:paraId="1AF324F2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18 - 34 godina - 11 867</w:t>
      </w:r>
    </w:p>
    <w:p w14:paraId="7CDD0B3D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od 35 i više godina - 2 597</w:t>
      </w:r>
    </w:p>
    <w:p w14:paraId="47050D42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27DA7E9C" w14:textId="77777777" w:rsidR="00490B80" w:rsidRPr="000742D7" w:rsidRDefault="00490B80" w:rsidP="00490B80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742D7">
        <w:rPr>
          <w:rFonts w:ascii="Arial" w:hAnsi="Arial" w:cs="Arial"/>
          <w:b/>
        </w:rPr>
        <w:t>Podaci za 2020. godinu</w:t>
      </w:r>
    </w:p>
    <w:p w14:paraId="0437F427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- 14 652 odluka o povratku</w:t>
      </w:r>
    </w:p>
    <w:p w14:paraId="719E2899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muškog spola – 13 524</w:t>
      </w:r>
    </w:p>
    <w:p w14:paraId="5B886AC5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ženskog spola - 1 128</w:t>
      </w:r>
    </w:p>
    <w:p w14:paraId="1B74E4B4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 xml:space="preserve">- osobe 0 - 13 godina - 507 </w:t>
      </w:r>
    </w:p>
    <w:p w14:paraId="6E769EC3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14 - 17 godina - 327</w:t>
      </w:r>
    </w:p>
    <w:p w14:paraId="57B582B8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18 - 34 godina – 10 628</w:t>
      </w:r>
    </w:p>
    <w:p w14:paraId="6964ABA0" w14:textId="77777777" w:rsidR="00490B80" w:rsidRPr="000742D7" w:rsidRDefault="00490B80" w:rsidP="00490B80">
      <w:p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</w:rPr>
      </w:pPr>
      <w:r w:rsidRPr="000742D7">
        <w:rPr>
          <w:rFonts w:ascii="Arial" w:hAnsi="Arial" w:cs="Arial"/>
        </w:rPr>
        <w:t>- osobe od 35 i više godina - 3 187.</w:t>
      </w:r>
    </w:p>
    <w:p w14:paraId="561910B6" w14:textId="77777777" w:rsidR="00490B80" w:rsidRPr="000742D7" w:rsidRDefault="00490B80" w:rsidP="00490B80">
      <w:pPr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1AA2EC10" w14:textId="77777777" w:rsidR="00490B80" w:rsidRDefault="00490B80" w:rsidP="00490B80">
      <w:pPr>
        <w:spacing w:after="0" w:line="240" w:lineRule="auto"/>
        <w:rPr>
          <w:rFonts w:ascii="Arial" w:hAnsi="Arial" w:cs="Arial"/>
        </w:rPr>
      </w:pPr>
      <w:r w:rsidRPr="000742D7">
        <w:rPr>
          <w:rFonts w:ascii="Arial" w:hAnsi="Arial" w:cs="Arial"/>
        </w:rPr>
        <w:t xml:space="preserve">S poštovanjem, </w:t>
      </w:r>
    </w:p>
    <w:p w14:paraId="7746E266" w14:textId="77777777" w:rsidR="00490B80" w:rsidRPr="000742D7" w:rsidRDefault="00490B80" w:rsidP="00490B80">
      <w:pPr>
        <w:spacing w:after="0" w:line="240" w:lineRule="auto"/>
        <w:rPr>
          <w:rFonts w:ascii="Arial" w:hAnsi="Arial" w:cs="Arial"/>
        </w:rPr>
      </w:pPr>
    </w:p>
    <w:p w14:paraId="756852EB" w14:textId="77777777" w:rsidR="00490B80" w:rsidRPr="000742D7" w:rsidRDefault="00490B80" w:rsidP="00490B80">
      <w:pPr>
        <w:spacing w:after="0" w:line="240" w:lineRule="auto"/>
        <w:rPr>
          <w:rFonts w:ascii="Arial" w:hAnsi="Arial" w:cs="Arial"/>
        </w:rPr>
      </w:pPr>
    </w:p>
    <w:p w14:paraId="3E4208EB" w14:textId="77777777" w:rsidR="00490B80" w:rsidRPr="000742D7" w:rsidRDefault="00490B80" w:rsidP="00490B80">
      <w:pPr>
        <w:spacing w:after="0" w:line="240" w:lineRule="auto"/>
        <w:rPr>
          <w:rFonts w:ascii="Arial" w:hAnsi="Arial" w:cs="Arial"/>
        </w:rPr>
      </w:pPr>
    </w:p>
    <w:p w14:paraId="065CE97B" w14:textId="7BCD174E" w:rsidR="00490B80" w:rsidRPr="000742D7" w:rsidRDefault="00490B80" w:rsidP="00490B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Pr="000742D7">
        <w:rPr>
          <w:rFonts w:ascii="Arial" w:hAnsi="Arial" w:cs="Arial"/>
          <w:b/>
        </w:rPr>
        <w:t xml:space="preserve">VODITELJICA SLUŽBE </w:t>
      </w:r>
    </w:p>
    <w:p w14:paraId="3575B973" w14:textId="77777777" w:rsidR="00490B80" w:rsidRPr="000742D7" w:rsidRDefault="00490B80" w:rsidP="00490B80">
      <w:pPr>
        <w:spacing w:after="0" w:line="240" w:lineRule="auto"/>
        <w:jc w:val="right"/>
        <w:rPr>
          <w:rFonts w:ascii="Arial" w:hAnsi="Arial" w:cs="Arial"/>
          <w:b/>
        </w:rPr>
      </w:pPr>
    </w:p>
    <w:p w14:paraId="0058393D" w14:textId="61A14E0C" w:rsidR="00490B80" w:rsidRPr="000742D7" w:rsidRDefault="00490B80" w:rsidP="00490B80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742D7">
        <w:rPr>
          <w:rFonts w:ascii="Arial" w:hAnsi="Arial" w:cs="Arial"/>
          <w:b/>
        </w:rPr>
        <w:t>JELENA BIKIĆ</w:t>
      </w:r>
      <w:r w:rsidRPr="000742D7">
        <w:rPr>
          <w:rFonts w:ascii="Arial" w:hAnsi="Arial" w:cs="Arial"/>
          <w:b/>
        </w:rPr>
        <w:tab/>
      </w:r>
      <w:r w:rsidRPr="000742D7">
        <w:rPr>
          <w:rFonts w:ascii="Arial" w:hAnsi="Arial" w:cs="Arial"/>
          <w:b/>
        </w:rPr>
        <w:tab/>
      </w:r>
    </w:p>
    <w:p w14:paraId="53987F13" w14:textId="77777777" w:rsidR="00490B80" w:rsidRPr="000742D7" w:rsidRDefault="00490B80" w:rsidP="00490B80">
      <w:pPr>
        <w:spacing w:after="0" w:line="240" w:lineRule="auto"/>
        <w:rPr>
          <w:rFonts w:ascii="Arial" w:hAnsi="Arial" w:cs="Arial"/>
        </w:rPr>
      </w:pPr>
    </w:p>
    <w:p w14:paraId="1C4FD24C" w14:textId="77777777" w:rsidR="00490B80" w:rsidRPr="000742D7" w:rsidRDefault="00490B80" w:rsidP="00490B80">
      <w:pPr>
        <w:spacing w:after="0" w:line="240" w:lineRule="auto"/>
        <w:ind w:left="4248" w:firstLine="708"/>
        <w:rPr>
          <w:rFonts w:ascii="Arial" w:hAnsi="Arial" w:cs="Arial"/>
        </w:rPr>
      </w:pPr>
    </w:p>
    <w:p w14:paraId="608129D0" w14:textId="77777777" w:rsidR="00490B80" w:rsidRDefault="00490B80" w:rsidP="00490B80">
      <w:pPr>
        <w:spacing w:after="0" w:line="240" w:lineRule="auto"/>
        <w:ind w:left="4248" w:firstLine="708"/>
        <w:jc w:val="right"/>
        <w:rPr>
          <w:rFonts w:ascii="Arial" w:hAnsi="Arial" w:cs="Arial"/>
        </w:rPr>
      </w:pPr>
      <w:r w:rsidRPr="000742D7">
        <w:rPr>
          <w:rFonts w:ascii="Arial" w:hAnsi="Arial" w:cs="Arial"/>
        </w:rPr>
        <w:t xml:space="preserve">             </w:t>
      </w:r>
    </w:p>
    <w:p w14:paraId="52D913EB" w14:textId="100DFEF2" w:rsidR="00BE7DB2" w:rsidRDefault="00BE7DB2" w:rsidP="000D3E0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GoBack"/>
      <w:bookmarkEnd w:id="8"/>
    </w:p>
    <w:p w14:paraId="03FA35AD" w14:textId="4DEF4F38" w:rsidR="00BE7DB2" w:rsidRDefault="00BE7DB2" w:rsidP="000D3E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36A97B" w14:textId="77777777" w:rsidR="00BE7DB2" w:rsidRDefault="00BE7DB2" w:rsidP="00BE7DB2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14:paraId="7736DB57" w14:textId="77777777" w:rsidR="00BE7DB2" w:rsidRDefault="00BE7DB2" w:rsidP="00BE7DB2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sectPr w:rsidR="00BE7DB2" w:rsidSect="00F1584D">
      <w:headerReference w:type="default" r:id="rId14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6D4D1" w14:textId="77777777" w:rsidR="006232D5" w:rsidRDefault="006232D5">
      <w:pPr>
        <w:spacing w:after="0" w:line="240" w:lineRule="auto"/>
      </w:pPr>
      <w:r>
        <w:separator/>
      </w:r>
    </w:p>
  </w:endnote>
  <w:endnote w:type="continuationSeparator" w:id="0">
    <w:p w14:paraId="0E0D25D1" w14:textId="77777777" w:rsidR="006232D5" w:rsidRDefault="0062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B43B3" w14:textId="77777777" w:rsidR="006232D5" w:rsidRDefault="006232D5">
      <w:pPr>
        <w:spacing w:after="0" w:line="240" w:lineRule="auto"/>
      </w:pPr>
      <w:r>
        <w:separator/>
      </w:r>
    </w:p>
  </w:footnote>
  <w:footnote w:type="continuationSeparator" w:id="0">
    <w:p w14:paraId="25C18992" w14:textId="77777777" w:rsidR="006232D5" w:rsidRDefault="0062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4770" w14:textId="77777777" w:rsidR="004243B0" w:rsidRDefault="006232D5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26A9"/>
    <w:multiLevelType w:val="hybridMultilevel"/>
    <w:tmpl w:val="52F62DF8"/>
    <w:lvl w:ilvl="0" w:tplc="37623D26">
      <w:start w:val="20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19B6"/>
    <w:multiLevelType w:val="hybridMultilevel"/>
    <w:tmpl w:val="17E279C6"/>
    <w:lvl w:ilvl="0" w:tplc="AF524F56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ED4E3A"/>
    <w:multiLevelType w:val="hybridMultilevel"/>
    <w:tmpl w:val="AA1A3414"/>
    <w:lvl w:ilvl="0" w:tplc="30EC19CE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5FE2DC4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E694D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59C46D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192304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19A1A3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82086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5461FB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520F2F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A416A77"/>
    <w:multiLevelType w:val="hybridMultilevel"/>
    <w:tmpl w:val="0D2CCAB2"/>
    <w:lvl w:ilvl="0" w:tplc="698A6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E21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02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81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A4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4B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89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88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EE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C5"/>
    <w:rsid w:val="00093FC5"/>
    <w:rsid w:val="003630F0"/>
    <w:rsid w:val="00490B80"/>
    <w:rsid w:val="004C06E8"/>
    <w:rsid w:val="006232D5"/>
    <w:rsid w:val="009572A1"/>
    <w:rsid w:val="009713BA"/>
    <w:rsid w:val="00BE7DB2"/>
    <w:rsid w:val="00C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4743"/>
  <w15:docId w15:val="{36BEA72D-8086-4D3F-8F3C-279525A6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490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pi+request-8133-fa6351b8@imamopravoznat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319D628D6494C9B8DA1C2D9BC0166" ma:contentTypeVersion="1" ma:contentTypeDescription="Create a new document." ma:contentTypeScope="" ma:versionID="4f95d4d04f3aa84295dbc8dacaedbecf">
  <xsd:schema xmlns:xsd="http://www.w3.org/2001/XMLSchema" xmlns:xs="http://www.w3.org/2001/XMLSchema" xmlns:p="http://schemas.microsoft.com/office/2006/metadata/properties" xmlns:ns2="343d94fa-6aaf-423a-9ca8-454f79f77344" targetNamespace="http://schemas.microsoft.com/office/2006/metadata/properties" ma:root="true" ma:fieldsID="dd1c56c32987f4812793f0829cb281cc" ns2:_="">
    <xsd:import namespace="343d94fa-6aaf-423a-9ca8-454f79f773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94fa-6aaf-423a-9ca8-454f79f773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B4BC-C123-4378-9773-97D89C821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50CE5-8BEF-4ECC-AC75-D78BB9189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149C9-B6B3-414E-BCAF-CBFB54DF9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94fa-6aaf-423a-9ca8-454f79f77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A1757-33CC-421E-B0FA-064FA122B0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A046FF-432F-417B-A1C3-661393FA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Čižmek Siniša</cp:lastModifiedBy>
  <cp:revision>3</cp:revision>
  <dcterms:created xsi:type="dcterms:W3CDTF">2021-04-12T11:08:00Z</dcterms:created>
  <dcterms:modified xsi:type="dcterms:W3CDTF">2021-04-12T11:08:00Z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0x010100248319D628D6494C9B8DA1C2D9BC0166</vt:lpwstr>
  </property>
</Properties>
</file>