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22" w:rsidRPr="00B347C2" w:rsidRDefault="00E74022" w:rsidP="00E74022">
      <w:pPr>
        <w:rPr>
          <w:color w:val="0000FF"/>
        </w:rPr>
      </w:pPr>
      <w:r w:rsidRPr="00B347C2">
        <w:tab/>
      </w:r>
      <w:r w:rsidRPr="00B347C2">
        <w:rPr>
          <w:color w:val="0000FF"/>
        </w:rPr>
        <w:t xml:space="preserve">          </w:t>
      </w:r>
      <w:r w:rsidRPr="00B347C2">
        <w:rPr>
          <w:noProof/>
          <w:color w:val="0000FF"/>
        </w:rPr>
        <w:drawing>
          <wp:inline distT="0" distB="0" distL="0" distR="0">
            <wp:extent cx="516890" cy="58039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890" cy="580390"/>
                    </a:xfrm>
                    <a:prstGeom prst="rect">
                      <a:avLst/>
                    </a:prstGeom>
                    <a:noFill/>
                    <a:ln>
                      <a:noFill/>
                    </a:ln>
                  </pic:spPr>
                </pic:pic>
              </a:graphicData>
            </a:graphic>
          </wp:inline>
        </w:drawing>
      </w:r>
      <w:r w:rsidRPr="00B347C2">
        <w:rPr>
          <w:color w:val="0000FF"/>
        </w:rPr>
        <w:t xml:space="preserve">                          </w:t>
      </w:r>
    </w:p>
    <w:p w:rsidR="00E74022" w:rsidRPr="00B347C2" w:rsidRDefault="00E74022" w:rsidP="00E74022">
      <w:pPr>
        <w:tabs>
          <w:tab w:val="left" w:pos="1425"/>
        </w:tabs>
        <w:outlineLvl w:val="0"/>
        <w:rPr>
          <w:bCs/>
        </w:rPr>
      </w:pPr>
      <w:r w:rsidRPr="00B347C2">
        <w:rPr>
          <w:bCs/>
        </w:rPr>
        <w:t xml:space="preserve">        REPUBLIKA HRVATSKA</w:t>
      </w:r>
    </w:p>
    <w:p w:rsidR="00E74022" w:rsidRPr="00B347C2" w:rsidRDefault="00E74022" w:rsidP="00E74022">
      <w:pPr>
        <w:tabs>
          <w:tab w:val="left" w:pos="1425"/>
        </w:tabs>
        <w:outlineLvl w:val="0"/>
        <w:rPr>
          <w:bCs/>
        </w:rPr>
      </w:pPr>
      <w:r w:rsidRPr="00B347C2">
        <w:t xml:space="preserve"> OPĆINSKI SUD U DUBROVNIKU</w:t>
      </w:r>
    </w:p>
    <w:p w:rsidR="00E74022" w:rsidRPr="00B347C2" w:rsidRDefault="00E74022" w:rsidP="00E74022">
      <w:r w:rsidRPr="00B347C2">
        <w:t>STALNA SLUŽBA U METKOVIĆU</w:t>
      </w:r>
      <w:r w:rsidRPr="00B347C2">
        <w:rPr>
          <w:b/>
        </w:rPr>
        <w:tab/>
      </w:r>
      <w:r w:rsidRPr="00B347C2">
        <w:rPr>
          <w:b/>
        </w:rPr>
        <w:tab/>
      </w:r>
      <w:r w:rsidRPr="00B347C2">
        <w:rPr>
          <w:b/>
        </w:rPr>
        <w:tab/>
        <w:t xml:space="preserve">                       </w:t>
      </w:r>
      <w:proofErr w:type="spellStart"/>
      <w:r>
        <w:t>Posl</w:t>
      </w:r>
      <w:proofErr w:type="spellEnd"/>
      <w:r>
        <w:t>. br. K-94</w:t>
      </w:r>
      <w:r w:rsidRPr="00B347C2">
        <w:t>/1</w:t>
      </w:r>
      <w:r>
        <w:t>4</w:t>
      </w:r>
    </w:p>
    <w:p w:rsidR="00E74022" w:rsidRDefault="00E74022" w:rsidP="00E74022">
      <w:pPr>
        <w:jc w:val="center"/>
      </w:pPr>
    </w:p>
    <w:p w:rsidR="00E74022" w:rsidRDefault="00E74022" w:rsidP="00E74022">
      <w:pPr>
        <w:jc w:val="center"/>
      </w:pPr>
    </w:p>
    <w:p w:rsidR="00CE2190" w:rsidRPr="00B347C2" w:rsidRDefault="00CE2190" w:rsidP="00E74022">
      <w:pPr>
        <w:jc w:val="center"/>
      </w:pPr>
    </w:p>
    <w:p w:rsidR="00E74022" w:rsidRPr="00B347C2" w:rsidRDefault="00E74022" w:rsidP="00E74022">
      <w:pPr>
        <w:jc w:val="center"/>
      </w:pPr>
    </w:p>
    <w:p w:rsidR="00E74022" w:rsidRPr="00B347C2" w:rsidRDefault="00E74022" w:rsidP="00E74022">
      <w:pPr>
        <w:jc w:val="center"/>
      </w:pPr>
      <w:r w:rsidRPr="00B347C2">
        <w:t>U   I M E  R E P U B L I K E  H R V A T S K E</w:t>
      </w:r>
    </w:p>
    <w:p w:rsidR="00E74022" w:rsidRPr="00B347C2" w:rsidRDefault="00E74022" w:rsidP="00E74022">
      <w:pPr>
        <w:jc w:val="center"/>
      </w:pPr>
    </w:p>
    <w:p w:rsidR="00E74022" w:rsidRPr="00B347C2" w:rsidRDefault="00E74022" w:rsidP="00E74022">
      <w:pPr>
        <w:jc w:val="center"/>
      </w:pPr>
      <w:r w:rsidRPr="00B347C2">
        <w:t>P R E S U D A</w:t>
      </w:r>
    </w:p>
    <w:p w:rsidR="00E74022" w:rsidRPr="00B347C2" w:rsidRDefault="00E74022" w:rsidP="00E74022">
      <w:pPr>
        <w:pStyle w:val="Naslov4"/>
        <w:jc w:val="both"/>
        <w:rPr>
          <w:szCs w:val="24"/>
        </w:rPr>
      </w:pPr>
    </w:p>
    <w:p w:rsidR="00E74022" w:rsidRDefault="00E74022" w:rsidP="00E74022">
      <w:pPr>
        <w:jc w:val="both"/>
      </w:pPr>
      <w:r w:rsidRPr="00B347C2">
        <w:tab/>
        <w:t xml:space="preserve">Općinski sud u Dubrovniku, Stalna služba u Metkoviću, po sucu tog suda Veneri Matić, kao sucu pojedincu, uz sudjelovanje </w:t>
      </w:r>
      <w:proofErr w:type="spellStart"/>
      <w:r w:rsidRPr="00B347C2">
        <w:t>Egidije</w:t>
      </w:r>
      <w:proofErr w:type="spellEnd"/>
      <w:r w:rsidRPr="00B347C2">
        <w:t xml:space="preserve"> </w:t>
      </w:r>
      <w:proofErr w:type="spellStart"/>
      <w:r w:rsidRPr="00B347C2">
        <w:t>Mijoč</w:t>
      </w:r>
      <w:proofErr w:type="spellEnd"/>
      <w:r w:rsidRPr="00B347C2">
        <w:t xml:space="preserve">, kao zapisničarke, u kaznenom predmetu protiv optuženika </w:t>
      </w:r>
      <w:r w:rsidR="007F797E">
        <w:t xml:space="preserve">M. G. </w:t>
      </w:r>
      <w:r>
        <w:t xml:space="preserve">sina </w:t>
      </w:r>
      <w:r w:rsidR="007F797E">
        <w:t xml:space="preserve">B. </w:t>
      </w:r>
      <w:r>
        <w:t xml:space="preserve">iz </w:t>
      </w:r>
      <w:r w:rsidR="007F797E">
        <w:t>S.</w:t>
      </w:r>
      <w:r>
        <w:t>,</w:t>
      </w:r>
      <w:r w:rsidRPr="00B347C2">
        <w:t xml:space="preserve"> zbog kaznenog djela iz čl. 2</w:t>
      </w:r>
      <w:r>
        <w:t>12</w:t>
      </w:r>
      <w:r w:rsidRPr="00B347C2">
        <w:t xml:space="preserve">. Kaznenog zakona, po optužnici </w:t>
      </w:r>
      <w:r w:rsidR="007F797E">
        <w:t xml:space="preserve">O. </w:t>
      </w:r>
      <w:r w:rsidRPr="00B347C2">
        <w:t xml:space="preserve">državnog odvjetništva u </w:t>
      </w:r>
      <w:r w:rsidR="007F797E">
        <w:t xml:space="preserve">D. </w:t>
      </w:r>
      <w:r w:rsidRPr="00B347C2">
        <w:t>broj: K-DO-</w:t>
      </w:r>
      <w:r w:rsidR="007F797E">
        <w:t>…</w:t>
      </w:r>
      <w:r w:rsidRPr="00B347C2">
        <w:t xml:space="preserve"> od </w:t>
      </w:r>
      <w:r>
        <w:t>20</w:t>
      </w:r>
      <w:r w:rsidRPr="00B347C2">
        <w:t xml:space="preserve">. </w:t>
      </w:r>
      <w:r w:rsidR="00332ED7">
        <w:t>s</w:t>
      </w:r>
      <w:r>
        <w:t xml:space="preserve">tudenog </w:t>
      </w:r>
      <w:r w:rsidRPr="00B347C2">
        <w:t>201</w:t>
      </w:r>
      <w:r>
        <w:t>3</w:t>
      </w:r>
      <w:r w:rsidRPr="00B347C2">
        <w:t xml:space="preserve">. godine, </w:t>
      </w:r>
      <w:r>
        <w:t xml:space="preserve">čije zastupanje je preuzela </w:t>
      </w:r>
      <w:r w:rsidR="007F797E">
        <w:t xml:space="preserve">S. </w:t>
      </w:r>
      <w:r w:rsidRPr="00B347C2">
        <w:t xml:space="preserve">služba u </w:t>
      </w:r>
      <w:r w:rsidR="007F797E">
        <w:t>M.</w:t>
      </w:r>
      <w:r w:rsidR="00B24352">
        <w:t>,</w:t>
      </w:r>
      <w:r w:rsidRPr="00B347C2">
        <w:t xml:space="preserve"> nakon javne rasprave koja je održana dana </w:t>
      </w:r>
      <w:r>
        <w:t xml:space="preserve">24.rujna i 22.listopada </w:t>
      </w:r>
      <w:r w:rsidRPr="00B347C2">
        <w:t xml:space="preserve">2015. godine, u nazočnosti optuženika </w:t>
      </w:r>
      <w:r w:rsidR="007F797E">
        <w:t xml:space="preserve">M. G. </w:t>
      </w:r>
      <w:r w:rsidRPr="00B347C2">
        <w:t>osobno</w:t>
      </w:r>
      <w:r>
        <w:t xml:space="preserve"> uz branitelja </w:t>
      </w:r>
      <w:r w:rsidR="007F797E">
        <w:t>O. D.</w:t>
      </w:r>
      <w:r>
        <w:t xml:space="preserve">, odvjetnika u </w:t>
      </w:r>
      <w:r w:rsidR="007F797E">
        <w:t>D.</w:t>
      </w:r>
      <w:r w:rsidRPr="00B347C2">
        <w:t>, te</w:t>
      </w:r>
      <w:r>
        <w:t xml:space="preserve"> zamjenika</w:t>
      </w:r>
      <w:r w:rsidRPr="00B347C2">
        <w:t xml:space="preserve"> u ODO </w:t>
      </w:r>
      <w:r w:rsidR="007F797E">
        <w:t>D.</w:t>
      </w:r>
      <w:r w:rsidRPr="00B347C2">
        <w:t xml:space="preserve">, </w:t>
      </w:r>
      <w:r w:rsidR="007F797E">
        <w:t xml:space="preserve">S. </w:t>
      </w:r>
      <w:r w:rsidRPr="00B347C2">
        <w:t xml:space="preserve">služba u </w:t>
      </w:r>
      <w:r w:rsidR="007F797E">
        <w:t>M.</w:t>
      </w:r>
      <w:r w:rsidRPr="00B347C2">
        <w:t xml:space="preserve">, </w:t>
      </w:r>
      <w:r w:rsidR="007F797E">
        <w:t>V. Ž.</w:t>
      </w:r>
      <w:r>
        <w:t>, dana 22.listopada 2015.godine.</w:t>
      </w:r>
    </w:p>
    <w:p w:rsidR="00E74022" w:rsidRDefault="00E74022" w:rsidP="00E74022">
      <w:pPr>
        <w:jc w:val="both"/>
      </w:pPr>
    </w:p>
    <w:p w:rsidR="00E74022" w:rsidRDefault="00E74022" w:rsidP="00E74022">
      <w:pPr>
        <w:jc w:val="center"/>
      </w:pPr>
      <w:r w:rsidRPr="00B347C2">
        <w:t>p r e s u d i o  j e</w:t>
      </w:r>
    </w:p>
    <w:p w:rsidR="00E74022" w:rsidRDefault="00E74022" w:rsidP="00E74022">
      <w:pPr>
        <w:jc w:val="center"/>
      </w:pPr>
    </w:p>
    <w:p w:rsidR="00E74022" w:rsidRDefault="00E74022" w:rsidP="00E74022">
      <w:pPr>
        <w:ind w:firstLine="708"/>
        <w:jc w:val="both"/>
      </w:pPr>
      <w:r>
        <w:t xml:space="preserve">OPTUŽENIK:  </w:t>
      </w:r>
      <w:r w:rsidR="007F797E">
        <w:t xml:space="preserve">M. G. </w:t>
      </w:r>
      <w:r>
        <w:t xml:space="preserve">sin </w:t>
      </w:r>
      <w:r w:rsidR="007F797E">
        <w:t xml:space="preserve">B. </w:t>
      </w:r>
      <w:r>
        <w:t xml:space="preserve">i majke </w:t>
      </w:r>
      <w:r w:rsidR="007F797E">
        <w:t xml:space="preserve">G. G. </w:t>
      </w:r>
    </w:p>
    <w:p w:rsidR="00E74022" w:rsidRDefault="00E74022" w:rsidP="00E74022">
      <w:pPr>
        <w:ind w:firstLine="708"/>
        <w:jc w:val="both"/>
      </w:pPr>
      <w:r>
        <w:tab/>
        <w:t xml:space="preserve">              </w:t>
      </w:r>
      <w:proofErr w:type="spellStart"/>
      <w:r>
        <w:t>rođ.</w:t>
      </w:r>
      <w:r w:rsidR="007F797E">
        <w:t>V</w:t>
      </w:r>
      <w:proofErr w:type="spellEnd"/>
      <w:r w:rsidR="007F797E">
        <w:t>.</w:t>
      </w:r>
      <w:r>
        <w:t xml:space="preserve">, rođen </w:t>
      </w:r>
      <w:r w:rsidR="007F797E">
        <w:t>…</w:t>
      </w:r>
      <w:r>
        <w:t xml:space="preserve"> u Dubrovniku, sa </w:t>
      </w:r>
    </w:p>
    <w:p w:rsidR="00E74022" w:rsidRDefault="00E74022" w:rsidP="00E74022">
      <w:pPr>
        <w:ind w:firstLine="708"/>
        <w:jc w:val="both"/>
      </w:pPr>
      <w:r>
        <w:tab/>
        <w:t xml:space="preserve">              prebivalištem u </w:t>
      </w:r>
      <w:r w:rsidR="007F797E">
        <w:t>S.</w:t>
      </w:r>
      <w:r>
        <w:t xml:space="preserve">, </w:t>
      </w:r>
      <w:r w:rsidR="007F797E">
        <w:t>S. …</w:t>
      </w:r>
      <w:r>
        <w:t xml:space="preserve">, općina </w:t>
      </w:r>
      <w:r w:rsidR="007F797E">
        <w:t xml:space="preserve">D. </w:t>
      </w:r>
    </w:p>
    <w:p w:rsidR="00E74022" w:rsidRDefault="00E74022" w:rsidP="00E74022">
      <w:pPr>
        <w:ind w:firstLine="708"/>
        <w:jc w:val="both"/>
      </w:pPr>
      <w:r>
        <w:tab/>
        <w:t xml:space="preserve">              primorje, državljanin RH, vozač, SSS, oženjen, otac jednog </w:t>
      </w:r>
    </w:p>
    <w:p w:rsidR="00E74022" w:rsidRDefault="00E74022" w:rsidP="00E74022">
      <w:pPr>
        <w:ind w:firstLine="708"/>
        <w:jc w:val="both"/>
      </w:pPr>
      <w:r>
        <w:t xml:space="preserve">                         malodobnog djeteta u dobi od 4 godine, služio vojsku 1994.godine u </w:t>
      </w:r>
    </w:p>
    <w:p w:rsidR="00E74022" w:rsidRDefault="00E74022" w:rsidP="00E74022">
      <w:pPr>
        <w:ind w:left="708"/>
        <w:jc w:val="both"/>
      </w:pPr>
      <w:r>
        <w:t xml:space="preserve">                         Sinju, Zagrebu i Šibeniku, zaposlen u HTM </w:t>
      </w:r>
      <w:r w:rsidR="007F797E">
        <w:t xml:space="preserve">D. </w:t>
      </w:r>
      <w:r>
        <w:t xml:space="preserve">s mjesečnom </w:t>
      </w:r>
    </w:p>
    <w:p w:rsidR="00E74022" w:rsidRDefault="00E74022" w:rsidP="00E74022">
      <w:pPr>
        <w:ind w:firstLine="708"/>
        <w:jc w:val="both"/>
      </w:pPr>
      <w:r>
        <w:tab/>
        <w:t xml:space="preserve">              plaćom od 5.200,00 kuna, vlasnik kuće od 32 m2 u </w:t>
      </w:r>
      <w:r w:rsidR="007F797E">
        <w:t>S.</w:t>
      </w:r>
      <w:r>
        <w:t xml:space="preserve">, ne </w:t>
      </w:r>
    </w:p>
    <w:p w:rsidR="00E74022" w:rsidRDefault="00E74022" w:rsidP="00E74022">
      <w:pPr>
        <w:ind w:firstLine="708"/>
        <w:jc w:val="both"/>
      </w:pPr>
      <w:r>
        <w:tab/>
      </w:r>
      <w:r>
        <w:tab/>
        <w:t xml:space="preserve">  vodi se drugi postupak, neosuđivan,OIB:</w:t>
      </w:r>
      <w:r w:rsidR="007F797E">
        <w:t>…</w:t>
      </w:r>
      <w:r>
        <w:t>,</w:t>
      </w:r>
    </w:p>
    <w:p w:rsidR="00E74022" w:rsidRDefault="00E74022" w:rsidP="00E74022">
      <w:pPr>
        <w:ind w:firstLine="708"/>
        <w:jc w:val="both"/>
      </w:pPr>
    </w:p>
    <w:p w:rsidR="00E74022" w:rsidRDefault="00E74022" w:rsidP="00E74022">
      <w:pPr>
        <w:jc w:val="center"/>
      </w:pPr>
      <w:r>
        <w:t>k r i v   j e</w:t>
      </w:r>
    </w:p>
    <w:p w:rsidR="00E74022" w:rsidRDefault="00E74022" w:rsidP="00E74022">
      <w:pPr>
        <w:jc w:val="center"/>
        <w:rPr>
          <w:b/>
        </w:rPr>
      </w:pPr>
    </w:p>
    <w:p w:rsidR="00E74022" w:rsidRDefault="00E74022" w:rsidP="00E74022">
      <w:pPr>
        <w:jc w:val="both"/>
      </w:pPr>
      <w:r>
        <w:tab/>
        <w:t xml:space="preserve">što je u točno neutvrđenom vremenu od veljače 2010.do 26.veljače 2013.godine u mjestu </w:t>
      </w:r>
      <w:r w:rsidR="007F797E">
        <w:t>S.</w:t>
      </w:r>
      <w:r>
        <w:t xml:space="preserve">, na adresi </w:t>
      </w:r>
      <w:r w:rsidR="007F797E">
        <w:t>S. …</w:t>
      </w:r>
      <w:r>
        <w:t xml:space="preserve">, kao investitor, suprotno odredbi čl. 209.st.1.Zakona o prostornom uređenju i gradnji ("Narodne novine" broj:76/07,38/09,55/11,90/11,50/12 i 55/12), bez potrebnog pravomoćnog rješenja o uvjetima građenja, znajući da je to zabranjeno, na kat.čest.1349 k.o. </w:t>
      </w:r>
      <w:r w:rsidR="007F797E">
        <w:t>S.</w:t>
      </w:r>
      <w:r>
        <w:t>, na terasi ispred i do stambene zgrade izgrađene na čest.zgr.95 i kat.čest.1386. obje k.o.</w:t>
      </w:r>
      <w:r w:rsidR="007F797E">
        <w:t>S.</w:t>
      </w:r>
      <w:r>
        <w:t>, izgradio građevinu namjene nadstrešnice izvedene od stupova od kamena i drva, te drvene konstrukcije, tlocrtne površine 9,30 m x 3m, a predmetna građevina je izgrađena na području od posebnog interesa za državu - zaštićenom obalnom području mora određenom čl. 48.i 49.st.1.Zakona o prostornom uređenju i gradnji,</w:t>
      </w:r>
    </w:p>
    <w:p w:rsidR="00E74022" w:rsidRDefault="00E74022" w:rsidP="00E74022">
      <w:pPr>
        <w:jc w:val="both"/>
      </w:pPr>
    </w:p>
    <w:p w:rsidR="00E74022" w:rsidRDefault="00E74022" w:rsidP="00E74022">
      <w:pPr>
        <w:jc w:val="both"/>
      </w:pPr>
      <w:r>
        <w:tab/>
        <w:t>dakle, protivno propisima gradio građevinu u području koje je propisom i odlukom nadležnog tijela proglašeno područjem od posebnog interesa za državu,</w:t>
      </w:r>
    </w:p>
    <w:p w:rsidR="00E74022" w:rsidRDefault="00E74022" w:rsidP="00E74022">
      <w:pPr>
        <w:jc w:val="both"/>
      </w:pPr>
    </w:p>
    <w:p w:rsidR="00E74022" w:rsidRDefault="00E74022" w:rsidP="00E74022">
      <w:pPr>
        <w:jc w:val="both"/>
      </w:pPr>
      <w:r>
        <w:lastRenderedPageBreak/>
        <w:tab/>
        <w:t xml:space="preserve">čime je počinio kazneno djelo protiv okoliša - protupravnom gradnjom - opisano i kažnjivo po čl. 212. Kaznenog zakona („NN“ 125/11, 144/12 - dalje KZ), </w:t>
      </w:r>
    </w:p>
    <w:p w:rsidR="00E74022" w:rsidRDefault="00E74022" w:rsidP="00E74022">
      <w:pPr>
        <w:jc w:val="both"/>
      </w:pPr>
      <w:r>
        <w:t xml:space="preserve"> </w:t>
      </w:r>
    </w:p>
    <w:p w:rsidR="00E74022" w:rsidRPr="00AE222E" w:rsidRDefault="00E74022" w:rsidP="00E74022">
      <w:r w:rsidRPr="00AE222E">
        <w:tab/>
        <w:t>pa ga sud, na temelju čl. 2</w:t>
      </w:r>
      <w:r>
        <w:t xml:space="preserve">12. </w:t>
      </w:r>
      <w:r w:rsidRPr="00AE222E">
        <w:t xml:space="preserve">KZ-a   o s u đ u j e </w:t>
      </w:r>
    </w:p>
    <w:p w:rsidR="00E74022" w:rsidRPr="00AE222E" w:rsidRDefault="00E74022" w:rsidP="00E74022"/>
    <w:p w:rsidR="00E74022" w:rsidRPr="00AE222E" w:rsidRDefault="00E74022" w:rsidP="00E74022">
      <w:pPr>
        <w:jc w:val="center"/>
      </w:pPr>
      <w:r w:rsidRPr="00AE222E">
        <w:t xml:space="preserve">NA KAZNU ZATVORA U TRAJANJU OD </w:t>
      </w:r>
      <w:r>
        <w:t>6</w:t>
      </w:r>
      <w:r w:rsidRPr="00AE222E">
        <w:t xml:space="preserve"> (</w:t>
      </w:r>
      <w:r>
        <w:t>ŠEST</w:t>
      </w:r>
      <w:r w:rsidRPr="00AE222E">
        <w:t>) MJESECI</w:t>
      </w:r>
    </w:p>
    <w:p w:rsidR="00E74022" w:rsidRPr="00AE222E" w:rsidRDefault="00E74022" w:rsidP="00E74022">
      <w:pPr>
        <w:pStyle w:val="Odlomakpopisa"/>
        <w:jc w:val="both"/>
      </w:pPr>
      <w:r w:rsidRPr="00AE222E">
        <w:t xml:space="preserve">                                                           </w:t>
      </w:r>
    </w:p>
    <w:p w:rsidR="00E74022" w:rsidRPr="00AE222E" w:rsidRDefault="00E74022" w:rsidP="00E74022">
      <w:pPr>
        <w:ind w:firstLine="708"/>
      </w:pPr>
      <w:r w:rsidRPr="00AE222E">
        <w:t>a na temelju čl. 56. KZ-a, prema optuženiku se primjenjuje</w:t>
      </w:r>
    </w:p>
    <w:p w:rsidR="00E74022" w:rsidRPr="00AE222E" w:rsidRDefault="00E74022" w:rsidP="00E74022">
      <w:pPr>
        <w:ind w:firstLine="708"/>
      </w:pPr>
    </w:p>
    <w:p w:rsidR="00E74022" w:rsidRDefault="00E74022" w:rsidP="00E74022">
      <w:pPr>
        <w:jc w:val="center"/>
      </w:pPr>
      <w:r w:rsidRPr="00AE222E">
        <w:t>UVJETNA OSUDA</w:t>
      </w:r>
    </w:p>
    <w:p w:rsidR="00E74022" w:rsidRPr="00AE222E" w:rsidRDefault="00E74022" w:rsidP="00E74022">
      <w:pPr>
        <w:jc w:val="center"/>
      </w:pPr>
    </w:p>
    <w:p w:rsidR="00E74022" w:rsidRPr="00AE222E" w:rsidRDefault="00E74022" w:rsidP="00E74022">
      <w:pPr>
        <w:jc w:val="both"/>
      </w:pPr>
      <w:r w:rsidRPr="00AE222E">
        <w:rPr>
          <w:b/>
        </w:rPr>
        <w:tab/>
      </w:r>
      <w:r w:rsidRPr="00AE222E">
        <w:t xml:space="preserve">te izrečena kazna zatvora na koju je optuženik osuđen neće biti izvršena ukoliko optuženik za vrijeme od </w:t>
      </w:r>
      <w:r>
        <w:t>1</w:t>
      </w:r>
      <w:r w:rsidRPr="00AE222E">
        <w:t xml:space="preserve"> (</w:t>
      </w:r>
      <w:r>
        <w:t>jedne</w:t>
      </w:r>
      <w:r w:rsidRPr="00AE222E">
        <w:t>) godine ne počini novo kazneno djelo.</w:t>
      </w:r>
    </w:p>
    <w:p w:rsidR="00E74022" w:rsidRDefault="00E74022" w:rsidP="00E74022">
      <w:pPr>
        <w:ind w:firstLine="720"/>
        <w:jc w:val="both"/>
      </w:pPr>
    </w:p>
    <w:p w:rsidR="00E74022" w:rsidRDefault="00E74022" w:rsidP="00E74022">
      <w:pPr>
        <w:ind w:firstLine="720"/>
        <w:jc w:val="both"/>
      </w:pPr>
      <w:r>
        <w:t xml:space="preserve">Na temelju čl. </w:t>
      </w:r>
      <w:smartTag w:uri="urn:schemas-microsoft-com:office:smarttags" w:element="metricconverter">
        <w:smartTagPr>
          <w:attr w:name="ProductID" w:val="544. st"/>
        </w:smartTagPr>
        <w:r>
          <w:t>544. st</w:t>
        </w:r>
      </w:smartTag>
      <w:r>
        <w:t xml:space="preserve">. 1. </w:t>
      </w:r>
      <w:r w:rsidRPr="00B559CC">
        <w:t>Zakona o kaznenom postupku ("Narodne novine" br. 152/08, 76/09, 80/11, 121/11, 91/12</w:t>
      </w:r>
      <w:r>
        <w:t xml:space="preserve"> - odluka Ustavnog suda</w:t>
      </w:r>
      <w:r w:rsidRPr="00B559CC">
        <w:t xml:space="preserve">, 143/12, 56/13, 145/13 - dalje: ZKP), </w:t>
      </w:r>
      <w:r>
        <w:t xml:space="preserve">ZKP-a stavlja se izvan snage kazneni nalog Općinskog suda u Dubrovniku </w:t>
      </w:r>
      <w:proofErr w:type="spellStart"/>
      <w:r>
        <w:t>br.K</w:t>
      </w:r>
      <w:proofErr w:type="spellEnd"/>
      <w:r>
        <w:t xml:space="preserve">-499/13 od 30.siječnja 2014.godine. </w:t>
      </w:r>
    </w:p>
    <w:p w:rsidR="00E74022" w:rsidRDefault="00E74022" w:rsidP="00E74022">
      <w:pPr>
        <w:ind w:firstLine="720"/>
        <w:jc w:val="both"/>
      </w:pPr>
    </w:p>
    <w:p w:rsidR="00E74022" w:rsidRDefault="00E74022" w:rsidP="00E74022">
      <w:pPr>
        <w:ind w:firstLine="708"/>
        <w:jc w:val="both"/>
      </w:pPr>
      <w:r w:rsidRPr="00B559CC">
        <w:t xml:space="preserve">Na temelju čl. </w:t>
      </w:r>
      <w:smartTag w:uri="urn:schemas-microsoft-com:office:smarttags" w:element="metricconverter">
        <w:smartTagPr>
          <w:attr w:name="ProductID" w:val="148. st"/>
        </w:smartTagPr>
        <w:r w:rsidRPr="00B559CC">
          <w:t>148. st</w:t>
        </w:r>
      </w:smartTag>
      <w:r w:rsidRPr="00B559CC">
        <w:t xml:space="preserve">. 1. u vezi čl. </w:t>
      </w:r>
      <w:smartTag w:uri="urn:schemas-microsoft-com:office:smarttags" w:element="metricconverter">
        <w:smartTagPr>
          <w:attr w:name="ProductID" w:val="145. st"/>
        </w:smartTagPr>
        <w:r w:rsidRPr="00B559CC">
          <w:t>145. st</w:t>
        </w:r>
      </w:smartTag>
      <w:r w:rsidRPr="00B559CC">
        <w:t xml:space="preserve">. 2. </w:t>
      </w:r>
      <w:proofErr w:type="spellStart"/>
      <w:r w:rsidRPr="00B559CC">
        <w:t>toč</w:t>
      </w:r>
      <w:proofErr w:type="spellEnd"/>
      <w:r w:rsidRPr="00B559CC">
        <w:t xml:space="preserve">. 6. </w:t>
      </w:r>
      <w:r>
        <w:t xml:space="preserve">ZKP-a </w:t>
      </w:r>
      <w:r w:rsidRPr="00B559CC">
        <w:t xml:space="preserve">optuženiku se nalaže plaćanje troškova kaznenog postupka u </w:t>
      </w:r>
      <w:r>
        <w:t>paušalnoj svoti od 5</w:t>
      </w:r>
      <w:r w:rsidRPr="00B559CC">
        <w:t>00,00  kuna, u roku od 15 dana po pravomoćnosti presude</w:t>
      </w:r>
      <w:r>
        <w:t xml:space="preserve"> uplatom na račun državnog proračuna Republike Hrvatske, model HR64, IBAN: HR1210010051863000160, poziv na broj primatelja 6084-3847-9414-507 (opis plaćanja:  troškovi u predmetu K-94/14).</w:t>
      </w:r>
    </w:p>
    <w:p w:rsidR="004C0334" w:rsidRPr="009B0725" w:rsidRDefault="004C0334" w:rsidP="00E74022">
      <w:pPr>
        <w:ind w:firstLine="708"/>
        <w:jc w:val="both"/>
      </w:pPr>
    </w:p>
    <w:p w:rsidR="00E74022" w:rsidRDefault="00E74022" w:rsidP="00E74022">
      <w:pPr>
        <w:ind w:firstLine="708"/>
        <w:jc w:val="both"/>
      </w:pPr>
    </w:p>
    <w:p w:rsidR="00E74022" w:rsidRPr="00B347C2" w:rsidRDefault="00E74022" w:rsidP="00E74022">
      <w:pPr>
        <w:jc w:val="center"/>
      </w:pPr>
      <w:r w:rsidRPr="00B347C2">
        <w:t>Obrazloženje</w:t>
      </w:r>
    </w:p>
    <w:p w:rsidR="00E74022" w:rsidRPr="00B347C2" w:rsidRDefault="00E74022" w:rsidP="00E74022">
      <w:pPr>
        <w:jc w:val="both"/>
        <w:rPr>
          <w:b/>
        </w:rPr>
      </w:pPr>
    </w:p>
    <w:p w:rsidR="004C0334" w:rsidRDefault="00E74022" w:rsidP="004C0334">
      <w:pPr>
        <w:jc w:val="both"/>
      </w:pPr>
      <w:r w:rsidRPr="00B347C2">
        <w:tab/>
      </w:r>
      <w:r w:rsidR="007F797E">
        <w:t xml:space="preserve">O. </w:t>
      </w:r>
      <w:r w:rsidRPr="00B347C2">
        <w:t>dr</w:t>
      </w:r>
      <w:r w:rsidR="004C0334">
        <w:t xml:space="preserve">žavno odvjetništvo u </w:t>
      </w:r>
      <w:r w:rsidR="007F797E">
        <w:t>D.</w:t>
      </w:r>
      <w:r w:rsidR="00B24352">
        <w:t>, podnijelo je uvodno citiranu</w:t>
      </w:r>
      <w:r w:rsidRPr="00B347C2">
        <w:t xml:space="preserve"> optužni</w:t>
      </w:r>
      <w:r w:rsidR="00B24352">
        <w:t>cu</w:t>
      </w:r>
      <w:r w:rsidRPr="00B347C2">
        <w:t xml:space="preserve">, protiv optuženika </w:t>
      </w:r>
      <w:r w:rsidR="007F797E">
        <w:t xml:space="preserve">M. G. </w:t>
      </w:r>
      <w:r w:rsidR="004C0334">
        <w:t xml:space="preserve">sina </w:t>
      </w:r>
      <w:r w:rsidR="007F797E">
        <w:t xml:space="preserve">B. </w:t>
      </w:r>
      <w:r w:rsidR="004C0334">
        <w:t xml:space="preserve">iz </w:t>
      </w:r>
      <w:r w:rsidR="007F797E">
        <w:t>S.</w:t>
      </w:r>
      <w:r w:rsidR="004C0334">
        <w:t xml:space="preserve">, </w:t>
      </w:r>
      <w:r w:rsidRPr="00B347C2">
        <w:t>zbog kaznenog djela iz čl. 2</w:t>
      </w:r>
      <w:r w:rsidR="004C0334">
        <w:t>12.</w:t>
      </w:r>
      <w:r w:rsidRPr="00B347C2">
        <w:t xml:space="preserve"> KZ-a, predloživši da </w:t>
      </w:r>
      <w:r w:rsidR="004C0334">
        <w:t>sud izda kazneni nalog, optuženika proglasi krivim i izrekne mu kaznu zatvora u trajanju od 6 (šest) mjeseci</w:t>
      </w:r>
      <w:r w:rsidRPr="00B347C2">
        <w:t>, koja neće biti izvršena ako optuženik za vrijeme od 2 (dvije) godi</w:t>
      </w:r>
      <w:r w:rsidR="004C0334">
        <w:t>ne ne počini novo kazneno djelo,</w:t>
      </w:r>
      <w:r w:rsidR="004C0334" w:rsidRPr="004C0334">
        <w:t xml:space="preserve"> </w:t>
      </w:r>
      <w:r w:rsidR="004C0334">
        <w:t xml:space="preserve">koji je izdan pod brojem K-499/13 od 30.siječnja 2014.godine i na koji je optuženik pravovremeno uložio prigovor pa je nakon potvrđivanja optužnice zakazana rasprava. Zastupanje </w:t>
      </w:r>
      <w:r w:rsidR="00B24352">
        <w:t xml:space="preserve">optužnice </w:t>
      </w:r>
      <w:r w:rsidR="004C0334">
        <w:t xml:space="preserve">u ovom predmetu je preuzela </w:t>
      </w:r>
      <w:r w:rsidR="007F797E">
        <w:t xml:space="preserve">S. </w:t>
      </w:r>
      <w:r w:rsidR="004C0334">
        <w:t xml:space="preserve">služba u </w:t>
      </w:r>
      <w:r w:rsidR="007F797E">
        <w:t>M.</w:t>
      </w:r>
      <w:r w:rsidR="004C0334">
        <w:t>.</w:t>
      </w:r>
    </w:p>
    <w:p w:rsidR="00E74022" w:rsidRDefault="00E74022" w:rsidP="00E74022">
      <w:pPr>
        <w:jc w:val="both"/>
      </w:pPr>
    </w:p>
    <w:p w:rsidR="00E74022" w:rsidRDefault="00E74022" w:rsidP="00E74022">
      <w:pPr>
        <w:jc w:val="both"/>
      </w:pPr>
      <w:r>
        <w:tab/>
        <w:t xml:space="preserve">Pozvan da se izjasni o osnovanosti optužnog akta, optuženik se očitovao da se </w:t>
      </w:r>
      <w:r w:rsidR="004C0334">
        <w:t xml:space="preserve">ne </w:t>
      </w:r>
      <w:r>
        <w:t>smatra krivim za kazneno djelo koje mu se stavlja na teret.</w:t>
      </w:r>
    </w:p>
    <w:p w:rsidR="00E74022" w:rsidRPr="00B347C2" w:rsidRDefault="00E74022" w:rsidP="00E74022">
      <w:pPr>
        <w:jc w:val="both"/>
      </w:pPr>
    </w:p>
    <w:p w:rsidR="004C0334" w:rsidRDefault="00E74022" w:rsidP="00E74022">
      <w:pPr>
        <w:jc w:val="both"/>
      </w:pPr>
      <w:r w:rsidRPr="00B347C2">
        <w:tab/>
      </w:r>
      <w:r w:rsidR="00B24352">
        <w:t>Pozvan da iznese svoju obranu o</w:t>
      </w:r>
      <w:r w:rsidRPr="00B347C2">
        <w:t xml:space="preserve">ptuženik je izjavio da </w:t>
      </w:r>
      <w:r w:rsidR="004C0334">
        <w:t xml:space="preserve">će se u ovom postupku braniti šutnjom i </w:t>
      </w:r>
      <w:r w:rsidR="00B24352">
        <w:t xml:space="preserve">da </w:t>
      </w:r>
      <w:r w:rsidR="004C0334">
        <w:t xml:space="preserve">ne želi odgovarati na postavljena pitanja. </w:t>
      </w:r>
    </w:p>
    <w:p w:rsidR="004C0334" w:rsidRDefault="004C0334" w:rsidP="00E74022">
      <w:pPr>
        <w:jc w:val="both"/>
      </w:pPr>
    </w:p>
    <w:p w:rsidR="00F75BDB" w:rsidRDefault="00F75BDB" w:rsidP="00F75BDB">
      <w:pPr>
        <w:ind w:firstLine="708"/>
        <w:jc w:val="both"/>
      </w:pPr>
      <w:r>
        <w:t xml:space="preserve">Reproducirana je snimka prvog ispitivanja optuženika pred PP </w:t>
      </w:r>
      <w:r w:rsidR="007F797E">
        <w:t xml:space="preserve">S. </w:t>
      </w:r>
      <w:r>
        <w:t>od 22. listopada 2013. godine, te je pročitan zapisnik od navedenog datuma (list 39-41), gdje se optuženik također branio šutnjom.</w:t>
      </w:r>
    </w:p>
    <w:p w:rsidR="00E74022" w:rsidRPr="00B347C2" w:rsidRDefault="00E74022" w:rsidP="00E74022">
      <w:pPr>
        <w:jc w:val="both"/>
      </w:pPr>
    </w:p>
    <w:p w:rsidR="00F947BB" w:rsidRDefault="00E74022" w:rsidP="00F947BB">
      <w:pPr>
        <w:ind w:firstLine="708"/>
        <w:jc w:val="both"/>
      </w:pPr>
      <w:r w:rsidRPr="00B347C2">
        <w:t xml:space="preserve">Tijekom dokaznog postupka, </w:t>
      </w:r>
      <w:r>
        <w:t>izvedeni su dokazi optužbe:</w:t>
      </w:r>
      <w:r w:rsidR="00F75BDB" w:rsidRPr="00F75BDB">
        <w:t xml:space="preserve"> </w:t>
      </w:r>
      <w:r w:rsidR="00F75BDB">
        <w:t xml:space="preserve">uz suglasnost stranaka umjesto neposrednog ispitivanja pročitani su iskazi svjedoka: </w:t>
      </w:r>
      <w:r w:rsidR="007F797E">
        <w:t xml:space="preserve">Z. M. </w:t>
      </w:r>
      <w:r w:rsidR="00F75BDB">
        <w:t xml:space="preserve">od 21.listopada 2013.godine (list 33-35) i 26.svibnja 2014.godine (list 65-68), </w:t>
      </w:r>
      <w:r w:rsidR="007F797E">
        <w:t xml:space="preserve">I. M. </w:t>
      </w:r>
      <w:r w:rsidR="00F75BDB">
        <w:t xml:space="preserve">od 21.listopada 2013.godine (36-38) i 26.svibnja 2014.godine (list 68), </w:t>
      </w:r>
      <w:r w:rsidR="007F797E">
        <w:t xml:space="preserve">M. P. </w:t>
      </w:r>
      <w:r w:rsidR="00F75BDB">
        <w:t xml:space="preserve">od 01.srpnja 2014.godine (list </w:t>
      </w:r>
      <w:r w:rsidR="00F75BDB">
        <w:lastRenderedPageBreak/>
        <w:t xml:space="preserve">81) i 26. svibnja 2014.godine (list 68), ispitana je u svojstvu svjedoka </w:t>
      </w:r>
      <w:r w:rsidR="007F797E">
        <w:t>A. D.</w:t>
      </w:r>
      <w:r w:rsidR="00F75BDB">
        <w:t>, (poleđina lista</w:t>
      </w:r>
      <w:r w:rsidR="00332ED7">
        <w:t xml:space="preserve"> </w:t>
      </w:r>
      <w:r w:rsidR="00F75BDB">
        <w:t>116), te su pročitani i pregledani:</w:t>
      </w:r>
      <w:r w:rsidR="00F947BB">
        <w:t xml:space="preserve"> </w:t>
      </w:r>
      <w:proofErr w:type="spellStart"/>
      <w:r w:rsidR="00F947BB">
        <w:t>zk</w:t>
      </w:r>
      <w:proofErr w:type="spellEnd"/>
      <w:r w:rsidR="00F947BB">
        <w:t xml:space="preserve">-izvadak od 27.ožujka 2013.godine (list 10), rješenje Ministarstva od 25. travnja 2005.godine (list 11), posebna geodetska podloga </w:t>
      </w:r>
      <w:r w:rsidR="007F797E">
        <w:t xml:space="preserve">U. </w:t>
      </w:r>
      <w:r w:rsidR="00F947BB">
        <w:t xml:space="preserve">za katastar </w:t>
      </w:r>
      <w:r w:rsidR="007F797E">
        <w:t xml:space="preserve">D. </w:t>
      </w:r>
      <w:r w:rsidR="00F947BB">
        <w:t xml:space="preserve">od 6.8.2008.godine (list 12-13), dopis Ministarstva od 20.rujna 2013.godine (list 14-15), rješenje Ministarstva od 30.kolovoza 2013.godine (list 16-18) zapisnik Ministarstva od 26.2.2013.godine (list 19-20),  rješenje Ministarstva od 25. travnja 2005.godine (list 21-22), zaključak Ministarstva od 19.svibnja 2005.godine (list 23), </w:t>
      </w:r>
      <w:proofErr w:type="spellStart"/>
      <w:r w:rsidR="00F947BB">
        <w:t>zk</w:t>
      </w:r>
      <w:proofErr w:type="spellEnd"/>
      <w:r w:rsidR="00F947BB">
        <w:t>-uložak od 8.5.2014.godine (list 63-64).</w:t>
      </w:r>
    </w:p>
    <w:p w:rsidR="00F947BB" w:rsidRDefault="00F947BB" w:rsidP="00F947BB">
      <w:pPr>
        <w:ind w:firstLine="708"/>
        <w:jc w:val="both"/>
      </w:pPr>
    </w:p>
    <w:p w:rsidR="0040532C" w:rsidRDefault="00F947BB" w:rsidP="0040532C">
      <w:pPr>
        <w:ind w:firstLine="708"/>
        <w:jc w:val="both"/>
      </w:pPr>
      <w:r>
        <w:t xml:space="preserve">Izvedeni su dokazi obrane: ispitan je u svojstvu svjedoka </w:t>
      </w:r>
      <w:r w:rsidR="007F797E">
        <w:t xml:space="preserve">N. S. </w:t>
      </w:r>
      <w:r>
        <w:t>(list 117</w:t>
      </w:r>
      <w:r w:rsidR="0040532C">
        <w:t xml:space="preserve">), te su pročitani i pregledani: dopis Upravnog odjela za turizam, more i poduzetništvo Povjerenstvo za granice pomorskog dobra </w:t>
      </w:r>
      <w:r w:rsidR="007F797E">
        <w:t>D.</w:t>
      </w:r>
      <w:r w:rsidR="0040532C">
        <w:t>-</w:t>
      </w:r>
      <w:r w:rsidR="007F797E">
        <w:t>N.</w:t>
      </w:r>
      <w:r w:rsidR="0040532C">
        <w:t xml:space="preserve"> županije od 23.lipnja 2010.godine s prilogom - preslikom fotografije iz 1976.godine (list 70-71), preslika zahtjeva za izdavanje rješenja o izvedenom stanju od 24.12.2012.godine (list 72), uvjerenje </w:t>
      </w:r>
      <w:r w:rsidR="007F797E">
        <w:t xml:space="preserve">D. </w:t>
      </w:r>
      <w:r w:rsidR="0040532C">
        <w:t xml:space="preserve">geodetske uprave </w:t>
      </w:r>
      <w:r w:rsidR="007F797E">
        <w:t xml:space="preserve">P. </w:t>
      </w:r>
      <w:r w:rsidR="0040532C">
        <w:t xml:space="preserve">ured za katastar </w:t>
      </w:r>
      <w:r w:rsidR="007F797E">
        <w:t xml:space="preserve">D. </w:t>
      </w:r>
      <w:r w:rsidR="0040532C">
        <w:t xml:space="preserve">od 12.7.2012.godine (list 73), kopija katastarskog plana (list 74-75), izvod iz popisa katastarskih čestica (list 76), dopis Uprave za zaštitu kulturne baštine Konzervatorski ured u </w:t>
      </w:r>
      <w:r w:rsidR="007F797E">
        <w:t xml:space="preserve">D. </w:t>
      </w:r>
      <w:r w:rsidR="0040532C">
        <w:t xml:space="preserve">od 12.siječnja 2005. godine (lit 77), fotografija (list 78), dopis Uprave za dopis Uprave za zaštitu kulturne baštine Konzervatorski ured u </w:t>
      </w:r>
      <w:r w:rsidR="007F797E">
        <w:t xml:space="preserve">D. </w:t>
      </w:r>
      <w:r w:rsidR="0040532C">
        <w:t xml:space="preserve">od 17.lipnja 2005.godine (list 79), uvjerenje </w:t>
      </w:r>
      <w:r w:rsidR="007F797E">
        <w:t xml:space="preserve">D. </w:t>
      </w:r>
      <w:r w:rsidR="0040532C">
        <w:t>geodetske uprave Središnji ured od 17.4.2005.godine (list 83), kopija snimke iz zraka (list 84-85)</w:t>
      </w:r>
      <w:r w:rsidR="0040532C" w:rsidRPr="00A20A87">
        <w:t xml:space="preserve"> </w:t>
      </w:r>
      <w:r w:rsidR="0040532C">
        <w:t xml:space="preserve">dopis Uprave za zaštitu kulturne baštine Konzervatorski ured u </w:t>
      </w:r>
      <w:r w:rsidR="007F797E">
        <w:t xml:space="preserve">D. </w:t>
      </w:r>
      <w:r w:rsidR="0040532C">
        <w:t>od 1</w:t>
      </w:r>
      <w:r w:rsidR="00332ED7">
        <w:t>7.lipnja 2005. godine (list 86) i</w:t>
      </w:r>
      <w:r w:rsidR="0040532C">
        <w:t xml:space="preserve"> fotografija (list 87).</w:t>
      </w:r>
    </w:p>
    <w:p w:rsidR="0040532C" w:rsidRDefault="0040532C" w:rsidP="0040532C">
      <w:pPr>
        <w:ind w:firstLine="708"/>
        <w:jc w:val="both"/>
      </w:pPr>
    </w:p>
    <w:p w:rsidR="0040532C" w:rsidRDefault="0040532C" w:rsidP="0040532C">
      <w:pPr>
        <w:jc w:val="both"/>
      </w:pPr>
      <w:r>
        <w:tab/>
        <w:t xml:space="preserve">Nadalje, </w:t>
      </w:r>
      <w:r w:rsidR="0065077D">
        <w:t>kao doka</w:t>
      </w:r>
      <w:r w:rsidR="001F3C5F">
        <w:t>z</w:t>
      </w:r>
      <w:r w:rsidR="0065077D">
        <w:t xml:space="preserve">i suda </w:t>
      </w:r>
      <w:r>
        <w:t>pročitan</w:t>
      </w:r>
      <w:r w:rsidR="0065077D">
        <w:t>i</w:t>
      </w:r>
      <w:r>
        <w:t xml:space="preserve"> </w:t>
      </w:r>
      <w:r w:rsidR="0065077D">
        <w:t>su</w:t>
      </w:r>
      <w:r>
        <w:t xml:space="preserve"> i </w:t>
      </w:r>
      <w:r w:rsidR="0065077D">
        <w:t>p</w:t>
      </w:r>
      <w:r>
        <w:t>regledan</w:t>
      </w:r>
      <w:r w:rsidR="001F3C5F">
        <w:t>i:</w:t>
      </w:r>
      <w:r>
        <w:t xml:space="preserve"> spis Ministarstva broj: UP/I-43881/2013 Klasifikacijska oznaka: 362-02/13-02/1564 u kojem je sadržan zapisnik o inspekcijskom pregledu od 26.veljače 2013.godine, rješenje Ministarstva Klasa UP/I-362-02/13-02/1564 </w:t>
      </w:r>
      <w:proofErr w:type="spellStart"/>
      <w:r>
        <w:t>Urbroj</w:t>
      </w:r>
      <w:proofErr w:type="spellEnd"/>
      <w:r>
        <w:t>:431-07-1-8-13-</w:t>
      </w:r>
      <w:proofErr w:type="spellStart"/>
      <w:r>
        <w:t>13</w:t>
      </w:r>
      <w:proofErr w:type="spellEnd"/>
      <w:r>
        <w:t>-03 od 30.kolovoza 2013.godine, žalba od 11.10.2013.godine, rješenje Ministarstva od 17.ožujka 2014.godine, preslika zahtjeva za izdavanje rješenja o izvedenom stanju s prilozima, prijava od 26.6.2012.godine, te je na kraju dokaznog postupka izvršen uvid u izvod iz kaznene evidencije za optuženika (list 31).</w:t>
      </w:r>
    </w:p>
    <w:p w:rsidR="0040532C" w:rsidRDefault="0040532C" w:rsidP="0040532C">
      <w:pPr>
        <w:ind w:firstLine="708"/>
        <w:jc w:val="both"/>
      </w:pPr>
    </w:p>
    <w:p w:rsidR="00E74022" w:rsidRPr="00B347C2" w:rsidRDefault="00F75BDB" w:rsidP="00E74022">
      <w:pPr>
        <w:ind w:firstLine="708"/>
        <w:jc w:val="both"/>
      </w:pPr>
      <w:r>
        <w:t xml:space="preserve"> </w:t>
      </w:r>
      <w:r w:rsidR="00E74022" w:rsidRPr="00B347C2">
        <w:t>Na temelju ovako provedenog postupka, ovaj sud je utvrdio da je optuženik počinio kazneno djelo činjenično opisano i pravno kvalificirano u izreci presude.</w:t>
      </w:r>
    </w:p>
    <w:p w:rsidR="00E74022" w:rsidRPr="00B347C2" w:rsidRDefault="00E74022" w:rsidP="00E74022">
      <w:pPr>
        <w:ind w:firstLine="708"/>
        <w:jc w:val="both"/>
      </w:pPr>
    </w:p>
    <w:p w:rsidR="00E74022" w:rsidRPr="00B347C2" w:rsidRDefault="00E74022" w:rsidP="00E74022">
      <w:pPr>
        <w:ind w:firstLine="708"/>
        <w:jc w:val="both"/>
      </w:pPr>
      <w:r w:rsidRPr="00B347C2">
        <w:t>Takav svoj zaključak sud temelji na slijedećim razlozima:</w:t>
      </w:r>
    </w:p>
    <w:p w:rsidR="0040532C" w:rsidRDefault="0040532C" w:rsidP="0040532C">
      <w:pPr>
        <w:jc w:val="both"/>
      </w:pPr>
      <w:r>
        <w:tab/>
      </w:r>
    </w:p>
    <w:p w:rsidR="009E6C0D" w:rsidRDefault="0040532C" w:rsidP="0040532C">
      <w:pPr>
        <w:jc w:val="both"/>
      </w:pPr>
      <w:r>
        <w:tab/>
        <w:t xml:space="preserve">Svjedokinja </w:t>
      </w:r>
      <w:r w:rsidR="007F797E">
        <w:t>A. D.</w:t>
      </w:r>
      <w:r w:rsidR="001F3C5F">
        <w:t>,</w:t>
      </w:r>
      <w:r>
        <w:t xml:space="preserve"> </w:t>
      </w:r>
      <w:r w:rsidR="001F3C5F">
        <w:t xml:space="preserve">koja je u predmetnom slučaju postupala u svojstvu građevinske inspektorice </w:t>
      </w:r>
      <w:r w:rsidR="0065077D">
        <w:t xml:space="preserve">je </w:t>
      </w:r>
      <w:r w:rsidR="001F3C5F">
        <w:t xml:space="preserve">na zapisnik od 14.studenog 2013.godine (list 44-46) izjavila </w:t>
      </w:r>
      <w:r w:rsidR="0065077D">
        <w:t>da je p</w:t>
      </w:r>
      <w:r w:rsidR="009E6C0D">
        <w:t xml:space="preserve">rvi inspekcijski pregled na lokaciji u </w:t>
      </w:r>
      <w:r w:rsidR="007F797E">
        <w:t xml:space="preserve">S. </w:t>
      </w:r>
      <w:r w:rsidR="009E6C0D">
        <w:t xml:space="preserve">na </w:t>
      </w:r>
      <w:proofErr w:type="spellStart"/>
      <w:r w:rsidR="009E6C0D">
        <w:t>čest.zem</w:t>
      </w:r>
      <w:proofErr w:type="spellEnd"/>
      <w:r w:rsidR="009E6C0D">
        <w:t xml:space="preserve">. </w:t>
      </w:r>
      <w:r w:rsidR="004D1502">
        <w:t>1349, koja je inače javno pomorsko dobro obavljen dana 18.trav</w:t>
      </w:r>
      <w:r w:rsidR="008F1E3C">
        <w:t>nja 2005.godine i to nakon što su</w:t>
      </w:r>
      <w:r w:rsidR="004D1502">
        <w:t xml:space="preserve"> iz medija dobil</w:t>
      </w:r>
      <w:r w:rsidR="008F1E3C">
        <w:t>i</w:t>
      </w:r>
      <w:r w:rsidR="004D1502">
        <w:t xml:space="preserve"> informaciju da se na plaži u </w:t>
      </w:r>
      <w:r w:rsidR="007F797E">
        <w:t xml:space="preserve">S. </w:t>
      </w:r>
      <w:r w:rsidR="004D1502">
        <w:t xml:space="preserve">bespravno gradi. Izlaskom na lice mjesta utvrdila je da je investitor </w:t>
      </w:r>
      <w:r w:rsidR="007F797E">
        <w:t xml:space="preserve">M. G. </w:t>
      </w:r>
      <w:r w:rsidR="004D1502">
        <w:t>izveo</w:t>
      </w:r>
      <w:r w:rsidR="006B39DC">
        <w:t xml:space="preserve"> slijedeće građevinske radove: postavio je drvenu oplatu vertikalno na terasu-rivu, na dva mjesta za stupove s </w:t>
      </w:r>
      <w:proofErr w:type="spellStart"/>
      <w:r w:rsidR="006B39DC">
        <w:t>nadvojima</w:t>
      </w:r>
      <w:proofErr w:type="spellEnd"/>
      <w:r w:rsidR="006B39DC">
        <w:t xml:space="preserve">, na površini 9,30 x 1,80 m, s tim da je visina stupova 3,10, a visina </w:t>
      </w:r>
      <w:proofErr w:type="spellStart"/>
      <w:r w:rsidR="006B39DC">
        <w:t>nadvoja</w:t>
      </w:r>
      <w:proofErr w:type="spellEnd"/>
      <w:r w:rsidR="006B39DC">
        <w:t xml:space="preserve"> 0,60 m, te je betonirao južni stup s </w:t>
      </w:r>
      <w:proofErr w:type="spellStart"/>
      <w:r w:rsidR="006B39DC">
        <w:t>nadvojem</w:t>
      </w:r>
      <w:proofErr w:type="spellEnd"/>
      <w:r w:rsidR="006B39DC">
        <w:t xml:space="preserve">, dok sjeverni stup nije betonirao. Navedeni radovi su bili izvedeni bez propisane konačne građevinske dozvole, koju </w:t>
      </w:r>
      <w:r w:rsidR="001F3C5F">
        <w:t xml:space="preserve">je </w:t>
      </w:r>
      <w:r w:rsidR="006B39DC">
        <w:t xml:space="preserve">bio dužan ishoditi prije pristupanja građenju. Obzirom da je navedena nadstrešnica bila izgrađena na terasi ispred kuće, ona je dana 25.travnja 2005.godine donijela rješenje kojim se </w:t>
      </w:r>
      <w:r w:rsidR="007F797E">
        <w:t xml:space="preserve">M. G. </w:t>
      </w:r>
      <w:r w:rsidR="006B39DC">
        <w:t xml:space="preserve">naređuje ukloniti građevinu odnosno navedenu nadstrešnicu na površini 9,30 x 1,80 m, visine 3,70 m. Dakle, </w:t>
      </w:r>
      <w:r w:rsidR="007F797E">
        <w:t xml:space="preserve">M. G. </w:t>
      </w:r>
      <w:r w:rsidR="006B39DC">
        <w:t>je tada bio izbet</w:t>
      </w:r>
      <w:r w:rsidR="001F3C5F">
        <w:t>onirao vrh terase, za koju je</w:t>
      </w:r>
      <w:r w:rsidR="006B39DC">
        <w:t xml:space="preserve"> dostavio dokumenta</w:t>
      </w:r>
      <w:r w:rsidR="001F3C5F">
        <w:t>ciju da je postojala već ranije</w:t>
      </w:r>
      <w:r w:rsidR="006B39DC">
        <w:t xml:space="preserve"> i na toj terasi je započeo raditi </w:t>
      </w:r>
      <w:r w:rsidR="008F1E3C">
        <w:t xml:space="preserve">ovu </w:t>
      </w:r>
      <w:r w:rsidR="006B39DC">
        <w:t xml:space="preserve">gore navedenu nadstrešnicu. Obzirom da je </w:t>
      </w:r>
      <w:r w:rsidR="007F797E">
        <w:t xml:space="preserve">M. G. </w:t>
      </w:r>
      <w:r w:rsidR="006B39DC">
        <w:t>tada dostavio fotografije iz k</w:t>
      </w:r>
      <w:r w:rsidR="008F1E3C">
        <w:t>o</w:t>
      </w:r>
      <w:r w:rsidR="006B39DC">
        <w:t>jih je bilo vidljivo da je ova teras</w:t>
      </w:r>
      <w:r w:rsidR="008F1E3C">
        <w:t>a</w:t>
      </w:r>
      <w:r w:rsidR="006B39DC">
        <w:t xml:space="preserve"> </w:t>
      </w:r>
      <w:r w:rsidR="006B39DC">
        <w:lastRenderedPageBreak/>
        <w:t>postojala tu već prije, ona u rješenj</w:t>
      </w:r>
      <w:r w:rsidR="008F1E3C">
        <w:t>u</w:t>
      </w:r>
      <w:r w:rsidR="006B39DC">
        <w:t xml:space="preserve"> o uklanjanju od 25.travnja 2005.godi</w:t>
      </w:r>
      <w:r w:rsidR="008F1E3C">
        <w:t>n</w:t>
      </w:r>
      <w:r w:rsidR="006B39DC">
        <w:t>e nije tražila</w:t>
      </w:r>
      <w:r w:rsidR="008F1E3C">
        <w:t xml:space="preserve"> uklanjanje terase već samo n</w:t>
      </w:r>
      <w:r w:rsidR="006B39DC">
        <w:t>adstrešnice. Nako</w:t>
      </w:r>
      <w:r w:rsidR="008F1E3C">
        <w:t>n</w:t>
      </w:r>
      <w:r w:rsidR="006B39DC">
        <w:t xml:space="preserve"> toga, 9.</w:t>
      </w:r>
      <w:r w:rsidR="008F1E3C">
        <w:t>s</w:t>
      </w:r>
      <w:r w:rsidR="006B39DC">
        <w:t>vibnja 2005.godine je obavljen kontrolni inspekcijski pregled, k</w:t>
      </w:r>
      <w:r w:rsidR="008F1E3C">
        <w:t xml:space="preserve">ojom prilikom je utvrđeno da je </w:t>
      </w:r>
      <w:r w:rsidR="007F797E">
        <w:t xml:space="preserve">M. G. </w:t>
      </w:r>
      <w:r w:rsidR="006B39DC">
        <w:t>postupio po ovom rješenju i uklonio gradnju tj. nadstrešnicu, pa je stoga 19.svibnja 2005.godine donesen zaključak koji</w:t>
      </w:r>
      <w:r w:rsidR="00C46A74">
        <w:t>m</w:t>
      </w:r>
      <w:r w:rsidR="006B39DC">
        <w:t xml:space="preserve"> se obustavlja vođenje inspekcijskog postupka.  </w:t>
      </w:r>
      <w:r w:rsidR="004D1502">
        <w:t xml:space="preserve">  </w:t>
      </w:r>
    </w:p>
    <w:p w:rsidR="008F1E3C" w:rsidRDefault="008F1E3C" w:rsidP="0040532C">
      <w:pPr>
        <w:jc w:val="both"/>
      </w:pPr>
    </w:p>
    <w:p w:rsidR="008F1E3C" w:rsidRDefault="008F1E3C" w:rsidP="0040532C">
      <w:pPr>
        <w:jc w:val="both"/>
      </w:pPr>
      <w:r>
        <w:tab/>
        <w:t xml:space="preserve">Obzirom da su od </w:t>
      </w:r>
      <w:r w:rsidR="007F797E">
        <w:t>Z. M.</w:t>
      </w:r>
      <w:r>
        <w:t xml:space="preserve">, susjeda </w:t>
      </w:r>
      <w:r w:rsidR="007F797E">
        <w:t>M. G.</w:t>
      </w:r>
      <w:r>
        <w:t>, u nekoliko navrata</w:t>
      </w:r>
      <w:r w:rsidR="005F69BF">
        <w:t>,</w:t>
      </w:r>
      <w:r>
        <w:t xml:space="preserve"> između ostalog i 26.lipnja 2012.godine dobili dojave da je isti ponovo počeo graditi na navedenoj lokaciji, ponovo su izašli na lice mjesta i to dana 26.veljače 2013.godine, kada je utvrđeno da je isti ponov</w:t>
      </w:r>
      <w:r w:rsidR="005F69BF">
        <w:t>n</w:t>
      </w:r>
      <w:r>
        <w:t>o gradio bez odobrenja za gradnju, odnosno bez izvršnog i pravomoćnog rješenja o uvjetima građenja i to na čest.zem.1349 k.o.</w:t>
      </w:r>
      <w:r w:rsidR="007F797E">
        <w:t>S.</w:t>
      </w:r>
      <w:r>
        <w:t xml:space="preserve">, ispred i do stambene zgrade izgrađene na čest.zgr.95 i čest.zem.1386 </w:t>
      </w:r>
      <w:proofErr w:type="spellStart"/>
      <w:r>
        <w:t>k.o.</w:t>
      </w:r>
      <w:r w:rsidR="007F797E">
        <w:t>S.</w:t>
      </w:r>
      <w:proofErr w:type="spellEnd"/>
      <w:r>
        <w:t>. Inspekcijsk</w:t>
      </w:r>
      <w:r w:rsidR="00A42049">
        <w:t xml:space="preserve">im pregledom je utvrđeno da je </w:t>
      </w:r>
      <w:r w:rsidR="007F797E">
        <w:t xml:space="preserve">M. G. </w:t>
      </w:r>
      <w:r w:rsidR="00A42049">
        <w:t xml:space="preserve">izvršio nadogradnju postojeće kamene rive </w:t>
      </w:r>
      <w:r w:rsidR="005F69BF">
        <w:t>-</w:t>
      </w:r>
      <w:r w:rsidR="00A42049">
        <w:t xml:space="preserve"> terase kamenom ogradom debljine 40 cm, visine 50 cm, kamenih stupova presjeka 40 cm x 40 cm, visine 50 cm, s nadogradnjom drvenih st</w:t>
      </w:r>
      <w:r w:rsidR="005F69BF">
        <w:t>upova visine 150 cm, te drvenom</w:t>
      </w:r>
      <w:r w:rsidR="00A42049">
        <w:t xml:space="preserve"> konstrukcijom o</w:t>
      </w:r>
      <w:r w:rsidR="00B24352">
        <w:t>d greda postavljenom na stupove</w:t>
      </w:r>
      <w:r w:rsidR="00A42049">
        <w:t>, sve to na tlocrtnoj površini 9,30 m x 3m. Dakle</w:t>
      </w:r>
      <w:r w:rsidR="00B24352">
        <w:t>,</w:t>
      </w:r>
      <w:r w:rsidR="00A42049">
        <w:t xml:space="preserve"> isti je postojeću terasu povisio ovom gore kamenom ogradom. Navedeno gradilište je zatvoreno dana 26.veljače 2013.godine postavljanjem službenog znaka na željeznoj ogradi na istočnom ulazu na terasu. Dana 30.kolovoza 2013.godine ona je donijela rješenje koj</w:t>
      </w:r>
      <w:r w:rsidR="005F69BF">
        <w:t xml:space="preserve">im se </w:t>
      </w:r>
      <w:r w:rsidR="007F797E">
        <w:t xml:space="preserve">M. G. </w:t>
      </w:r>
      <w:r w:rsidR="00A42049">
        <w:t>nalaže uklanjanje ove gra</w:t>
      </w:r>
      <w:r w:rsidR="005F69BF">
        <w:t>đevine namjen</w:t>
      </w:r>
      <w:r w:rsidR="00A42049">
        <w:t>e nadstrešnice po kojem rješenju</w:t>
      </w:r>
      <w:r w:rsidR="005F69BF">
        <w:t xml:space="preserve"> </w:t>
      </w:r>
      <w:r w:rsidR="00A42049">
        <w:t>nije postupio.</w:t>
      </w:r>
      <w:r>
        <w:t xml:space="preserve">  </w:t>
      </w:r>
    </w:p>
    <w:p w:rsidR="001F3C5F" w:rsidRDefault="001F3C5F" w:rsidP="0040532C">
      <w:pPr>
        <w:jc w:val="both"/>
      </w:pPr>
    </w:p>
    <w:p w:rsidR="001F3C5F" w:rsidRDefault="001F3C5F" w:rsidP="001F3C5F">
      <w:pPr>
        <w:jc w:val="both"/>
      </w:pPr>
      <w:r>
        <w:tab/>
        <w:t xml:space="preserve">Naglasila je da je ova gradnja vršena ne čest.zem.1349 k.o. </w:t>
      </w:r>
      <w:r w:rsidR="007F797E">
        <w:t>S.</w:t>
      </w:r>
      <w:r>
        <w:t>, a koja čestica predstavlja pomorsko dobro i na njoj je kao takvoj zabranjena bilo kakva gradnja.</w:t>
      </w:r>
    </w:p>
    <w:p w:rsidR="005F69BF" w:rsidRDefault="005F69BF" w:rsidP="0040532C">
      <w:pPr>
        <w:jc w:val="both"/>
      </w:pPr>
    </w:p>
    <w:p w:rsidR="00B24352" w:rsidRDefault="005F69BF" w:rsidP="0040532C">
      <w:pPr>
        <w:jc w:val="both"/>
      </w:pPr>
      <w:r>
        <w:t xml:space="preserve">  </w:t>
      </w:r>
      <w:r w:rsidR="00EC3AA7">
        <w:tab/>
      </w:r>
      <w:r w:rsidR="001F3C5F">
        <w:t xml:space="preserve">Na raspravi od 22.listopada 2015.godine svjedokinja je pojasnila da je </w:t>
      </w:r>
      <w:r w:rsidR="0040532C">
        <w:t xml:space="preserve">izišla na lice mjesta povodom predmetnog slučaja 26.veljače 2013.godine kada je sastavljen zapisnik o zatečenom stanju na temelju prijave </w:t>
      </w:r>
      <w:r w:rsidR="007F797E">
        <w:t xml:space="preserve">Z. M. </w:t>
      </w:r>
      <w:r w:rsidR="0040532C">
        <w:t xml:space="preserve">od 26.lipnja 2012.godine s tim što </w:t>
      </w:r>
      <w:r w:rsidR="001F3C5F">
        <w:t xml:space="preserve">je </w:t>
      </w:r>
      <w:r w:rsidR="0040532C">
        <w:t>nagla</w:t>
      </w:r>
      <w:r w:rsidR="001F3C5F">
        <w:t>sila</w:t>
      </w:r>
      <w:r w:rsidR="0040532C">
        <w:t xml:space="preserve"> da je to bila pisana prijava</w:t>
      </w:r>
      <w:r w:rsidR="00B24352">
        <w:t>.</w:t>
      </w:r>
    </w:p>
    <w:p w:rsidR="0040532C" w:rsidRDefault="0040532C" w:rsidP="0040532C">
      <w:pPr>
        <w:jc w:val="both"/>
      </w:pPr>
    </w:p>
    <w:p w:rsidR="0040532C" w:rsidRDefault="0040532C" w:rsidP="0040532C">
      <w:pPr>
        <w:jc w:val="both"/>
      </w:pPr>
      <w:r>
        <w:tab/>
      </w:r>
      <w:r w:rsidR="001F3C5F">
        <w:t>I</w:t>
      </w:r>
      <w:r>
        <w:t>zjavi</w:t>
      </w:r>
      <w:r w:rsidR="001F3C5F">
        <w:t>la je</w:t>
      </w:r>
      <w:r>
        <w:t xml:space="preserve"> da je ona 26.veljače 2013.godine utvrdila tada zatečeno stanje odnosno utvrdila je da je investitor izveo radove koje je ona detaljno opisala u zapisniku koji je izradila tog dana i na temelju kojeg je vođen upravni postupak,odnosno doneseno rješenje od 30.kolovoza 2013.godine kojim se investitoru naređuje da ukloni predmetnu građevinu na koju je on uložio žalbu što je nesporno te je isto rješenje postalo pravomoćno i izvršno odnosno potvrđeno je od strane Ministarstva, te da se ona ne može izjasniti o vremenu kada su točno izvedeni radovi koje je konstatirala prilikom izlaska na teren 26.veljače 2013.godine, a evidentno je da su izvršeni između prethodnog kontrolnog pregleda 28.svibnja 2005.godine i tadašnjeg izlaska 26.veljače 2013.godine.</w:t>
      </w:r>
    </w:p>
    <w:p w:rsidR="0040532C" w:rsidRDefault="0040532C" w:rsidP="0040532C">
      <w:pPr>
        <w:jc w:val="both"/>
      </w:pPr>
    </w:p>
    <w:p w:rsidR="0040532C" w:rsidRDefault="005A26A2" w:rsidP="0040532C">
      <w:pPr>
        <w:ind w:firstLine="708"/>
        <w:jc w:val="both"/>
      </w:pPr>
      <w:r>
        <w:t>I</w:t>
      </w:r>
      <w:r w:rsidR="0040532C">
        <w:t>zjavi</w:t>
      </w:r>
      <w:r>
        <w:t>la</w:t>
      </w:r>
      <w:r w:rsidR="0040532C">
        <w:t xml:space="preserve"> da je u njihov upravni spis koji se odnosi na predmetni slučaj </w:t>
      </w:r>
      <w:r w:rsidR="007F797E">
        <w:t xml:space="preserve">M. G. </w:t>
      </w:r>
      <w:r w:rsidR="0040532C">
        <w:t>dostavio presliku zahtjeva za legalizaciju predmetnog objekta sa prilozima koji je on inače  predao nadležnom organu i da ta činjenica njima odgađa izvršenje predmetnog izvršnog rješenja o uklanjanju predmetne građevine do rješenja zahtjeva za legaliza</w:t>
      </w:r>
      <w:r w:rsidR="00D74542">
        <w:t>ciju od strane nadležnog organa</w:t>
      </w:r>
      <w:r>
        <w:t xml:space="preserve"> te da </w:t>
      </w:r>
      <w:r w:rsidR="0040532C">
        <w:t>ukoliko nadležni organ udovolji zahtjevu stranke za legalizaciju predmetnog objekta, odnosno donese rješenje o izvedenom stanju za taj objekt, taj objekt će dobiti status legalnog objekta i u tom slučaju bi bilo obustavljeno izvršenje njihovog rješenja u upravnom postupku o uklanjanju tog objekta.</w:t>
      </w:r>
    </w:p>
    <w:p w:rsidR="00EF00FE" w:rsidRDefault="00EF00FE" w:rsidP="0040532C">
      <w:pPr>
        <w:ind w:firstLine="708"/>
        <w:jc w:val="both"/>
      </w:pPr>
    </w:p>
    <w:p w:rsidR="00EF00FE" w:rsidRDefault="00EF00FE" w:rsidP="0040532C">
      <w:pPr>
        <w:ind w:firstLine="708"/>
        <w:jc w:val="both"/>
      </w:pPr>
      <w:r>
        <w:t xml:space="preserve">Sud je prihvatio iskaz svjedokinje </w:t>
      </w:r>
      <w:r w:rsidR="007F797E">
        <w:t xml:space="preserve">A. D. </w:t>
      </w:r>
      <w:r>
        <w:t>jer je isti dan određeno i jasno, bez proturječnosti i potkrijepljen je izvedenim pismenim dokazima.</w:t>
      </w:r>
    </w:p>
    <w:p w:rsidR="00EF00FE" w:rsidRDefault="00EF00FE" w:rsidP="0040532C">
      <w:pPr>
        <w:ind w:firstLine="708"/>
        <w:jc w:val="both"/>
      </w:pPr>
    </w:p>
    <w:p w:rsidR="00EF00FE" w:rsidRDefault="00EF00FE" w:rsidP="0040532C">
      <w:pPr>
        <w:ind w:firstLine="708"/>
        <w:jc w:val="both"/>
      </w:pPr>
      <w:r>
        <w:t xml:space="preserve">Tako </w:t>
      </w:r>
      <w:r w:rsidR="008028B3">
        <w:t xml:space="preserve">je </w:t>
      </w:r>
      <w:r>
        <w:t xml:space="preserve">iz </w:t>
      </w:r>
      <w:r w:rsidR="0052793F">
        <w:t>zapisnika o inspekcijskom pregledu</w:t>
      </w:r>
      <w:r w:rsidR="008028B3">
        <w:t xml:space="preserve"> Ministarstva</w:t>
      </w:r>
      <w:r w:rsidR="009F4CB3">
        <w:t xml:space="preserve"> </w:t>
      </w:r>
      <w:r w:rsidR="008028B3">
        <w:t>od 26.2.2013.god</w:t>
      </w:r>
      <w:r w:rsidR="00722159">
        <w:t>i</w:t>
      </w:r>
      <w:r w:rsidR="008028B3">
        <w:t xml:space="preserve">ne (list 19-20) vidljivo da je građevinski inspektor </w:t>
      </w:r>
      <w:r w:rsidR="007F797E">
        <w:t xml:space="preserve">A. D. </w:t>
      </w:r>
      <w:r w:rsidR="008028B3">
        <w:t xml:space="preserve">navedenog dana obavila inspekcijski pregled na lokaciji </w:t>
      </w:r>
      <w:r w:rsidR="007F797E">
        <w:t>S.</w:t>
      </w:r>
      <w:r w:rsidR="008028B3">
        <w:t xml:space="preserve">, investitora </w:t>
      </w:r>
      <w:r w:rsidR="007F797E">
        <w:t xml:space="preserve">M. G. </w:t>
      </w:r>
      <w:r w:rsidR="008028B3">
        <w:t xml:space="preserve">na k.č.1349, te da su predmet pregleda bili izvedeni radovi na građenju ispred građevine izgrađene na čestici oznake č.zgr.95 i k.č.1386 </w:t>
      </w:r>
      <w:proofErr w:type="spellStart"/>
      <w:r w:rsidR="008028B3">
        <w:t>k.o.</w:t>
      </w:r>
      <w:r w:rsidR="007F797E">
        <w:t>S.</w:t>
      </w:r>
      <w:proofErr w:type="spellEnd"/>
      <w:r w:rsidR="008028B3">
        <w:t>.</w:t>
      </w:r>
    </w:p>
    <w:p w:rsidR="001D1ABB" w:rsidRDefault="001D1ABB" w:rsidP="0040532C">
      <w:pPr>
        <w:ind w:firstLine="708"/>
        <w:jc w:val="both"/>
      </w:pPr>
    </w:p>
    <w:p w:rsidR="001D1ABB" w:rsidRDefault="001D1ABB" w:rsidP="0040532C">
      <w:pPr>
        <w:ind w:firstLine="708"/>
        <w:jc w:val="both"/>
      </w:pPr>
      <w:r>
        <w:t xml:space="preserve">U zapisniku je utvrđeno da je investitor </w:t>
      </w:r>
      <w:r w:rsidR="00CA12A9">
        <w:t>na k.č.1349 k.o.</w:t>
      </w:r>
      <w:r w:rsidR="007F797E">
        <w:t xml:space="preserve">S. </w:t>
      </w:r>
      <w:r w:rsidR="00CA12A9">
        <w:t xml:space="preserve">na postojećoj terasi izveo nove građevinske radove, sve ispred stambene građevine izgrađene na česticama </w:t>
      </w:r>
      <w:r w:rsidR="00E97457">
        <w:t>oznake č.</w:t>
      </w:r>
      <w:r w:rsidR="00CA12A9">
        <w:t xml:space="preserve">zgr.95 i k.č.1386 k.o. </w:t>
      </w:r>
      <w:proofErr w:type="spellStart"/>
      <w:r w:rsidR="007F797E">
        <w:t>S.</w:t>
      </w:r>
      <w:proofErr w:type="spellEnd"/>
      <w:r w:rsidR="00CA12A9">
        <w:t>. Izveo je radove na građenju nadstrešnice nad terasom nadograđeni kameni zid v</w:t>
      </w:r>
      <w:r w:rsidR="00AE0989">
        <w:t>=</w:t>
      </w:r>
      <w:r w:rsidR="00CA12A9">
        <w:t xml:space="preserve">150 cm od kamenih stupova s nadogradnjom drvenih stupova te drvenom konstrukcijom nad stupovima do stambene zgrade sve na tlocrtnoj površini 9,30 x 3,00 m, visine 2,20 m. </w:t>
      </w:r>
    </w:p>
    <w:p w:rsidR="00AE0989" w:rsidRDefault="00AE0989" w:rsidP="0040532C">
      <w:pPr>
        <w:ind w:firstLine="708"/>
        <w:jc w:val="both"/>
      </w:pPr>
    </w:p>
    <w:p w:rsidR="004A6AB8" w:rsidRDefault="004A6AB8" w:rsidP="0040532C">
      <w:pPr>
        <w:ind w:firstLine="708"/>
        <w:jc w:val="both"/>
      </w:pPr>
      <w:r>
        <w:t>Posebno je konstatirano da u konkretnom slučaju investitor nije za građenje predmetne građevine namjene nadstrešnice - krovne konstrukcije na stupovima od kamena i drva, oslonjena na zidove stambene zgrade, ishodio odobrenje za građenje</w:t>
      </w:r>
      <w:r w:rsidR="00D74542">
        <w:t xml:space="preserve"> te je</w:t>
      </w:r>
      <w:r>
        <w:t xml:space="preserve"> građevina označena tablom građevinske inspekcije postavljenom na željeznu ogradu. </w:t>
      </w:r>
    </w:p>
    <w:p w:rsidR="004A6AB8" w:rsidRDefault="004A6AB8" w:rsidP="0040532C">
      <w:pPr>
        <w:ind w:firstLine="708"/>
        <w:jc w:val="both"/>
      </w:pPr>
    </w:p>
    <w:p w:rsidR="004A6AB8" w:rsidRDefault="004A6AB8" w:rsidP="0040532C">
      <w:pPr>
        <w:ind w:firstLine="708"/>
        <w:jc w:val="both"/>
      </w:pPr>
      <w:r>
        <w:t xml:space="preserve">Povodom navedenog inspekcijskog pregleda od strane istog organa je doneseno rješenje Klasa: UP/I-362-02/13-02/156r </w:t>
      </w:r>
      <w:proofErr w:type="spellStart"/>
      <w:r>
        <w:t>U</w:t>
      </w:r>
      <w:r w:rsidR="00712BFC">
        <w:t>r</w:t>
      </w:r>
      <w:r>
        <w:t>broj</w:t>
      </w:r>
      <w:proofErr w:type="spellEnd"/>
      <w:r>
        <w:t>:531-07-1-8-13-</w:t>
      </w:r>
      <w:proofErr w:type="spellStart"/>
      <w:r>
        <w:t>13</w:t>
      </w:r>
      <w:proofErr w:type="spellEnd"/>
      <w:r>
        <w:t>-04 od 30.</w:t>
      </w:r>
      <w:r w:rsidR="009B19C0">
        <w:t xml:space="preserve"> </w:t>
      </w:r>
      <w:r>
        <w:t>kolovoza 2013.</w:t>
      </w:r>
      <w:r w:rsidR="009B19C0">
        <w:t xml:space="preserve"> </w:t>
      </w:r>
      <w:r>
        <w:t xml:space="preserve">godine, kojim se </w:t>
      </w:r>
      <w:r w:rsidR="000E7D0A">
        <w:t xml:space="preserve">naređuje investitoru </w:t>
      </w:r>
      <w:r w:rsidR="007F797E">
        <w:t>M. G.</w:t>
      </w:r>
      <w:r w:rsidR="000E7D0A">
        <w:t xml:space="preserve">, </w:t>
      </w:r>
      <w:r w:rsidR="007F797E">
        <w:t>S. …</w:t>
      </w:r>
      <w:r w:rsidR="000E7D0A">
        <w:t xml:space="preserve">, </w:t>
      </w:r>
      <w:r w:rsidR="007F797E">
        <w:t>S.</w:t>
      </w:r>
      <w:r w:rsidR="000E7D0A">
        <w:t>, da u roku od 5 dana od dana zaprimanja rješenja ukloni građevinu namjene nadstrešnice izvedenu od stupova od kamena i drva, te drvene</w:t>
      </w:r>
      <w:r w:rsidR="00712BFC">
        <w:t xml:space="preserve"> </w:t>
      </w:r>
      <w:r w:rsidR="000E7D0A">
        <w:t>konstrukcije, sve na tlocrtnoj površini 9,30m x 3m, na k.č.1349 k.o.</w:t>
      </w:r>
      <w:r w:rsidR="007F797E">
        <w:t>S.</w:t>
      </w:r>
      <w:r w:rsidR="000E7D0A">
        <w:t>, na terasi ispred i do stambene zgr</w:t>
      </w:r>
      <w:r w:rsidR="00712BFC">
        <w:t>ade izgrađene na č.zgr.95 i k.č</w:t>
      </w:r>
      <w:r w:rsidR="000E7D0A">
        <w:t xml:space="preserve">.1386 k.o. </w:t>
      </w:r>
      <w:r w:rsidR="007F797E">
        <w:t>S.</w:t>
      </w:r>
      <w:r w:rsidR="000E7D0A">
        <w:t>, izvedenu brz izvršnog, odn</w:t>
      </w:r>
      <w:r w:rsidR="00712BFC">
        <w:t>o</w:t>
      </w:r>
      <w:r w:rsidR="000E7D0A">
        <w:t xml:space="preserve">sno pravomoćnog rješenja o uvjetima građenja. </w:t>
      </w:r>
    </w:p>
    <w:p w:rsidR="00722159" w:rsidRDefault="00722159" w:rsidP="0040532C">
      <w:pPr>
        <w:ind w:firstLine="708"/>
        <w:jc w:val="both"/>
      </w:pPr>
    </w:p>
    <w:p w:rsidR="007A34DA" w:rsidRDefault="004F17DB" w:rsidP="0040532C">
      <w:pPr>
        <w:ind w:firstLine="708"/>
        <w:jc w:val="both"/>
      </w:pPr>
      <w:r>
        <w:t xml:space="preserve">Na navedeno rješenje </w:t>
      </w:r>
      <w:r w:rsidR="007F797E">
        <w:t xml:space="preserve">M. G. </w:t>
      </w:r>
      <w:r>
        <w:t xml:space="preserve">je uložio žalbu od 11.10.2013.godine koja je odbijena rješenjem Ministarstva Klasa:UP/II-362-02713-21/887 </w:t>
      </w:r>
      <w:proofErr w:type="spellStart"/>
      <w:r>
        <w:t>Urbroj</w:t>
      </w:r>
      <w:proofErr w:type="spellEnd"/>
      <w:r>
        <w:t>:531-07-2-</w:t>
      </w:r>
      <w:proofErr w:type="spellStart"/>
      <w:r>
        <w:t>2</w:t>
      </w:r>
      <w:proofErr w:type="spellEnd"/>
      <w:r>
        <w:t>-1-14-3 od 17.3.2014.godine</w:t>
      </w:r>
      <w:r w:rsidR="0003230D">
        <w:t xml:space="preserve"> što je vidljivo iz priloženog upravnog spisa Ministarstva </w:t>
      </w:r>
    </w:p>
    <w:p w:rsidR="0003230D" w:rsidRDefault="0003230D" w:rsidP="0040532C">
      <w:pPr>
        <w:ind w:firstLine="708"/>
        <w:jc w:val="both"/>
      </w:pPr>
    </w:p>
    <w:p w:rsidR="0003230D" w:rsidRDefault="0003230D" w:rsidP="0040532C">
      <w:pPr>
        <w:ind w:firstLine="708"/>
        <w:jc w:val="both"/>
      </w:pPr>
      <w:r>
        <w:t>Prema tome, iz navedenih dokaza nedvojbeno proizlazi da</w:t>
      </w:r>
      <w:r w:rsidR="009F4CB3">
        <w:t xml:space="preserve"> </w:t>
      </w:r>
      <w:r>
        <w:t>je optuženik izgradio navedenu građevinu bez potrebnog pravomoćnog rješenja o uvjetima građenja suprotno odredbi čl.</w:t>
      </w:r>
      <w:r w:rsidR="003D05AC">
        <w:t xml:space="preserve"> </w:t>
      </w:r>
      <w:r w:rsidR="003E0A62">
        <w:t>20</w:t>
      </w:r>
      <w:r>
        <w:t>9.</w:t>
      </w:r>
      <w:r w:rsidR="003D05AC">
        <w:t xml:space="preserve"> </w:t>
      </w:r>
      <w:r>
        <w:t>st.</w:t>
      </w:r>
      <w:r w:rsidR="003D05AC">
        <w:t xml:space="preserve"> </w:t>
      </w:r>
      <w:r>
        <w:t>1. tada važećeg Zakona o prostornom uređenju i gradnji ("NN"</w:t>
      </w:r>
      <w:r w:rsidR="00BD4CA0" w:rsidRPr="00BD4CA0">
        <w:t xml:space="preserve"> </w:t>
      </w:r>
      <w:r w:rsidR="00BD4CA0">
        <w:t>broj:76/07,38/09,55/11,90/11,50/12 i 55/12)</w:t>
      </w:r>
      <w:r w:rsidR="00D74542">
        <w:t xml:space="preserve"> </w:t>
      </w:r>
      <w:r>
        <w:t>kojom je propisano da se građenju zgrade čija građevinska bruto površina nije veća od 400 m može pristupiti na temelju pravomoćnog rješenja o uvjetima građenja.</w:t>
      </w:r>
    </w:p>
    <w:p w:rsidR="0003230D" w:rsidRDefault="0003230D" w:rsidP="0040532C">
      <w:pPr>
        <w:ind w:firstLine="708"/>
        <w:jc w:val="both"/>
      </w:pPr>
    </w:p>
    <w:p w:rsidR="00D74542" w:rsidRDefault="00D74542" w:rsidP="0040532C">
      <w:pPr>
        <w:ind w:firstLine="708"/>
        <w:jc w:val="both"/>
      </w:pPr>
      <w:r>
        <w:t xml:space="preserve">Da je optuženik znao da je takva gradnja zabranjena vidljivo je iz činjenice da mu je i ranije rješenjem </w:t>
      </w:r>
      <w:r w:rsidR="007F797E">
        <w:t xml:space="preserve">U. </w:t>
      </w:r>
      <w:r>
        <w:t xml:space="preserve">za inspekcijske poslove, </w:t>
      </w:r>
      <w:r w:rsidR="007F797E">
        <w:t xml:space="preserve">O. </w:t>
      </w:r>
      <w:r>
        <w:t xml:space="preserve">inspekcijskog nadzora - </w:t>
      </w:r>
      <w:r w:rsidR="007F797E">
        <w:t xml:space="preserve">P. </w:t>
      </w:r>
      <w:r>
        <w:t xml:space="preserve">jedinica u </w:t>
      </w:r>
      <w:r w:rsidR="007F797E">
        <w:t xml:space="preserve">D. </w:t>
      </w:r>
      <w:r>
        <w:t xml:space="preserve">od 25.travnja 2005.godine (list 21-22) naloženo da ukloni građevinu namjene nadstrešnice na istoj </w:t>
      </w:r>
      <w:proofErr w:type="spellStart"/>
      <w:r>
        <w:t>k.č</w:t>
      </w:r>
      <w:proofErr w:type="spellEnd"/>
      <w:r>
        <w:t>. n</w:t>
      </w:r>
      <w:r w:rsidR="003E0A62">
        <w:t>a istoj terasi</w:t>
      </w:r>
      <w:r>
        <w:t xml:space="preserve"> i iz istog razloga kao u rješenju </w:t>
      </w:r>
      <w:r w:rsidR="003E0A62">
        <w:t>od 30.</w:t>
      </w:r>
      <w:r>
        <w:t xml:space="preserve"> kolovoza 2013.</w:t>
      </w:r>
      <w:r w:rsidR="003E0A62">
        <w:t xml:space="preserve"> </w:t>
      </w:r>
      <w:r>
        <w:t xml:space="preserve">godine te je nakon toga postupio po navedenom rješenju zbog čega je postupak tada obustavljen, zaključkom istog organa od 19.svibnja 2005.godine (list 23), a to sve je potvrdila svjedokinja </w:t>
      </w:r>
      <w:r w:rsidR="007F797E">
        <w:t xml:space="preserve">A. </w:t>
      </w:r>
      <w:proofErr w:type="spellStart"/>
      <w:r w:rsidR="007F797E">
        <w:t>D.</w:t>
      </w:r>
      <w:proofErr w:type="spellEnd"/>
      <w:r>
        <w:t>.</w:t>
      </w:r>
    </w:p>
    <w:p w:rsidR="00D74542" w:rsidRDefault="00D74542" w:rsidP="0040532C">
      <w:pPr>
        <w:ind w:firstLine="708"/>
        <w:jc w:val="both"/>
      </w:pPr>
    </w:p>
    <w:p w:rsidR="0003230D" w:rsidRDefault="0003230D" w:rsidP="0040532C">
      <w:pPr>
        <w:ind w:firstLine="708"/>
        <w:jc w:val="both"/>
      </w:pPr>
      <w:r>
        <w:t>Da je optuženik u konkretnom slučaju gradio na području od posebnog interesa za državu - zaštićenom obalnom području</w:t>
      </w:r>
      <w:r w:rsidR="003E0A62">
        <w:t>,</w:t>
      </w:r>
      <w:r>
        <w:t xml:space="preserve"> </w:t>
      </w:r>
      <w:r w:rsidR="00D74542">
        <w:t xml:space="preserve">pored iskaza svjedokinje </w:t>
      </w:r>
      <w:r w:rsidR="007F797E">
        <w:t>A. D.</w:t>
      </w:r>
      <w:r w:rsidR="00D74542">
        <w:t xml:space="preserve">, </w:t>
      </w:r>
      <w:r>
        <w:t xml:space="preserve">vidljivo je </w:t>
      </w:r>
      <w:r w:rsidR="00D74542">
        <w:t xml:space="preserve">i </w:t>
      </w:r>
      <w:r>
        <w:t xml:space="preserve">iz </w:t>
      </w:r>
      <w:proofErr w:type="spellStart"/>
      <w:r>
        <w:t>zk</w:t>
      </w:r>
      <w:proofErr w:type="spellEnd"/>
      <w:r>
        <w:t>-izvatka</w:t>
      </w:r>
      <w:r w:rsidR="00FB27D5">
        <w:t xml:space="preserve"> (list 63-64) u kojem je između ostalog navedeno da kat.čest.1349 k.o. </w:t>
      </w:r>
      <w:r w:rsidR="007F797E">
        <w:t xml:space="preserve">S. </w:t>
      </w:r>
      <w:r w:rsidR="009F4CB3">
        <w:t>predstavlja pomorsko dobro 1/</w:t>
      </w:r>
      <w:proofErr w:type="spellStart"/>
      <w:r w:rsidR="009F4CB3">
        <w:t>1</w:t>
      </w:r>
      <w:proofErr w:type="spellEnd"/>
      <w:r w:rsidR="00D9570C">
        <w:t xml:space="preserve"> u smislu čl. 48.i 49.</w:t>
      </w:r>
      <w:r w:rsidR="00D74542">
        <w:t xml:space="preserve"> st.1. </w:t>
      </w:r>
      <w:r w:rsidR="00D9570C">
        <w:t>spomenutog Zakona o prostornom uređenju i gradnji</w:t>
      </w:r>
      <w:r w:rsidR="00D74542">
        <w:t>,</w:t>
      </w:r>
      <w:r w:rsidR="00D9570C">
        <w:t xml:space="preserve"> što je </w:t>
      </w:r>
      <w:r w:rsidR="00D74542">
        <w:t xml:space="preserve">zakonsko </w:t>
      </w:r>
      <w:r w:rsidR="00D9570C">
        <w:t>obilježje predmetnog kaznenog djela.</w:t>
      </w:r>
    </w:p>
    <w:p w:rsidR="00D9570C" w:rsidRDefault="00D9570C" w:rsidP="0040532C">
      <w:pPr>
        <w:ind w:firstLine="708"/>
        <w:jc w:val="both"/>
      </w:pPr>
    </w:p>
    <w:p w:rsidR="00D9570C" w:rsidRDefault="00D9570C" w:rsidP="0040532C">
      <w:pPr>
        <w:ind w:firstLine="708"/>
        <w:jc w:val="both"/>
      </w:pPr>
      <w:r>
        <w:t>Naime, odredbom čl.48. spomenutog Zakona je predviđeno da su zaštićeno obalno područje mora,</w:t>
      </w:r>
      <w:r w:rsidR="000C0CD3">
        <w:t xml:space="preserve"> </w:t>
      </w:r>
      <w:r>
        <w:t>zaštićene prirodne vrijednosti i kulturno povijesne cjeline</w:t>
      </w:r>
      <w:r w:rsidR="0036747E">
        <w:t>,</w:t>
      </w:r>
      <w:r>
        <w:t xml:space="preserve"> područja od posebnog interesa za državu, a čl.49.</w:t>
      </w:r>
      <w:r w:rsidR="0036747E">
        <w:t>st.1.</w:t>
      </w:r>
      <w:r>
        <w:t xml:space="preserve"> je predviđeno da se u svrhu zaštite te održivog svrhovitog i gospodarsk</w:t>
      </w:r>
      <w:r w:rsidR="00716D8B">
        <w:t>i</w:t>
      </w:r>
      <w:r>
        <w:t xml:space="preserve"> učinkovitog </w:t>
      </w:r>
      <w:r w:rsidR="00716D8B">
        <w:t>korištenja</w:t>
      </w:r>
      <w:r>
        <w:t xml:space="preserve"> određuje zaštićeno obalno područje te je regulirano što isto </w:t>
      </w:r>
      <w:r w:rsidR="000C0CD3">
        <w:t>obuhvaća.</w:t>
      </w:r>
    </w:p>
    <w:p w:rsidR="00C301AE" w:rsidRDefault="00C301AE" w:rsidP="0040532C">
      <w:pPr>
        <w:ind w:firstLine="708"/>
        <w:jc w:val="both"/>
      </w:pPr>
    </w:p>
    <w:p w:rsidR="00B45E0F" w:rsidRDefault="00C301AE" w:rsidP="0040532C">
      <w:pPr>
        <w:ind w:firstLine="708"/>
        <w:jc w:val="both"/>
      </w:pPr>
      <w:r>
        <w:t>Tijekom postupka su izvedeni dokazi obrane iz kojih je vidljivo da predmetna čestica nije zaštićena kao kulturno dobro (li</w:t>
      </w:r>
      <w:r w:rsidR="00477C98">
        <w:t>s</w:t>
      </w:r>
      <w:r>
        <w:t xml:space="preserve">t </w:t>
      </w:r>
      <w:r w:rsidR="00AA1CFF">
        <w:t xml:space="preserve">77 i </w:t>
      </w:r>
      <w:r>
        <w:t>79)</w:t>
      </w:r>
      <w:r w:rsidR="00AA1CFF">
        <w:t xml:space="preserve">. Međutim, navedena činjenica nije od značaja u konkretnom slučaju jer se u konkretnom slučaju radi </w:t>
      </w:r>
      <w:r w:rsidR="0036747E">
        <w:t xml:space="preserve">o </w:t>
      </w:r>
      <w:r w:rsidR="00AA1CFF">
        <w:t>zaštićenom obalnom području mora što je dovoljno za kvalifikaciju predmetnog kazne</w:t>
      </w:r>
      <w:r w:rsidR="0036747E">
        <w:t>nog djela u smislu čl.48. spomenutog</w:t>
      </w:r>
      <w:r w:rsidR="00AA1CFF">
        <w:t xml:space="preserve"> Zak</w:t>
      </w:r>
      <w:r w:rsidR="0036747E">
        <w:t>ona o prostornom uređenju i grad</w:t>
      </w:r>
      <w:r w:rsidR="00AA1CFF">
        <w:t>nj</w:t>
      </w:r>
      <w:r w:rsidR="0036747E">
        <w:t>i</w:t>
      </w:r>
      <w:r w:rsidR="00B45E0F">
        <w:t>.</w:t>
      </w:r>
    </w:p>
    <w:p w:rsidR="00B45E0F" w:rsidRDefault="00B45E0F" w:rsidP="0040532C">
      <w:pPr>
        <w:ind w:firstLine="708"/>
        <w:jc w:val="both"/>
      </w:pPr>
    </w:p>
    <w:p w:rsidR="00B45E0F" w:rsidRDefault="00B45E0F" w:rsidP="0040532C">
      <w:pPr>
        <w:ind w:firstLine="708"/>
        <w:jc w:val="both"/>
      </w:pPr>
      <w:r>
        <w:t>Ostaje prijeporno vrijeme počinjenja predmetnog kaznenog djela.</w:t>
      </w:r>
    </w:p>
    <w:p w:rsidR="00B45E0F" w:rsidRDefault="00B45E0F" w:rsidP="0040532C">
      <w:pPr>
        <w:ind w:firstLine="708"/>
        <w:jc w:val="both"/>
      </w:pPr>
    </w:p>
    <w:p w:rsidR="00C301AE" w:rsidRDefault="00B45E0F" w:rsidP="0040532C">
      <w:pPr>
        <w:ind w:firstLine="708"/>
        <w:jc w:val="both"/>
      </w:pPr>
      <w:r>
        <w:t xml:space="preserve">Prema optužnici djelo je počinjeno u periodu između veljače 2010. i </w:t>
      </w:r>
      <w:r w:rsidR="00A40E7D">
        <w:t xml:space="preserve">26.veljače 2013.godine. Optuženik u ovom postupku nije iznosio obranu jer se branio šutnjom, a njegov branitelj je u završnom govoru  istakao da smatra da je došlo do zastare kaznenog progona u predmetnom slučaju jer iz iskaza svjedoka obrane </w:t>
      </w:r>
      <w:r w:rsidR="007F797E">
        <w:t xml:space="preserve">N. S. </w:t>
      </w:r>
      <w:r w:rsidR="00A40E7D">
        <w:t xml:space="preserve">proizlazi da se predmetna nadstrešnica tu nalazila svakako u periodu između 2005. i 2013.godine što prema branitelju znači da je ovaj postupak pokrenut kada je predmetno kazneno djelo već bilo u zastari. </w:t>
      </w:r>
    </w:p>
    <w:p w:rsidR="00035A26" w:rsidRDefault="00035A26" w:rsidP="0040532C">
      <w:pPr>
        <w:ind w:firstLine="708"/>
        <w:jc w:val="both"/>
      </w:pPr>
    </w:p>
    <w:p w:rsidR="0040532C" w:rsidRDefault="00035A26" w:rsidP="0040532C">
      <w:pPr>
        <w:ind w:firstLine="708"/>
        <w:jc w:val="both"/>
      </w:pPr>
      <w:r>
        <w:t>Međutim, da je kazneno djelo počinjeno u periodu naznačenom u izreci presude sud utvrđuje prije svega iz iskaza svjedoka</w:t>
      </w:r>
      <w:r w:rsidR="00A0245F">
        <w:t xml:space="preserve"> </w:t>
      </w:r>
      <w:r w:rsidR="007F797E">
        <w:t>A. D.</w:t>
      </w:r>
      <w:r w:rsidR="00A0245F">
        <w:t xml:space="preserve">, </w:t>
      </w:r>
      <w:r w:rsidR="007F797E">
        <w:t xml:space="preserve">Z. </w:t>
      </w:r>
      <w:r>
        <w:t xml:space="preserve">i </w:t>
      </w:r>
      <w:r w:rsidR="007F797E">
        <w:t>I. M.</w:t>
      </w:r>
      <w:r>
        <w:t>.</w:t>
      </w:r>
    </w:p>
    <w:p w:rsidR="00722159" w:rsidRDefault="00722159" w:rsidP="0040532C">
      <w:pPr>
        <w:ind w:firstLine="708"/>
        <w:jc w:val="both"/>
      </w:pPr>
    </w:p>
    <w:p w:rsidR="009C2DD8" w:rsidRDefault="009C2DD8" w:rsidP="0040532C">
      <w:pPr>
        <w:ind w:firstLine="708"/>
        <w:jc w:val="both"/>
      </w:pPr>
      <w:r>
        <w:t xml:space="preserve">Svjedokinja </w:t>
      </w:r>
      <w:r w:rsidR="007F797E">
        <w:t xml:space="preserve">A. D. </w:t>
      </w:r>
      <w:r>
        <w:t>je predmetnu protupravnu građevinu zatekla 26.veljače 2013.godine kada je obavila inspekcijski pregled. Ne zna kada su sporni radovi izvedeni</w:t>
      </w:r>
      <w:r w:rsidR="003E0A62">
        <w:t>,</w:t>
      </w:r>
      <w:r>
        <w:t xml:space="preserve"> osim da su izvršeni u periodu između 26.2.2013.godine i prethodnog kontrolnog pregleda od 28.05.2005.godine kada je utvrđeno da je optuženik uklonio istu takvu građevinu po rješenju od 25.4.2005.godine.</w:t>
      </w:r>
    </w:p>
    <w:p w:rsidR="009C2DD8" w:rsidRDefault="009C2DD8" w:rsidP="0040532C">
      <w:pPr>
        <w:ind w:firstLine="708"/>
        <w:jc w:val="both"/>
      </w:pPr>
    </w:p>
    <w:p w:rsidR="0021011D" w:rsidRDefault="005A26A2" w:rsidP="0040532C">
      <w:pPr>
        <w:ind w:firstLine="708"/>
        <w:jc w:val="both"/>
      </w:pPr>
      <w:r>
        <w:t xml:space="preserve">Svjedoci </w:t>
      </w:r>
      <w:r w:rsidR="007F797E">
        <w:t xml:space="preserve">Z. M. </w:t>
      </w:r>
      <w:r>
        <w:t>i</w:t>
      </w:r>
      <w:r w:rsidR="00C46A74">
        <w:t xml:space="preserve"> </w:t>
      </w:r>
      <w:r w:rsidR="007F797E">
        <w:t xml:space="preserve">I. M. </w:t>
      </w:r>
      <w:r>
        <w:t xml:space="preserve">su na zapisnike od 21.listopada 2013.godine (list 33-38) suglasno izjavili da </w:t>
      </w:r>
      <w:r w:rsidR="000657CE">
        <w:t xml:space="preserve"> je</w:t>
      </w:r>
      <w:r w:rsidR="00B7288B">
        <w:t xml:space="preserve"> nj</w:t>
      </w:r>
      <w:r w:rsidR="000657CE">
        <w:t>ihova</w:t>
      </w:r>
      <w:r w:rsidR="00B7288B">
        <w:t xml:space="preserve"> obitelj već desetak godina u imovinskom pravnom sporu s </w:t>
      </w:r>
      <w:r w:rsidR="007F797E">
        <w:t>M. G.</w:t>
      </w:r>
      <w:r w:rsidR="00B7288B">
        <w:t xml:space="preserve">, te su </w:t>
      </w:r>
      <w:r w:rsidR="000657CE">
        <w:t xml:space="preserve">u </w:t>
      </w:r>
      <w:r w:rsidR="00B7288B">
        <w:t xml:space="preserve">više navrata bili na sudu, a sve u vezi zemljišta na kojemu se nalazi sporna građevina. </w:t>
      </w:r>
      <w:r w:rsidR="007F797E">
        <w:t xml:space="preserve">M. G. </w:t>
      </w:r>
      <w:r w:rsidR="00B7288B">
        <w:t xml:space="preserve">je sporni objekt počeo graditi prije nešto više od deset godina i to na način da je srušio jedan stari magazin "ostavu" koji je bio dimenzija 4x4 metra, a isti je bio spaljen u domovinskom ratu. Navedeni magazin se nalazio u neposrednoj blizini zemljišta koje je vlasništvo </w:t>
      </w:r>
      <w:r w:rsidR="000657CE">
        <w:t>njihove</w:t>
      </w:r>
      <w:r w:rsidR="00B7288B">
        <w:t xml:space="preserve"> obitelji, a koje se nalazi uz njihovu obiteljsku kuću na adresi </w:t>
      </w:r>
      <w:r w:rsidR="007F797E">
        <w:t>S. …</w:t>
      </w:r>
      <w:r w:rsidR="00B7288B">
        <w:t xml:space="preserve">. Nakon što je </w:t>
      </w:r>
      <w:r w:rsidR="007F797E">
        <w:t xml:space="preserve">M. </w:t>
      </w:r>
      <w:r w:rsidR="00B7288B">
        <w:t xml:space="preserve">srušio navedeni magazin najprije je poravnao teren i to sve do same obale mora te pritom zapriječivši put koji vodi prema kapelici i maslinicima. Navedeni put je bio u vidu šljunčane plaže širine </w:t>
      </w:r>
      <w:r w:rsidR="000657CE">
        <w:t>oko 1metra i isti</w:t>
      </w:r>
      <w:r w:rsidR="00B7288B">
        <w:t xml:space="preserve"> je dio pomorskog dobra. Nakon toga </w:t>
      </w:r>
      <w:r w:rsidR="007F797E">
        <w:t xml:space="preserve">M. </w:t>
      </w:r>
      <w:r w:rsidR="00B7288B">
        <w:t xml:space="preserve">je sagradio objekt dimenzija 8x4 metra tako da se dio od 4x4 metra nalazi na istom mjestu gdje se nalazio stari magazin, a ostali 4x4 metra objekta </w:t>
      </w:r>
      <w:r w:rsidR="007F797E">
        <w:t xml:space="preserve">M. </w:t>
      </w:r>
      <w:r w:rsidR="00B7288B">
        <w:t>je napravio na zemlji</w:t>
      </w:r>
      <w:r w:rsidR="000657CE">
        <w:t>štu koje je vlasništvo njihove</w:t>
      </w:r>
      <w:r w:rsidR="00B7288B">
        <w:t xml:space="preserve"> obitelji, na čestici zemlje k.o.</w:t>
      </w:r>
      <w:r w:rsidR="007F797E">
        <w:t xml:space="preserve">S. </w:t>
      </w:r>
      <w:r w:rsidR="00B7288B">
        <w:t xml:space="preserve">1386 i 1387. </w:t>
      </w:r>
      <w:r w:rsidR="007F797E">
        <w:t xml:space="preserve">M. </w:t>
      </w:r>
      <w:r w:rsidR="00B7288B">
        <w:t xml:space="preserve">je ispred navedenog objekta salio terasu na čest.zem.1349 vlasništvo RH (pomorsko dobro) koja se proteže sve do mora tj. čiji je potporni zid uronjen u </w:t>
      </w:r>
      <w:r w:rsidR="000657CE">
        <w:t>m</w:t>
      </w:r>
      <w:r w:rsidR="00B7288B">
        <w:t xml:space="preserve">ore, te je s tom terasom </w:t>
      </w:r>
      <w:r w:rsidR="007F797E">
        <w:t xml:space="preserve">M. </w:t>
      </w:r>
      <w:r w:rsidR="00B7288B">
        <w:t xml:space="preserve">onemogućio ostalim mještanima prolazak </w:t>
      </w:r>
      <w:r w:rsidR="000657CE">
        <w:t>p</w:t>
      </w:r>
      <w:r w:rsidR="00B7288B">
        <w:t>rema crkvici i maslinicima.</w:t>
      </w:r>
      <w:r w:rsidR="004A329E">
        <w:t xml:space="preserve"> Svi ti radovi su se događali prije desetak godina te </w:t>
      </w:r>
      <w:r w:rsidR="000657CE">
        <w:t>oni</w:t>
      </w:r>
      <w:r w:rsidR="004A329E">
        <w:t xml:space="preserve"> i nj</w:t>
      </w:r>
      <w:r w:rsidR="000657CE">
        <w:t>ihova</w:t>
      </w:r>
      <w:r w:rsidR="004A329E">
        <w:t xml:space="preserve"> obitelj od tada vode sudske sporove s </w:t>
      </w:r>
      <w:r w:rsidR="007F797E">
        <w:t>M.</w:t>
      </w:r>
      <w:r w:rsidR="004A329E">
        <w:t xml:space="preserve">, a sve poradi toga što je </w:t>
      </w:r>
      <w:r w:rsidR="007F797E">
        <w:t xml:space="preserve">M. </w:t>
      </w:r>
      <w:r w:rsidR="004A329E">
        <w:t>ušao bespravno u njihov posjed.</w:t>
      </w:r>
    </w:p>
    <w:p w:rsidR="004A329E" w:rsidRDefault="004A329E" w:rsidP="0040532C">
      <w:pPr>
        <w:ind w:firstLine="708"/>
        <w:jc w:val="both"/>
      </w:pPr>
    </w:p>
    <w:p w:rsidR="004A329E" w:rsidRDefault="004A329E" w:rsidP="0040532C">
      <w:pPr>
        <w:ind w:firstLine="708"/>
        <w:jc w:val="both"/>
      </w:pPr>
      <w:r>
        <w:lastRenderedPageBreak/>
        <w:t xml:space="preserve">Nakon što je 2005.godine građevinska inspekcija vršila inspekciju spornog objekta ista je </w:t>
      </w:r>
      <w:r w:rsidR="007F797E">
        <w:t xml:space="preserve">M. </w:t>
      </w:r>
      <w:r>
        <w:t xml:space="preserve">zabranila daljnju gradnju, te su mu naložili da sruši bespravno sagrađeni objekt ali je </w:t>
      </w:r>
      <w:r w:rsidR="007F797E">
        <w:t xml:space="preserve">M. </w:t>
      </w:r>
      <w:r>
        <w:t>srušio samo jedan dio terase.</w:t>
      </w:r>
    </w:p>
    <w:p w:rsidR="004A329E" w:rsidRDefault="004A329E" w:rsidP="0040532C">
      <w:pPr>
        <w:ind w:firstLine="708"/>
        <w:jc w:val="both"/>
      </w:pPr>
    </w:p>
    <w:p w:rsidR="004A329E" w:rsidRDefault="007F797E" w:rsidP="0040532C">
      <w:pPr>
        <w:ind w:firstLine="708"/>
        <w:jc w:val="both"/>
      </w:pPr>
      <w:r>
        <w:t xml:space="preserve">M. </w:t>
      </w:r>
      <w:r w:rsidR="00882940">
        <w:t>je</w:t>
      </w:r>
      <w:r w:rsidR="004A329E">
        <w:t xml:space="preserve"> u protekle dvije ili tri godine, vršio niz radova na spornom objektu i to u vidu ponovne izgradnje srušenog dijela terase i oblaganje iste s kamenom, zatim oblaganje kamenom prednje strane samog spornog objekta gledano s mora, te je postavio drvene stupove kao nosače na koje je postavio nadstrešnicu iznad same terase, a koja se proteže sve do samoga mora.</w:t>
      </w:r>
      <w:r w:rsidR="000657CE">
        <w:t xml:space="preserve"> Nadalje, </w:t>
      </w:r>
      <w:r w:rsidR="004A329E">
        <w:t xml:space="preserve">na rubove terase </w:t>
      </w:r>
      <w:r>
        <w:t xml:space="preserve">M. </w:t>
      </w:r>
      <w:r w:rsidR="000657CE">
        <w:t xml:space="preserve">je </w:t>
      </w:r>
      <w:r w:rsidR="004A329E">
        <w:t xml:space="preserve">postavio metalnu ogradu visine oko pola metra, a ista je izgrađena u kombinaciji sa kamenom. Navedena ograda nalazila se na rubu terase ali je na njoj bio ostavljen mali dio sa obje bočne strane kako bi se preko terase moglo proći prema crkvici i maslinicima. Proteklih godina </w:t>
      </w:r>
      <w:r>
        <w:t xml:space="preserve">M. </w:t>
      </w:r>
      <w:r w:rsidR="004A329E">
        <w:t>nikad nije branio da se prolazi preko sporne terase sve do sedmog mjeseca prošle godine kada je s bočnih stran</w:t>
      </w:r>
      <w:r w:rsidR="009C2DD8">
        <w:t>a</w:t>
      </w:r>
      <w:r w:rsidR="004A329E">
        <w:t xml:space="preserve"> terase postavio metalne ograde "kapije" i tako onemogućio prolazak prema crkvici i maslinicima koje su mještani koristili tristotinjak godina.</w:t>
      </w:r>
    </w:p>
    <w:p w:rsidR="00035A26" w:rsidRDefault="00035A26" w:rsidP="0040532C">
      <w:pPr>
        <w:ind w:firstLine="708"/>
        <w:jc w:val="both"/>
      </w:pPr>
    </w:p>
    <w:p w:rsidR="00DC458A" w:rsidRDefault="00DC458A" w:rsidP="0040532C">
      <w:pPr>
        <w:ind w:firstLine="708"/>
        <w:jc w:val="both"/>
      </w:pPr>
      <w:r>
        <w:t xml:space="preserve">Svjedok </w:t>
      </w:r>
      <w:r w:rsidR="007F797E">
        <w:t xml:space="preserve">Z. M. </w:t>
      </w:r>
      <w:r>
        <w:t>je na zapisnik od 26.svibnja 2014.godine (list 67-68)</w:t>
      </w:r>
      <w:r w:rsidR="0054261C">
        <w:t xml:space="preserve"> izjavio da je </w:t>
      </w:r>
      <w:r w:rsidR="00834B95">
        <w:t>optuženik vršio radove na jednoj čestici</w:t>
      </w:r>
      <w:r w:rsidR="00223F75">
        <w:t xml:space="preserve"> </w:t>
      </w:r>
      <w:r w:rsidR="00834B95">
        <w:t>koja je pomorsko dobro koji se odnose na proši</w:t>
      </w:r>
      <w:r w:rsidR="00223F75">
        <w:t>r</w:t>
      </w:r>
      <w:r w:rsidR="00834B95">
        <w:t xml:space="preserve">enje terase, grdnju potpornih </w:t>
      </w:r>
      <w:proofErr w:type="spellStart"/>
      <w:r w:rsidR="00834B95">
        <w:t>stubova</w:t>
      </w:r>
      <w:proofErr w:type="spellEnd"/>
      <w:r w:rsidR="00834B95">
        <w:t xml:space="preserve"> na toj terasi, te natkr</w:t>
      </w:r>
      <w:r w:rsidR="00223F75">
        <w:t>i</w:t>
      </w:r>
      <w:r w:rsidR="00834B95">
        <w:t>vanju iste. To su r</w:t>
      </w:r>
      <w:r w:rsidR="00223F75">
        <w:t>a</w:t>
      </w:r>
      <w:r w:rsidR="00834B95">
        <w:t>dovi koji su rađeni u zadnje tri ili četiri godine. Naveo je da tu živi u blizini i da je pratio radove</w:t>
      </w:r>
      <w:r w:rsidR="00223F75">
        <w:t xml:space="preserve"> </w:t>
      </w:r>
      <w:r w:rsidR="00834B95">
        <w:t>kako ih je optuženik izvodi</w:t>
      </w:r>
      <w:r w:rsidR="009C2DD8">
        <w:t>o</w:t>
      </w:r>
      <w:r w:rsidR="00834B95">
        <w:t xml:space="preserve"> i da je siguran da je</w:t>
      </w:r>
      <w:r w:rsidR="00223F75">
        <w:t xml:space="preserve"> upravo optuženik bio investitor</w:t>
      </w:r>
      <w:r w:rsidR="00834B95">
        <w:t xml:space="preserve"> tih radova a znao je vidjeti kad bi on</w:t>
      </w:r>
      <w:r w:rsidR="00223F75">
        <w:t xml:space="preserve"> </w:t>
      </w:r>
      <w:r w:rsidR="00834B95">
        <w:t>z</w:t>
      </w:r>
      <w:r w:rsidR="00223F75">
        <w:t>a</w:t>
      </w:r>
      <w:r w:rsidR="00834B95">
        <w:t xml:space="preserve"> izvođenje tih radova znao a</w:t>
      </w:r>
      <w:r w:rsidR="00223F75">
        <w:t>n</w:t>
      </w:r>
      <w:r w:rsidR="00834B95">
        <w:t>gažirati</w:t>
      </w:r>
      <w:r w:rsidR="00D4475A">
        <w:t xml:space="preserve"> neke druge ljude da mu pomognu</w:t>
      </w:r>
      <w:r w:rsidR="00834B95">
        <w:t xml:space="preserve">. </w:t>
      </w:r>
    </w:p>
    <w:p w:rsidR="00DC458A" w:rsidRDefault="00DC458A" w:rsidP="0040532C">
      <w:pPr>
        <w:ind w:firstLine="708"/>
        <w:jc w:val="both"/>
      </w:pPr>
    </w:p>
    <w:p w:rsidR="00834B95" w:rsidRDefault="00834B95" w:rsidP="0040532C">
      <w:pPr>
        <w:ind w:firstLine="708"/>
        <w:jc w:val="both"/>
      </w:pPr>
      <w:r>
        <w:t xml:space="preserve">Svjedok </w:t>
      </w:r>
      <w:r w:rsidR="007F797E">
        <w:t xml:space="preserve">I. M. </w:t>
      </w:r>
      <w:r>
        <w:t>je na zapisnik od 26.svibnja 2014.godine(list 68) izjavio da on živi desetak metara od mjesta n</w:t>
      </w:r>
      <w:r w:rsidR="00181FEA">
        <w:t>a</w:t>
      </w:r>
      <w:r>
        <w:t xml:space="preserve"> kojem je optuženi poduzeo ove radove. Radove je poduzeo na njegovoj čestici 1787 kao i na pomorskom dobru. Zna da je tu dolazila građevinska inspekcija, kao i da je izdala rješenje o uklanjanju i da je nešto od toga i bilo uklonjeno. Međutim, nedugo nakon toga građenje je obnovljeno pa je tako terasa proširena i na nju je stavljen kameni zid i stupovi, na kamenim stupovima onda još i drveni, te potom nadstrešnica. Time je zatvoren jedini prolaz do obližnje crkve koja je tu sagrađena prije oko 500 godina. Misli da su ovi radovi nakon rušenja po rješenju inspekcije poduzeti u zadnje tri ili četiri godine. V</w:t>
      </w:r>
      <w:r w:rsidR="009C2DD8">
        <w:t>iđao je okrivljenika kako izvodi</w:t>
      </w:r>
      <w:r>
        <w:t xml:space="preserve"> ove radove, a viđao je i da mu druge osobe u tome pomažu. </w:t>
      </w:r>
    </w:p>
    <w:p w:rsidR="00181FEA" w:rsidRDefault="00AF5224" w:rsidP="00834B95">
      <w:pPr>
        <w:ind w:firstLine="708"/>
        <w:jc w:val="both"/>
      </w:pPr>
      <w:r>
        <w:t>Znači, s</w:t>
      </w:r>
      <w:r w:rsidR="00181FEA">
        <w:t xml:space="preserve">vjedok </w:t>
      </w:r>
      <w:r w:rsidR="007F797E">
        <w:t xml:space="preserve">Z. M. </w:t>
      </w:r>
      <w:r w:rsidR="00181FEA">
        <w:t>je na zapisnik od 21.listopada 2013.godine izjavio da je optuženik predmetne radove</w:t>
      </w:r>
      <w:r>
        <w:t xml:space="preserve"> koji se odnose na spornu nadstrešnicu</w:t>
      </w:r>
      <w:r w:rsidR="00181FEA">
        <w:t xml:space="preserve"> izvodio "u protekle dvije ili tri godine" iz čega bi slijedio zaključak da je iste izvodio u periodu između 2010.</w:t>
      </w:r>
      <w:r w:rsidR="00D46952">
        <w:t xml:space="preserve"> </w:t>
      </w:r>
      <w:r w:rsidR="00181FEA">
        <w:t>i 2013.</w:t>
      </w:r>
      <w:r w:rsidR="00D46952">
        <w:t xml:space="preserve"> </w:t>
      </w:r>
      <w:r w:rsidR="00181FEA">
        <w:t>godine, a na raspravi od 26.svibnja 2014.godine je izjavio da je optuženik navedene radove izvodio "u zadnje tri ili četiri godine", što također znači da ih je izvodio u periodu između 2010. i 2013.godine.</w:t>
      </w:r>
    </w:p>
    <w:p w:rsidR="00181FEA" w:rsidRDefault="00181FEA" w:rsidP="00834B95">
      <w:pPr>
        <w:ind w:firstLine="708"/>
        <w:jc w:val="both"/>
      </w:pPr>
    </w:p>
    <w:p w:rsidR="00834B95" w:rsidRDefault="00181FEA" w:rsidP="00834B95">
      <w:pPr>
        <w:ind w:firstLine="708"/>
        <w:jc w:val="both"/>
      </w:pPr>
      <w:r>
        <w:t xml:space="preserve">Svjedok </w:t>
      </w:r>
      <w:r w:rsidR="007F797E">
        <w:t xml:space="preserve">I. M. </w:t>
      </w:r>
      <w:r w:rsidR="00EE1938">
        <w:t>je također na zapisnik</w:t>
      </w:r>
      <w:r w:rsidRPr="00181FEA">
        <w:t xml:space="preserve"> </w:t>
      </w:r>
      <w:r>
        <w:t>od 21.listopada 2013.godine izjavio da je optuženik predmetne radove</w:t>
      </w:r>
      <w:r w:rsidR="00EE1938">
        <w:t xml:space="preserve"> izvodio </w:t>
      </w:r>
      <w:r>
        <w:t>"u protekle dvije ili tri godine" što također znači da ih je izvodio u periodu od 2010.</w:t>
      </w:r>
      <w:r w:rsidR="00EE1938">
        <w:t xml:space="preserve"> </w:t>
      </w:r>
      <w:r>
        <w:t>i 2013.</w:t>
      </w:r>
      <w:r w:rsidR="00EE1938">
        <w:t xml:space="preserve"> </w:t>
      </w:r>
      <w:r>
        <w:t>godine, a na zapisnik s rasprave od 26.svibnja</w:t>
      </w:r>
      <w:r w:rsidR="00EE1938">
        <w:t xml:space="preserve"> </w:t>
      </w:r>
      <w:r>
        <w:t>2014.godine je izjavio da je naveden</w:t>
      </w:r>
      <w:r w:rsidR="00EE1938">
        <w:t>e</w:t>
      </w:r>
      <w:r>
        <w:t xml:space="preserve"> radove </w:t>
      </w:r>
      <w:r w:rsidR="00EE1938">
        <w:t xml:space="preserve">nakon navedenog rušenja po rješenju inspekcije </w:t>
      </w:r>
      <w:r>
        <w:t>optuženik p</w:t>
      </w:r>
      <w:r w:rsidR="00EE1938">
        <w:t>oduzimao "u zadnje tri ili četi</w:t>
      </w:r>
      <w:r w:rsidR="00F962CE">
        <w:t>ri godine" što isto tako</w:t>
      </w:r>
      <w:r>
        <w:t xml:space="preserve"> podrazumijeva period između 2010.</w:t>
      </w:r>
      <w:r w:rsidR="00EE1938">
        <w:t xml:space="preserve"> </w:t>
      </w:r>
      <w:r>
        <w:t>i</w:t>
      </w:r>
      <w:r w:rsidR="00EE1938">
        <w:t xml:space="preserve"> </w:t>
      </w:r>
      <w:r>
        <w:t>20</w:t>
      </w:r>
      <w:r w:rsidR="00F962CE">
        <w:t>1</w:t>
      </w:r>
      <w:r>
        <w:t>3.</w:t>
      </w:r>
      <w:r w:rsidR="00EE1938">
        <w:t xml:space="preserve"> </w:t>
      </w:r>
      <w:r>
        <w:t>godine.</w:t>
      </w:r>
    </w:p>
    <w:p w:rsidR="00EE1938" w:rsidRDefault="00EE1938" w:rsidP="00834B95">
      <w:pPr>
        <w:ind w:firstLine="708"/>
        <w:jc w:val="both"/>
      </w:pPr>
    </w:p>
    <w:p w:rsidR="003E0A62" w:rsidRDefault="00D46952" w:rsidP="00834B95">
      <w:pPr>
        <w:ind w:firstLine="708"/>
        <w:jc w:val="both"/>
      </w:pPr>
      <w:r>
        <w:t xml:space="preserve">U ovom postupku za sud nisu bili bitni iskazi svjedoka </w:t>
      </w:r>
      <w:r w:rsidR="007F797E">
        <w:t xml:space="preserve">Z. </w:t>
      </w:r>
      <w:r>
        <w:t xml:space="preserve">i </w:t>
      </w:r>
      <w:r w:rsidR="007F797E">
        <w:t xml:space="preserve">I. M. </w:t>
      </w:r>
      <w:r>
        <w:t>u dijelu u kojem oni navode da je optuženik pored radova na pomorskom dobru izvodio i radove na njihovim parcelama, ali u pogledu vremena izvođenja navedenih radova</w:t>
      </w:r>
      <w:r w:rsidR="00EE505B">
        <w:t xml:space="preserve"> u vezi sa opisanom </w:t>
      </w:r>
      <w:r w:rsidR="00EE505B">
        <w:lastRenderedPageBreak/>
        <w:t>nadstrešnicom koji su predmet ovog postupka</w:t>
      </w:r>
      <w:r w:rsidR="003E0A62">
        <w:t>,</w:t>
      </w:r>
      <w:r>
        <w:t xml:space="preserve"> sud je njihove iskaze prihvatio s obzirom na činjenicu da su nastanjeni u neposrednoj blizini i da im je poznato kada su ti radovi izvođeni, da prilikom davanja navedenih iskaza navedeni svjedoci </w:t>
      </w:r>
      <w:r w:rsidR="007422CD">
        <w:t>iste nisu dali s namjerom da obuhvate period koji nije pokriven zastarom za progon predmetnog kaznenog djela jer izvjesno o tome nisu razmišljali i to im nije bilo poznato</w:t>
      </w:r>
      <w:r w:rsidR="00180A01">
        <w:t xml:space="preserve">, a njihovi iskazi su dani </w:t>
      </w:r>
      <w:proofErr w:type="spellStart"/>
      <w:r w:rsidR="00180A01">
        <w:t>okolnosno</w:t>
      </w:r>
      <w:proofErr w:type="spellEnd"/>
      <w:r w:rsidR="00180A01">
        <w:t xml:space="preserve"> i jasno</w:t>
      </w:r>
      <w:r w:rsidR="003E0A62">
        <w:t>,</w:t>
      </w:r>
      <w:r w:rsidR="00180A01">
        <w:t xml:space="preserve"> sa detaljnim opisom događaja i sa detaljnim opisom izvedenih radova.</w:t>
      </w:r>
      <w:r w:rsidR="007422CD">
        <w:t xml:space="preserve"> </w:t>
      </w:r>
    </w:p>
    <w:p w:rsidR="003E0A62" w:rsidRDefault="003E0A62" w:rsidP="00834B95">
      <w:pPr>
        <w:ind w:firstLine="708"/>
        <w:jc w:val="both"/>
      </w:pPr>
    </w:p>
    <w:p w:rsidR="00D46952" w:rsidRDefault="00180A01" w:rsidP="00834B95">
      <w:pPr>
        <w:ind w:firstLine="708"/>
        <w:jc w:val="both"/>
      </w:pPr>
      <w:r>
        <w:t>Nj</w:t>
      </w:r>
      <w:r w:rsidR="007422CD">
        <w:t xml:space="preserve">ihove iskaze u pogledu vremena počinjenja predmetnog kaznenog djela posebno potkrjepljuje </w:t>
      </w:r>
      <w:r>
        <w:t xml:space="preserve">pismena </w:t>
      </w:r>
      <w:r w:rsidR="007422CD">
        <w:t xml:space="preserve">prijava </w:t>
      </w:r>
      <w:r w:rsidR="007F797E">
        <w:t xml:space="preserve">Z. M. </w:t>
      </w:r>
      <w:r w:rsidR="007422CD">
        <w:t xml:space="preserve">podnesena </w:t>
      </w:r>
      <w:r w:rsidR="007F797E">
        <w:t xml:space="preserve">U. </w:t>
      </w:r>
      <w:r w:rsidR="007422CD">
        <w:t xml:space="preserve">za inspekcijske poslove </w:t>
      </w:r>
      <w:r w:rsidR="007F797E">
        <w:t xml:space="preserve">P. </w:t>
      </w:r>
      <w:r w:rsidR="003E0A62">
        <w:t>jedinica</w:t>
      </w:r>
      <w:r w:rsidR="007422CD">
        <w:t xml:space="preserve"> u </w:t>
      </w:r>
      <w:r w:rsidR="007F797E">
        <w:t xml:space="preserve">D. </w:t>
      </w:r>
      <w:r w:rsidR="007422CD">
        <w:t>26.6.2012.godine povodom navedenih radova</w:t>
      </w:r>
      <w:r>
        <w:t xml:space="preserve"> koja se nalazi u priloženom upravnom spisu</w:t>
      </w:r>
      <w:r w:rsidR="007422CD">
        <w:t xml:space="preserve"> temeljem koje prijave je građevinska inspekcija i pokrenula naprijed spomenuti upravni postupak jer nema logike da bi </w:t>
      </w:r>
      <w:r w:rsidR="007F797E">
        <w:t xml:space="preserve">Z. M. </w:t>
      </w:r>
      <w:r>
        <w:t>tek 26.6.2012.go</w:t>
      </w:r>
      <w:r w:rsidR="007422CD">
        <w:t>d</w:t>
      </w:r>
      <w:r>
        <w:t>i</w:t>
      </w:r>
      <w:r w:rsidR="007422CD">
        <w:t xml:space="preserve">ne podnio prijavu zbog predmetnih radova da su isti bili okončani </w:t>
      </w:r>
      <w:r>
        <w:t>više godina ranije</w:t>
      </w:r>
      <w:r w:rsidR="003E0A62">
        <w:t>,</w:t>
      </w:r>
      <w:r>
        <w:t xml:space="preserve"> </w:t>
      </w:r>
      <w:r w:rsidR="007422CD">
        <w:t>kao što o</w:t>
      </w:r>
      <w:r>
        <w:t xml:space="preserve">brana tvrdi pa da bi nastupila </w:t>
      </w:r>
      <w:r w:rsidR="007422CD">
        <w:t xml:space="preserve">zastara kaznenog progona za predmetno kazneno djelo. </w:t>
      </w:r>
    </w:p>
    <w:p w:rsidR="007422CD" w:rsidRDefault="007422CD" w:rsidP="00834B95">
      <w:pPr>
        <w:ind w:firstLine="708"/>
        <w:jc w:val="both"/>
      </w:pPr>
    </w:p>
    <w:p w:rsidR="007422CD" w:rsidRDefault="007422CD" w:rsidP="00834B95">
      <w:pPr>
        <w:ind w:firstLine="708"/>
        <w:jc w:val="both"/>
      </w:pPr>
      <w:r>
        <w:t xml:space="preserve">Što se tiče iskaza svjedoka obrane </w:t>
      </w:r>
      <w:r w:rsidR="007F797E">
        <w:t>N. S.</w:t>
      </w:r>
      <w:r w:rsidR="003E0A62">
        <w:t>,</w:t>
      </w:r>
      <w:r>
        <w:t xml:space="preserve"> isti</w:t>
      </w:r>
      <w:r w:rsidR="00E81F61">
        <w:t xml:space="preserve"> je</w:t>
      </w:r>
      <w:r>
        <w:t xml:space="preserve"> po ocjeni suda neuvjerljiv i dan s namjerom da potkrijepi obranu o nastupanju zastare kaznenog progona za predmetno kazneno djelo prije pokretanja ovog kaznenog postupka. </w:t>
      </w:r>
    </w:p>
    <w:p w:rsidR="00035A26" w:rsidRDefault="00035A26" w:rsidP="00834B95">
      <w:pPr>
        <w:ind w:firstLine="708"/>
        <w:jc w:val="both"/>
      </w:pPr>
    </w:p>
    <w:p w:rsidR="0040532C" w:rsidRDefault="00E81F61" w:rsidP="00E5335F">
      <w:pPr>
        <w:ind w:firstLine="708"/>
        <w:jc w:val="both"/>
      </w:pPr>
      <w:r>
        <w:t>Ovaj s</w:t>
      </w:r>
      <w:r w:rsidR="0040532C">
        <w:t xml:space="preserve">vjedok </w:t>
      </w:r>
      <w:r w:rsidR="00E5335F">
        <w:t xml:space="preserve">je na raspravi od 22.listopada 2015.godine (list </w:t>
      </w:r>
      <w:r>
        <w:t>17)</w:t>
      </w:r>
      <w:r w:rsidR="00E5335F">
        <w:t xml:space="preserve"> izjavio da je njemu poznato </w:t>
      </w:r>
      <w:r w:rsidR="0040532C">
        <w:t xml:space="preserve">da </w:t>
      </w:r>
      <w:r w:rsidR="00052D63">
        <w:t xml:space="preserve">M. G. </w:t>
      </w:r>
      <w:r w:rsidR="0040532C">
        <w:t xml:space="preserve">u </w:t>
      </w:r>
      <w:r w:rsidR="00052D63">
        <w:t xml:space="preserve">S. </w:t>
      </w:r>
      <w:r w:rsidR="0040532C">
        <w:t xml:space="preserve">u </w:t>
      </w:r>
      <w:r w:rsidR="00052D63">
        <w:t xml:space="preserve">S. </w:t>
      </w:r>
      <w:r w:rsidR="0040532C">
        <w:t>ima jednu manju kuću koja s</w:t>
      </w:r>
      <w:r w:rsidR="00944766">
        <w:t>e nalazi odmah uz more, koju bi</w:t>
      </w:r>
      <w:r w:rsidR="0040532C">
        <w:t xml:space="preserve"> </w:t>
      </w:r>
      <w:r w:rsidR="00944766">
        <w:t>on</w:t>
      </w:r>
      <w:r w:rsidR="0040532C">
        <w:t xml:space="preserve"> opisao kao manju vikendicu odnosno manji apartman. S jedne strane te kuće se nalazi obiteljska kuća obitelji </w:t>
      </w:r>
      <w:r w:rsidR="00052D63">
        <w:t>M.</w:t>
      </w:r>
      <w:r w:rsidR="0040532C">
        <w:t>, a s druge strane te kuće se nalazi jedna ruševna kuća i jedna crkvica koja je malo dalje. Ispred te kuće se nalazi terasa na kojoj su najprije bile drvene grede kao nosači koji su držali drvenu  nadstrešnicu. S vremenom su te grede istrunule pa su zamijenjene također drvenim gredama koje su nešto šire i u obliku su balvana što znači da su okrugle, a ranije grede što su istrunule su bile četvrtaste</w:t>
      </w:r>
      <w:r>
        <w:t>, a misli da je zamjena spomenutih greda izvršena negdje 2005.godine</w:t>
      </w:r>
      <w:r w:rsidR="0040532C">
        <w:t>.</w:t>
      </w:r>
    </w:p>
    <w:p w:rsidR="0040532C" w:rsidRDefault="0040532C" w:rsidP="0040532C">
      <w:pPr>
        <w:jc w:val="both"/>
      </w:pPr>
    </w:p>
    <w:p w:rsidR="0040532C" w:rsidRDefault="0040532C" w:rsidP="0040532C">
      <w:pPr>
        <w:jc w:val="both"/>
      </w:pPr>
      <w:r>
        <w:tab/>
      </w:r>
      <w:r w:rsidR="00E5335F">
        <w:t>I</w:t>
      </w:r>
      <w:r>
        <w:t>zjavi</w:t>
      </w:r>
      <w:r w:rsidR="00E5335F">
        <w:t>o je</w:t>
      </w:r>
      <w:r>
        <w:t xml:space="preserve"> da on u mjesto </w:t>
      </w:r>
      <w:r w:rsidR="00052D63">
        <w:t xml:space="preserve">S. </w:t>
      </w:r>
      <w:r>
        <w:t>dolazi u prosjeku dva-tri puta mjesečno, da nekad dođe jednom mjesečno</w:t>
      </w:r>
      <w:r w:rsidR="003E0A62">
        <w:t>,</w:t>
      </w:r>
      <w:r>
        <w:t xml:space="preserve"> ali da nikad nije prošlo dva mjeseca da nije došao u to mjesto</w:t>
      </w:r>
      <w:r w:rsidR="00E81F61">
        <w:t xml:space="preserve"> te</w:t>
      </w:r>
      <w:r>
        <w:t xml:space="preserve"> da je u posljednjih 10-tak godina spomenuta nadstrešnica uvijek bila iznad spomenute terase na s</w:t>
      </w:r>
      <w:r w:rsidR="00E81F61">
        <w:t xml:space="preserve">pomenutoj kući </w:t>
      </w:r>
      <w:r w:rsidR="00052D63">
        <w:t>M. G.</w:t>
      </w:r>
      <w:r>
        <w:t>.</w:t>
      </w:r>
    </w:p>
    <w:p w:rsidR="00E81F61" w:rsidRDefault="007422CD" w:rsidP="007422CD">
      <w:pPr>
        <w:ind w:firstLine="708"/>
        <w:jc w:val="both"/>
      </w:pPr>
      <w:r>
        <w:t>Navedeni svjedok nije nastanjen u blizini predmetnog objekta</w:t>
      </w:r>
      <w:r w:rsidR="003E0A62">
        <w:t>,</w:t>
      </w:r>
      <w:r>
        <w:t xml:space="preserve"> već kako je sam iskazao povremeno dolazi te je neuvjerljiv njegov iskaz da zna</w:t>
      </w:r>
      <w:r w:rsidR="00E81F61">
        <w:t xml:space="preserve"> da je u posljednjih desetak godina nadstrešnica uvijek bila iznad terase na kući optuženika</w:t>
      </w:r>
      <w:r w:rsidR="00D4475A">
        <w:t>,</w:t>
      </w:r>
      <w:r w:rsidR="00A613DF">
        <w:t xml:space="preserve"> što bi trebalo potkri</w:t>
      </w:r>
      <w:r w:rsidR="00E81F61">
        <w:t>jepiti navode branitelja da je ista izgrađena znatno prije perioda koji se navodi u optužnici pa d</w:t>
      </w:r>
      <w:r w:rsidR="00A613DF">
        <w:t xml:space="preserve">a </w:t>
      </w:r>
      <w:r w:rsidR="00E81F61">
        <w:t>je djelo bilo u zastari u v</w:t>
      </w:r>
      <w:r w:rsidR="00A613DF">
        <w:t>rijeme pokretanja ovog postupka</w:t>
      </w:r>
      <w:r w:rsidR="00E81F61">
        <w:t>.</w:t>
      </w:r>
    </w:p>
    <w:p w:rsidR="00E81F61" w:rsidRDefault="00E81F61" w:rsidP="007422CD">
      <w:pPr>
        <w:ind w:firstLine="708"/>
        <w:jc w:val="both"/>
      </w:pPr>
    </w:p>
    <w:p w:rsidR="00517707" w:rsidRDefault="0030352E" w:rsidP="00517707">
      <w:pPr>
        <w:ind w:firstLine="708"/>
        <w:jc w:val="both"/>
      </w:pPr>
      <w:r>
        <w:t xml:space="preserve">Iskaz svjedoka </w:t>
      </w:r>
      <w:r w:rsidR="00052D63">
        <w:t xml:space="preserve">M. P. </w:t>
      </w:r>
      <w:r>
        <w:t xml:space="preserve">nije bio relevantan za donošenje odluke jer je isti na zapisnik od 1.srpnja 2014.godine samo izjavio da je </w:t>
      </w:r>
      <w:r w:rsidR="00517707">
        <w:t xml:space="preserve">prije otprilike godinu i po - dvije godine poduzimao radove ispred apartmana </w:t>
      </w:r>
      <w:r w:rsidR="00052D63">
        <w:t>M. G.</w:t>
      </w:r>
      <w:r w:rsidR="00517707">
        <w:t>, koji su se sastojali u tome što je zavario jednu ogradu na terasi toga apartmana i misli da su to svi radovi koje je on za njega poduzimao</w:t>
      </w:r>
      <w:r>
        <w:t xml:space="preserve"> na</w:t>
      </w:r>
      <w:r w:rsidR="00517707">
        <w:t xml:space="preserve"> građevini na moru u </w:t>
      </w:r>
      <w:r w:rsidR="00052D63">
        <w:t xml:space="preserve">S. </w:t>
      </w:r>
      <w:r>
        <w:t>br.</w:t>
      </w:r>
      <w:r w:rsidR="00517707">
        <w:t xml:space="preserve"> </w:t>
      </w:r>
      <w:r w:rsidR="00052D63">
        <w:t>…</w:t>
      </w:r>
      <w:r w:rsidR="00517707">
        <w:t xml:space="preserve">. </w:t>
      </w:r>
    </w:p>
    <w:p w:rsidR="00517707" w:rsidRDefault="00517707" w:rsidP="00517707">
      <w:pPr>
        <w:ind w:firstLine="708"/>
        <w:jc w:val="both"/>
      </w:pPr>
    </w:p>
    <w:p w:rsidR="00E75B87" w:rsidRDefault="00E75B87" w:rsidP="00E74022">
      <w:pPr>
        <w:jc w:val="both"/>
      </w:pPr>
      <w:r>
        <w:tab/>
        <w:t xml:space="preserve">Što se tiče navoda obrane da je u tijeku postupak legalizacije predmetnog objekta </w:t>
      </w:r>
      <w:r w:rsidR="0030352E">
        <w:t>pa</w:t>
      </w:r>
      <w:r>
        <w:t xml:space="preserve"> da postoji mogućnost da isti dobije legalitet što bi značilo da se radi o beznačajnom djelu</w:t>
      </w:r>
      <w:r w:rsidR="0030352E">
        <w:t xml:space="preserve">, </w:t>
      </w:r>
      <w:r>
        <w:t xml:space="preserve">sud ne prihvaća takvu </w:t>
      </w:r>
      <w:r w:rsidR="0030352E">
        <w:t>obranu,</w:t>
      </w:r>
      <w:r>
        <w:t xml:space="preserve"> odnosno smatra da se nisu stekli uvjeti za primjenu </w:t>
      </w:r>
      <w:r w:rsidR="0030352E">
        <w:t>odredb</w:t>
      </w:r>
      <w:r w:rsidR="00D4475A">
        <w:t>e</w:t>
      </w:r>
      <w:r w:rsidR="0030352E">
        <w:t xml:space="preserve"> čl.33. KZ-a</w:t>
      </w:r>
      <w:r w:rsidR="00013C62">
        <w:t xml:space="preserve"> koja se odnosi na beznačajno djelo.</w:t>
      </w:r>
      <w:r w:rsidR="0030352E">
        <w:t xml:space="preserve">                                    </w:t>
      </w:r>
    </w:p>
    <w:p w:rsidR="007422CD" w:rsidRDefault="007422CD" w:rsidP="007422CD">
      <w:pPr>
        <w:ind w:firstLine="708"/>
        <w:jc w:val="both"/>
      </w:pPr>
    </w:p>
    <w:p w:rsidR="00E74022" w:rsidRDefault="00E74022" w:rsidP="00E74022">
      <w:pPr>
        <w:ind w:firstLine="708"/>
        <w:jc w:val="both"/>
      </w:pPr>
      <w:r w:rsidRPr="00B347C2">
        <w:lastRenderedPageBreak/>
        <w:t xml:space="preserve">Dakle, izvedenim dokazima </w:t>
      </w:r>
      <w:r w:rsidR="00747C9A">
        <w:t>koji su prethodno obrazloženi</w:t>
      </w:r>
      <w:r w:rsidR="00D4475A">
        <w:t>,</w:t>
      </w:r>
      <w:r w:rsidR="00747C9A">
        <w:t xml:space="preserve"> </w:t>
      </w:r>
      <w:r w:rsidRPr="00B347C2">
        <w:t>nedvojbeno je utvrđeno da je optuženik postupio na način opisan u izreci presude, pri čemu je bio svjestan zabranjenosti takvog ponašanja i takvo ponašanje htio kao svoje, pa je postupao s oblikom krivnje koji se u kazne</w:t>
      </w:r>
      <w:r>
        <w:t>nom pravu naziva izravna namjera.</w:t>
      </w:r>
    </w:p>
    <w:p w:rsidR="00E74022" w:rsidRPr="00B347C2" w:rsidRDefault="00E74022" w:rsidP="00E74022">
      <w:pPr>
        <w:ind w:firstLine="708"/>
        <w:jc w:val="both"/>
      </w:pPr>
    </w:p>
    <w:p w:rsidR="00E74022" w:rsidRPr="00B347C2" w:rsidRDefault="00456BAE" w:rsidP="00D42328">
      <w:pPr>
        <w:jc w:val="both"/>
      </w:pPr>
      <w:r>
        <w:tab/>
      </w:r>
      <w:r w:rsidR="00E74022" w:rsidRPr="00B347C2">
        <w:t>Na taj način u radnjama optuženika ostvarena su sva bitna</w:t>
      </w:r>
      <w:r w:rsidR="00406E63">
        <w:t xml:space="preserve"> obilježja bića kaznenog djela</w:t>
      </w:r>
      <w:r w:rsidR="00E74022" w:rsidRPr="00B347C2">
        <w:t xml:space="preserve"> </w:t>
      </w:r>
      <w:r w:rsidR="00747C9A">
        <w:t>protupravne</w:t>
      </w:r>
      <w:r w:rsidR="00406E63">
        <w:t xml:space="preserve"> gradnje</w:t>
      </w:r>
      <w:r w:rsidR="00E74022" w:rsidRPr="00B347C2">
        <w:t xml:space="preserve"> iz čl. 2</w:t>
      </w:r>
      <w:r w:rsidR="00F725AD">
        <w:t>12</w:t>
      </w:r>
      <w:r w:rsidR="00E74022" w:rsidRPr="00B347C2">
        <w:t>. KZ-a</w:t>
      </w:r>
      <w:r>
        <w:t xml:space="preserve"> („NN“ 125/11, 144/12,</w:t>
      </w:r>
      <w:r w:rsidR="00D42328" w:rsidRPr="00D42328">
        <w:t xml:space="preserve"> </w:t>
      </w:r>
      <w:r w:rsidR="00D42328">
        <w:t>56/15, 61/15)</w:t>
      </w:r>
      <w:r w:rsidR="00E74022" w:rsidRPr="00B347C2">
        <w:t xml:space="preserve">, pa ga je sud za isto proglasio krivim i osudio ovom presudom. </w:t>
      </w:r>
    </w:p>
    <w:p w:rsidR="00E74022" w:rsidRPr="00B347C2" w:rsidRDefault="00E74022" w:rsidP="00E74022">
      <w:pPr>
        <w:ind w:firstLine="708"/>
        <w:jc w:val="both"/>
      </w:pPr>
    </w:p>
    <w:p w:rsidR="00E74022" w:rsidRPr="00B347C2" w:rsidRDefault="00E74022" w:rsidP="00E74022">
      <w:pPr>
        <w:ind w:firstLine="708"/>
        <w:jc w:val="both"/>
      </w:pPr>
      <w:r w:rsidRPr="00B347C2">
        <w:t>Prilikom odlučivanja o vrsti kazneno-pravne sankcije koja bi bila primjerena krivnji optuženika, ovaj sud je olakotno cijenio njegov</w:t>
      </w:r>
      <w:r w:rsidR="00F725AD">
        <w:t xml:space="preserve">u dosadašnju neosuđivanost, </w:t>
      </w:r>
      <w:r w:rsidRPr="00B347C2">
        <w:t>osobne prilike, da je</w:t>
      </w:r>
      <w:r>
        <w:t xml:space="preserve"> oženjen</w:t>
      </w:r>
      <w:r w:rsidRPr="00B347C2">
        <w:t xml:space="preserve"> i otac </w:t>
      </w:r>
      <w:r w:rsidR="00F725AD">
        <w:t xml:space="preserve">jednog </w:t>
      </w:r>
      <w:r>
        <w:t>malodobn</w:t>
      </w:r>
      <w:r w:rsidR="00F725AD">
        <w:t>og</w:t>
      </w:r>
      <w:r>
        <w:t xml:space="preserve"> </w:t>
      </w:r>
      <w:r w:rsidRPr="00B347C2">
        <w:t>dje</w:t>
      </w:r>
      <w:r w:rsidR="00F725AD">
        <w:t>teta</w:t>
      </w:r>
      <w:r w:rsidRPr="00B347C2">
        <w:t xml:space="preserve">, dok </w:t>
      </w:r>
      <w:r>
        <w:t>otegotnih okolnosti sud nije našao</w:t>
      </w:r>
      <w:r w:rsidRPr="00B347C2">
        <w:t>.</w:t>
      </w:r>
    </w:p>
    <w:p w:rsidR="00E74022" w:rsidRPr="00B347C2" w:rsidRDefault="00E74022" w:rsidP="00E74022">
      <w:pPr>
        <w:ind w:firstLine="708"/>
        <w:jc w:val="both"/>
      </w:pPr>
    </w:p>
    <w:p w:rsidR="00E74022" w:rsidRPr="00B347C2" w:rsidRDefault="00E74022" w:rsidP="00E74022">
      <w:pPr>
        <w:pStyle w:val="Tijeloteksta"/>
        <w:ind w:firstLine="708"/>
        <w:rPr>
          <w:szCs w:val="24"/>
        </w:rPr>
      </w:pPr>
      <w:r w:rsidRPr="00B347C2">
        <w:rPr>
          <w:szCs w:val="24"/>
        </w:rPr>
        <w:t xml:space="preserve">Imajući u vidu navedene okolnosti, ovaj sud je optuženika za kazneno djelo iz čl. </w:t>
      </w:r>
      <w:r w:rsidR="00F725AD">
        <w:rPr>
          <w:szCs w:val="24"/>
        </w:rPr>
        <w:t>212</w:t>
      </w:r>
      <w:r w:rsidRPr="00B347C2">
        <w:rPr>
          <w:szCs w:val="24"/>
        </w:rPr>
        <w:t>.</w:t>
      </w:r>
      <w:r w:rsidR="00F725AD">
        <w:rPr>
          <w:szCs w:val="24"/>
        </w:rPr>
        <w:t xml:space="preserve"> KZ-a, na temelju istog članka</w:t>
      </w:r>
      <w:r w:rsidRPr="00B347C2">
        <w:rPr>
          <w:szCs w:val="24"/>
        </w:rPr>
        <w:t xml:space="preserve"> osudio na kaznu zatvora u trajanju od </w:t>
      </w:r>
      <w:r w:rsidR="00F725AD">
        <w:rPr>
          <w:szCs w:val="24"/>
        </w:rPr>
        <w:t>6</w:t>
      </w:r>
      <w:r w:rsidRPr="00B347C2">
        <w:rPr>
          <w:szCs w:val="24"/>
        </w:rPr>
        <w:t xml:space="preserve"> (</w:t>
      </w:r>
      <w:r w:rsidR="00F725AD">
        <w:rPr>
          <w:szCs w:val="24"/>
        </w:rPr>
        <w:t>šest</w:t>
      </w:r>
      <w:r w:rsidRPr="00B347C2">
        <w:rPr>
          <w:szCs w:val="24"/>
        </w:rPr>
        <w:t xml:space="preserve">) mjeseci, te prema istome na temelju čl. 56. KZ-a primijenio uvjetnu osudu i odredio da izrečena kazna zatvora neće biti izvršena ukoliko optuženik za vrijeme od </w:t>
      </w:r>
      <w:r w:rsidR="00F725AD">
        <w:rPr>
          <w:szCs w:val="24"/>
        </w:rPr>
        <w:t>1</w:t>
      </w:r>
      <w:r w:rsidRPr="00B347C2">
        <w:rPr>
          <w:szCs w:val="24"/>
        </w:rPr>
        <w:t xml:space="preserve"> (</w:t>
      </w:r>
      <w:r w:rsidR="00F725AD">
        <w:rPr>
          <w:szCs w:val="24"/>
        </w:rPr>
        <w:t>jedne</w:t>
      </w:r>
      <w:r w:rsidRPr="00B347C2">
        <w:rPr>
          <w:szCs w:val="24"/>
        </w:rPr>
        <w:t>) godine ne počini novo kazneno djelo.</w:t>
      </w:r>
    </w:p>
    <w:p w:rsidR="00E74022" w:rsidRPr="00B347C2" w:rsidRDefault="00E74022" w:rsidP="00E74022">
      <w:pPr>
        <w:ind w:firstLine="708"/>
        <w:jc w:val="both"/>
      </w:pPr>
    </w:p>
    <w:p w:rsidR="00E74022" w:rsidRPr="00B347C2" w:rsidRDefault="00E74022" w:rsidP="00E74022">
      <w:pPr>
        <w:ind w:firstLine="708"/>
        <w:jc w:val="both"/>
      </w:pPr>
      <w:r w:rsidRPr="00B347C2">
        <w:t>Po ocjeni suda, ovakva kazneno-pravna sankcija je primjerena naprijed navedenim okolnostima, te podobna za ostvarivanje svrhe kažnjavanja iz čl. 41. KZ-a, kroz društvenu osudu zbog počinjenog kaznenog djela, jačanje povjerenja građana u pravni poredak utemeljen na vladavini prava, utjecaj na počinitelje i sve druge da ne čine kaznena djela jačanjem svijesti o pogibeljnosti činjenja kaznenih djela i pravednosti kažnjavanja.</w:t>
      </w:r>
    </w:p>
    <w:p w:rsidR="00E74022" w:rsidRDefault="00E74022" w:rsidP="00E74022">
      <w:pPr>
        <w:pStyle w:val="Tijeloteksta"/>
        <w:ind w:firstLine="720"/>
        <w:rPr>
          <w:szCs w:val="24"/>
        </w:rPr>
      </w:pPr>
    </w:p>
    <w:p w:rsidR="00F725AD" w:rsidRDefault="00F725AD" w:rsidP="00F725AD">
      <w:pPr>
        <w:ind w:firstLine="720"/>
        <w:jc w:val="both"/>
      </w:pPr>
      <w:r>
        <w:t xml:space="preserve">Na temelju čl. </w:t>
      </w:r>
      <w:smartTag w:uri="urn:schemas-microsoft-com:office:smarttags" w:element="metricconverter">
        <w:smartTagPr>
          <w:attr w:name="ProductID" w:val="544. st"/>
        </w:smartTagPr>
        <w:r>
          <w:t>544. st</w:t>
        </w:r>
      </w:smartTag>
      <w:r>
        <w:t>. 1.</w:t>
      </w:r>
      <w:r w:rsidRPr="00B559CC">
        <w:t xml:space="preserve"> </w:t>
      </w:r>
      <w:r>
        <w:t xml:space="preserve">ZKP-a stavljen je izvan snage kazneni nalog Općinskog suda u Dubrovniku </w:t>
      </w:r>
      <w:proofErr w:type="spellStart"/>
      <w:r>
        <w:t>br.K</w:t>
      </w:r>
      <w:proofErr w:type="spellEnd"/>
      <w:r>
        <w:t>-499/13 od 30.siječnja 2014.godine budući je optuženik pravovremeno uložio prigovor na isti, te je proveden postupak i donesena ova presuda.</w:t>
      </w:r>
    </w:p>
    <w:p w:rsidR="00D4475A" w:rsidRDefault="00D4475A" w:rsidP="00F725AD">
      <w:pPr>
        <w:ind w:firstLine="720"/>
        <w:jc w:val="both"/>
      </w:pPr>
    </w:p>
    <w:p w:rsidR="00E74022" w:rsidRPr="00B347C2" w:rsidRDefault="00F725AD" w:rsidP="00E74022">
      <w:pPr>
        <w:ind w:firstLine="708"/>
        <w:jc w:val="both"/>
      </w:pPr>
      <w:r>
        <w:t>Sud je, n</w:t>
      </w:r>
      <w:r w:rsidRPr="00B559CC">
        <w:t xml:space="preserve">a temelju čl. </w:t>
      </w:r>
      <w:smartTag w:uri="urn:schemas-microsoft-com:office:smarttags" w:element="metricconverter">
        <w:smartTagPr>
          <w:attr w:name="ProductID" w:val="148. st"/>
        </w:smartTagPr>
        <w:r w:rsidRPr="00B559CC">
          <w:t>148. st</w:t>
        </w:r>
      </w:smartTag>
      <w:r w:rsidRPr="00B559CC">
        <w:t xml:space="preserve">. 1. u vezi čl. </w:t>
      </w:r>
      <w:smartTag w:uri="urn:schemas-microsoft-com:office:smarttags" w:element="metricconverter">
        <w:smartTagPr>
          <w:attr w:name="ProductID" w:val="145. st"/>
        </w:smartTagPr>
        <w:r w:rsidRPr="00B559CC">
          <w:t>145. st</w:t>
        </w:r>
      </w:smartTag>
      <w:r w:rsidRPr="00B559CC">
        <w:t xml:space="preserve">. 2. </w:t>
      </w:r>
      <w:proofErr w:type="spellStart"/>
      <w:r w:rsidRPr="00B559CC">
        <w:t>toč</w:t>
      </w:r>
      <w:proofErr w:type="spellEnd"/>
      <w:r w:rsidRPr="00B559CC">
        <w:t xml:space="preserve">. 6. </w:t>
      </w:r>
      <w:r>
        <w:t xml:space="preserve">ZKP-a </w:t>
      </w:r>
      <w:r w:rsidRPr="00B559CC">
        <w:t>optuženiku nal</w:t>
      </w:r>
      <w:r>
        <w:t>o</w:t>
      </w:r>
      <w:r w:rsidRPr="00B559CC">
        <w:t>ž</w:t>
      </w:r>
      <w:r>
        <w:t>io</w:t>
      </w:r>
      <w:r w:rsidRPr="00B559CC">
        <w:t xml:space="preserve"> plaćanje troškova kaznenog postupka u </w:t>
      </w:r>
      <w:r>
        <w:t>paušalnoj svoti od 5</w:t>
      </w:r>
      <w:r w:rsidRPr="00B559CC">
        <w:t>00,00  kuna,</w:t>
      </w:r>
      <w:r>
        <w:t xml:space="preserve"> uplatom na račun državnog proračuna Republike Hrvatske, model HR64, IBAN: HR1210010051863000160, poziv na broj primatelja 6084-3847-9414-507 (opis plaćanja:  troškovi u predmetu K-94/14),</w:t>
      </w:r>
      <w:r w:rsidRPr="00F725AD">
        <w:t xml:space="preserve"> </w:t>
      </w:r>
      <w:r w:rsidRPr="00B347C2">
        <w:t>imajući u vidu, prilikom odmjeravanja paušalne svote, složenost i trajanje izvida i  kaznenog postupka.</w:t>
      </w:r>
      <w:r w:rsidR="00722159" w:rsidRPr="00B347C2">
        <w:t xml:space="preserve"> </w:t>
      </w:r>
    </w:p>
    <w:p w:rsidR="003E0A62" w:rsidRDefault="003E0A62" w:rsidP="00E74022">
      <w:pPr>
        <w:pStyle w:val="Tijeloteksta"/>
        <w:jc w:val="center"/>
        <w:rPr>
          <w:szCs w:val="24"/>
        </w:rPr>
      </w:pPr>
    </w:p>
    <w:p w:rsidR="00E74022" w:rsidRPr="00B347C2" w:rsidRDefault="00E74022" w:rsidP="00E74022">
      <w:pPr>
        <w:pStyle w:val="Tijeloteksta"/>
        <w:jc w:val="center"/>
        <w:rPr>
          <w:szCs w:val="24"/>
        </w:rPr>
      </w:pPr>
      <w:r>
        <w:rPr>
          <w:szCs w:val="24"/>
        </w:rPr>
        <w:t>U Metkoviću,</w:t>
      </w:r>
      <w:r w:rsidR="00F725AD">
        <w:rPr>
          <w:szCs w:val="24"/>
        </w:rPr>
        <w:t xml:space="preserve"> 22</w:t>
      </w:r>
      <w:r w:rsidRPr="00B347C2">
        <w:rPr>
          <w:szCs w:val="24"/>
        </w:rPr>
        <w:t xml:space="preserve">. </w:t>
      </w:r>
      <w:r>
        <w:rPr>
          <w:szCs w:val="24"/>
        </w:rPr>
        <w:t>listopada</w:t>
      </w:r>
      <w:r w:rsidRPr="00B347C2">
        <w:rPr>
          <w:szCs w:val="24"/>
        </w:rPr>
        <w:t xml:space="preserve"> 2015. godine</w:t>
      </w:r>
    </w:p>
    <w:p w:rsidR="00E74022" w:rsidRPr="00B347C2" w:rsidRDefault="00E74022" w:rsidP="00E74022">
      <w:pPr>
        <w:pStyle w:val="Tijeloteksta"/>
        <w:rPr>
          <w:szCs w:val="24"/>
        </w:rPr>
      </w:pPr>
    </w:p>
    <w:p w:rsidR="00E74022" w:rsidRPr="00B347C2" w:rsidRDefault="00E74022" w:rsidP="00E74022">
      <w:pPr>
        <w:jc w:val="both"/>
      </w:pPr>
      <w:r w:rsidRPr="00B347C2">
        <w:t xml:space="preserve">Zapisničarka:       </w:t>
      </w:r>
      <w:r w:rsidRPr="00B347C2">
        <w:tab/>
      </w:r>
      <w:r w:rsidRPr="00B347C2">
        <w:tab/>
      </w:r>
      <w:r w:rsidRPr="00B347C2">
        <w:tab/>
      </w:r>
      <w:r w:rsidRPr="00B347C2">
        <w:tab/>
      </w:r>
      <w:r w:rsidRPr="00B347C2">
        <w:tab/>
      </w:r>
      <w:r w:rsidRPr="00B347C2">
        <w:tab/>
        <w:t xml:space="preserve">               </w:t>
      </w:r>
      <w:r w:rsidR="0060471F">
        <w:t xml:space="preserve">      </w:t>
      </w:r>
      <w:r w:rsidRPr="00B347C2">
        <w:t>S u t k i n j a:</w:t>
      </w:r>
    </w:p>
    <w:p w:rsidR="00E74022" w:rsidRPr="00B347C2" w:rsidRDefault="00E74022" w:rsidP="00E74022">
      <w:pPr>
        <w:ind w:right="720"/>
        <w:jc w:val="both"/>
      </w:pPr>
    </w:p>
    <w:p w:rsidR="00E74022" w:rsidRPr="00B347C2" w:rsidRDefault="00E74022" w:rsidP="00E74022">
      <w:pPr>
        <w:ind w:right="720"/>
        <w:jc w:val="both"/>
      </w:pPr>
      <w:r>
        <w:t xml:space="preserve">Egidija </w:t>
      </w:r>
      <w:proofErr w:type="spellStart"/>
      <w:r>
        <w:t>Mijoč</w:t>
      </w:r>
      <w:proofErr w:type="spellEnd"/>
      <w:r w:rsidRPr="00B347C2">
        <w:t xml:space="preserve">  </w:t>
      </w:r>
      <w:r w:rsidRPr="00B347C2">
        <w:tab/>
        <w:t xml:space="preserve">                                                           </w:t>
      </w:r>
      <w:r>
        <w:t xml:space="preserve">               </w:t>
      </w:r>
      <w:r w:rsidR="0060471F">
        <w:t xml:space="preserve">   </w:t>
      </w:r>
      <w:r w:rsidR="00BB4B39">
        <w:t xml:space="preserve"> </w:t>
      </w:r>
      <w:r>
        <w:t>Venera Matić</w:t>
      </w:r>
    </w:p>
    <w:p w:rsidR="00E74022" w:rsidRDefault="00E74022" w:rsidP="00E74022">
      <w:pPr>
        <w:ind w:right="720"/>
        <w:jc w:val="both"/>
      </w:pPr>
    </w:p>
    <w:p w:rsidR="003E0A62" w:rsidRPr="00B347C2" w:rsidRDefault="003E0A62" w:rsidP="00E74022">
      <w:pPr>
        <w:ind w:right="720"/>
        <w:jc w:val="both"/>
      </w:pPr>
    </w:p>
    <w:p w:rsidR="00E74022" w:rsidRPr="00B347C2" w:rsidRDefault="00E74022" w:rsidP="00E74022">
      <w:pPr>
        <w:jc w:val="both"/>
      </w:pPr>
      <w:r w:rsidRPr="00B347C2">
        <w:t>POUKA O PRAVNOM LIJEKU:</w:t>
      </w:r>
      <w:r w:rsidRPr="00B347C2">
        <w:rPr>
          <w:b/>
        </w:rPr>
        <w:t xml:space="preserve"> </w:t>
      </w:r>
      <w:r w:rsidRPr="00B347C2">
        <w:t>Protiv ove presude dopuš</w:t>
      </w:r>
      <w:r>
        <w:t>tena je žalba Županijskom sudu</w:t>
      </w:r>
      <w:r w:rsidRPr="00B347C2">
        <w:tab/>
        <w:t xml:space="preserve">            </w:t>
      </w:r>
      <w:r>
        <w:t xml:space="preserve">                                 </w:t>
      </w:r>
      <w:r w:rsidRPr="00B347C2">
        <w:t>u roku od 15 dana od dana</w:t>
      </w:r>
      <w:r w:rsidRPr="00B347C2">
        <w:rPr>
          <w:b/>
        </w:rPr>
        <w:t xml:space="preserve"> </w:t>
      </w:r>
      <w:r w:rsidRPr="00B347C2">
        <w:t xml:space="preserve">primitka prijepisa </w:t>
      </w:r>
      <w:r>
        <w:t xml:space="preserve">iste, a putem </w:t>
      </w:r>
    </w:p>
    <w:p w:rsidR="00E74022" w:rsidRDefault="00E74022" w:rsidP="00E74022">
      <w:pPr>
        <w:jc w:val="both"/>
      </w:pPr>
      <w:r w:rsidRPr="00B347C2">
        <w:t xml:space="preserve">                                                     </w:t>
      </w:r>
      <w:r>
        <w:t xml:space="preserve">  </w:t>
      </w:r>
      <w:r w:rsidRPr="00B347C2">
        <w:t>ovog suda.</w:t>
      </w:r>
    </w:p>
    <w:p w:rsidR="00D42328" w:rsidRDefault="00D42328" w:rsidP="00E74022">
      <w:pPr>
        <w:jc w:val="both"/>
      </w:pPr>
    </w:p>
    <w:p w:rsidR="00D42328" w:rsidRDefault="00D42328" w:rsidP="00E74022">
      <w:pPr>
        <w:jc w:val="both"/>
      </w:pPr>
    </w:p>
    <w:p w:rsidR="00D42328" w:rsidRDefault="00D42328" w:rsidP="00E74022">
      <w:pPr>
        <w:jc w:val="both"/>
      </w:pPr>
    </w:p>
    <w:p w:rsidR="00D42328" w:rsidRDefault="00D42328" w:rsidP="00E74022">
      <w:pPr>
        <w:jc w:val="both"/>
      </w:pPr>
    </w:p>
    <w:p w:rsidR="00D42328" w:rsidRDefault="00D42328" w:rsidP="00E74022">
      <w:pPr>
        <w:jc w:val="both"/>
      </w:pPr>
    </w:p>
    <w:p w:rsidR="00D42328" w:rsidRPr="00B347C2" w:rsidRDefault="00D42328" w:rsidP="00E74022">
      <w:pPr>
        <w:jc w:val="both"/>
        <w:rPr>
          <w:b/>
        </w:rPr>
      </w:pPr>
    </w:p>
    <w:p w:rsidR="00E74022" w:rsidRPr="00B347C2" w:rsidRDefault="00E74022" w:rsidP="00E74022">
      <w:pPr>
        <w:jc w:val="both"/>
      </w:pPr>
      <w:r w:rsidRPr="00B347C2">
        <w:t>DNA:</w:t>
      </w:r>
    </w:p>
    <w:p w:rsidR="00E74022" w:rsidRPr="00B347C2" w:rsidRDefault="00E74022" w:rsidP="00E74022">
      <w:pPr>
        <w:jc w:val="both"/>
      </w:pPr>
      <w:r w:rsidRPr="00B347C2">
        <w:t xml:space="preserve">1.Optuženik: </w:t>
      </w:r>
      <w:r w:rsidR="00052D63">
        <w:t xml:space="preserve">M. G. </w:t>
      </w:r>
      <w:r w:rsidR="00F725AD">
        <w:t xml:space="preserve">sin </w:t>
      </w:r>
      <w:r w:rsidR="00052D63">
        <w:t>B.</w:t>
      </w:r>
      <w:r w:rsidR="00F725AD">
        <w:t xml:space="preserve">, </w:t>
      </w:r>
      <w:r w:rsidR="00052D63">
        <w:t>S.</w:t>
      </w:r>
      <w:r w:rsidR="00F725AD">
        <w:t xml:space="preserve">, </w:t>
      </w:r>
      <w:r w:rsidR="00052D63">
        <w:t>S. …</w:t>
      </w:r>
    </w:p>
    <w:p w:rsidR="00F725AD" w:rsidRDefault="00E74022" w:rsidP="00E74022">
      <w:pPr>
        <w:jc w:val="both"/>
      </w:pPr>
      <w:r w:rsidRPr="00B347C2">
        <w:t xml:space="preserve">2. </w:t>
      </w:r>
      <w:r w:rsidR="00F725AD">
        <w:t xml:space="preserve">Branitelj: </w:t>
      </w:r>
      <w:r w:rsidR="00052D63">
        <w:t>O. D.</w:t>
      </w:r>
      <w:r w:rsidR="00F725AD">
        <w:t xml:space="preserve">, odvjetnik, </w:t>
      </w:r>
      <w:r w:rsidR="00052D63">
        <w:t>D.</w:t>
      </w:r>
      <w:r w:rsidR="00F725AD">
        <w:t xml:space="preserve">, </w:t>
      </w:r>
      <w:proofErr w:type="spellStart"/>
      <w:r w:rsidR="00F725AD">
        <w:t>A.</w:t>
      </w:r>
      <w:r w:rsidR="00052D63">
        <w:t>S</w:t>
      </w:r>
      <w:proofErr w:type="spellEnd"/>
      <w:r w:rsidR="00052D63">
        <w:t>. …</w:t>
      </w:r>
    </w:p>
    <w:p w:rsidR="002C7E43" w:rsidRDefault="00F725AD" w:rsidP="008955B2">
      <w:pPr>
        <w:jc w:val="both"/>
      </w:pPr>
      <w:r>
        <w:t xml:space="preserve">3. </w:t>
      </w:r>
      <w:r w:rsidR="00E74022" w:rsidRPr="00B347C2">
        <w:t xml:space="preserve">ODO </w:t>
      </w:r>
      <w:r w:rsidR="00E74022">
        <w:t xml:space="preserve">u </w:t>
      </w:r>
      <w:r w:rsidR="00052D63">
        <w:t xml:space="preserve">D. S. </w:t>
      </w:r>
      <w:r w:rsidR="00E74022">
        <w:t xml:space="preserve">služba </w:t>
      </w:r>
      <w:r w:rsidR="00E74022" w:rsidRPr="00B347C2">
        <w:t xml:space="preserve">u </w:t>
      </w:r>
      <w:r w:rsidR="00052D63">
        <w:t>M.</w:t>
      </w:r>
      <w:bookmarkStart w:id="0" w:name="_GoBack"/>
      <w:bookmarkEnd w:id="0"/>
    </w:p>
    <w:sectPr w:rsidR="002C7E43" w:rsidSect="00E74022">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F6D" w:rsidRDefault="00165F6D" w:rsidP="00E74022">
      <w:r>
        <w:separator/>
      </w:r>
    </w:p>
  </w:endnote>
  <w:endnote w:type="continuationSeparator" w:id="0">
    <w:p w:rsidR="00165F6D" w:rsidRDefault="00165F6D" w:rsidP="00E7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F6D" w:rsidRDefault="00165F6D" w:rsidP="00E74022">
      <w:r>
        <w:separator/>
      </w:r>
    </w:p>
  </w:footnote>
  <w:footnote w:type="continuationSeparator" w:id="0">
    <w:p w:rsidR="00165F6D" w:rsidRDefault="00165F6D" w:rsidP="00E74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40841"/>
      <w:docPartObj>
        <w:docPartGallery w:val="Page Numbers (Top of Page)"/>
        <w:docPartUnique/>
      </w:docPartObj>
    </w:sdtPr>
    <w:sdtEndPr/>
    <w:sdtContent>
      <w:p w:rsidR="00E74022" w:rsidRDefault="00E74022">
        <w:pPr>
          <w:pStyle w:val="Zaglavlje"/>
          <w:jc w:val="center"/>
        </w:pPr>
        <w:r>
          <w:fldChar w:fldCharType="begin"/>
        </w:r>
        <w:r>
          <w:instrText>PAGE   \* MERGEFORMAT</w:instrText>
        </w:r>
        <w:r>
          <w:fldChar w:fldCharType="separate"/>
        </w:r>
        <w:r w:rsidR="00052D63">
          <w:rPr>
            <w:noProof/>
          </w:rPr>
          <w:t>10</w:t>
        </w:r>
        <w:r>
          <w:fldChar w:fldCharType="end"/>
        </w:r>
      </w:p>
    </w:sdtContent>
  </w:sdt>
  <w:p w:rsidR="00E74022" w:rsidRDefault="00E74022">
    <w:pPr>
      <w:pStyle w:val="Zaglavlje"/>
    </w:pPr>
    <w:r>
      <w:tab/>
    </w:r>
    <w:r>
      <w:tab/>
      <w:t>K-94/14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22"/>
    <w:rsid w:val="00013C62"/>
    <w:rsid w:val="0003230D"/>
    <w:rsid w:val="00035A26"/>
    <w:rsid w:val="00052D63"/>
    <w:rsid w:val="000657CE"/>
    <w:rsid w:val="000C0CD3"/>
    <w:rsid w:val="000E7D0A"/>
    <w:rsid w:val="0015200A"/>
    <w:rsid w:val="00165F6D"/>
    <w:rsid w:val="0017013B"/>
    <w:rsid w:val="00180A01"/>
    <w:rsid w:val="00181FEA"/>
    <w:rsid w:val="001D1ABB"/>
    <w:rsid w:val="001F3C5F"/>
    <w:rsid w:val="0021011D"/>
    <w:rsid w:val="00223F75"/>
    <w:rsid w:val="002C7E43"/>
    <w:rsid w:val="002D3C4D"/>
    <w:rsid w:val="002F2785"/>
    <w:rsid w:val="0030352E"/>
    <w:rsid w:val="00323C1D"/>
    <w:rsid w:val="00332ED7"/>
    <w:rsid w:val="0036747E"/>
    <w:rsid w:val="003D05AC"/>
    <w:rsid w:val="003E0A62"/>
    <w:rsid w:val="003F308D"/>
    <w:rsid w:val="0040532C"/>
    <w:rsid w:val="00406E63"/>
    <w:rsid w:val="00456BAE"/>
    <w:rsid w:val="00477C98"/>
    <w:rsid w:val="00491709"/>
    <w:rsid w:val="004A329E"/>
    <w:rsid w:val="004A6AB8"/>
    <w:rsid w:val="004B60C4"/>
    <w:rsid w:val="004C0334"/>
    <w:rsid w:val="004D1502"/>
    <w:rsid w:val="004E2DB0"/>
    <w:rsid w:val="004F17DB"/>
    <w:rsid w:val="00517707"/>
    <w:rsid w:val="0052793F"/>
    <w:rsid w:val="0054261C"/>
    <w:rsid w:val="0054538A"/>
    <w:rsid w:val="005A26A2"/>
    <w:rsid w:val="005F69BF"/>
    <w:rsid w:val="0060471F"/>
    <w:rsid w:val="0065077D"/>
    <w:rsid w:val="006B39DC"/>
    <w:rsid w:val="00712BFC"/>
    <w:rsid w:val="00716D8B"/>
    <w:rsid w:val="00722159"/>
    <w:rsid w:val="007365A5"/>
    <w:rsid w:val="007422CD"/>
    <w:rsid w:val="00747C9A"/>
    <w:rsid w:val="007A34DA"/>
    <w:rsid w:val="007A4C16"/>
    <w:rsid w:val="007F797E"/>
    <w:rsid w:val="008028B3"/>
    <w:rsid w:val="00834B95"/>
    <w:rsid w:val="00882940"/>
    <w:rsid w:val="008904BE"/>
    <w:rsid w:val="008955B2"/>
    <w:rsid w:val="008F1E3C"/>
    <w:rsid w:val="009073EF"/>
    <w:rsid w:val="00924CAF"/>
    <w:rsid w:val="00944766"/>
    <w:rsid w:val="009A49B3"/>
    <w:rsid w:val="009B19C0"/>
    <w:rsid w:val="009C2DD8"/>
    <w:rsid w:val="009E6C0D"/>
    <w:rsid w:val="009F4CB3"/>
    <w:rsid w:val="00A0245F"/>
    <w:rsid w:val="00A40E7D"/>
    <w:rsid w:val="00A42049"/>
    <w:rsid w:val="00A613DF"/>
    <w:rsid w:val="00AA1CFF"/>
    <w:rsid w:val="00AE0989"/>
    <w:rsid w:val="00AF5224"/>
    <w:rsid w:val="00B24352"/>
    <w:rsid w:val="00B344CA"/>
    <w:rsid w:val="00B36328"/>
    <w:rsid w:val="00B45E0F"/>
    <w:rsid w:val="00B63CA2"/>
    <w:rsid w:val="00B7288B"/>
    <w:rsid w:val="00BB0E5C"/>
    <w:rsid w:val="00BB4B39"/>
    <w:rsid w:val="00BD4CA0"/>
    <w:rsid w:val="00C06EFF"/>
    <w:rsid w:val="00C301AE"/>
    <w:rsid w:val="00C46A74"/>
    <w:rsid w:val="00CA12A9"/>
    <w:rsid w:val="00CB7465"/>
    <w:rsid w:val="00CE2190"/>
    <w:rsid w:val="00D42328"/>
    <w:rsid w:val="00D4475A"/>
    <w:rsid w:val="00D46952"/>
    <w:rsid w:val="00D74542"/>
    <w:rsid w:val="00D9570C"/>
    <w:rsid w:val="00DC458A"/>
    <w:rsid w:val="00E5335F"/>
    <w:rsid w:val="00E74022"/>
    <w:rsid w:val="00E75B87"/>
    <w:rsid w:val="00E81F61"/>
    <w:rsid w:val="00E97457"/>
    <w:rsid w:val="00EC3AA7"/>
    <w:rsid w:val="00EE1938"/>
    <w:rsid w:val="00EE505B"/>
    <w:rsid w:val="00EF00FE"/>
    <w:rsid w:val="00F221C2"/>
    <w:rsid w:val="00F30B92"/>
    <w:rsid w:val="00F725AD"/>
    <w:rsid w:val="00F75BDB"/>
    <w:rsid w:val="00F947BB"/>
    <w:rsid w:val="00F962CE"/>
    <w:rsid w:val="00FB27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22"/>
    <w:pPr>
      <w:spacing w:after="0" w:line="240" w:lineRule="auto"/>
    </w:pPr>
    <w:rPr>
      <w:rFonts w:ascii="Times New Roman" w:hAnsi="Times New Roman" w:cs="Times New Roman"/>
      <w:sz w:val="24"/>
      <w:szCs w:val="24"/>
      <w:lang w:eastAsia="hr-HR"/>
    </w:rPr>
  </w:style>
  <w:style w:type="paragraph" w:styleId="Naslov4">
    <w:name w:val="heading 4"/>
    <w:basedOn w:val="Normal"/>
    <w:next w:val="Normal"/>
    <w:link w:val="Naslov4Char"/>
    <w:qFormat/>
    <w:rsid w:val="00E74022"/>
    <w:pPr>
      <w:keepNext/>
      <w:ind w:firstLine="720"/>
      <w:jc w:val="center"/>
      <w:outlineLvl w:val="3"/>
    </w:pPr>
    <w:rPr>
      <w:b/>
      <w:szCs w:val="20"/>
      <w:lang w:eastAsia="ko-K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74022"/>
    <w:pPr>
      <w:ind w:left="720"/>
      <w:contextualSpacing/>
    </w:pPr>
  </w:style>
  <w:style w:type="character" w:customStyle="1" w:styleId="Naslov4Char">
    <w:name w:val="Naslov 4 Char"/>
    <w:basedOn w:val="Zadanifontodlomka"/>
    <w:link w:val="Naslov4"/>
    <w:rsid w:val="00E74022"/>
    <w:rPr>
      <w:rFonts w:ascii="Times New Roman" w:hAnsi="Times New Roman" w:cs="Times New Roman"/>
      <w:b/>
      <w:sz w:val="24"/>
      <w:szCs w:val="20"/>
      <w:lang w:eastAsia="ko-KR"/>
    </w:rPr>
  </w:style>
  <w:style w:type="paragraph" w:styleId="Tekstbalonia">
    <w:name w:val="Balloon Text"/>
    <w:basedOn w:val="Normal"/>
    <w:link w:val="TekstbaloniaChar"/>
    <w:uiPriority w:val="99"/>
    <w:semiHidden/>
    <w:unhideWhenUsed/>
    <w:rsid w:val="00E74022"/>
    <w:rPr>
      <w:rFonts w:ascii="Tahoma" w:hAnsi="Tahoma" w:cs="Tahoma"/>
      <w:sz w:val="16"/>
      <w:szCs w:val="16"/>
    </w:rPr>
  </w:style>
  <w:style w:type="character" w:customStyle="1" w:styleId="TekstbaloniaChar">
    <w:name w:val="Tekst balončića Char"/>
    <w:basedOn w:val="Zadanifontodlomka"/>
    <w:link w:val="Tekstbalonia"/>
    <w:uiPriority w:val="99"/>
    <w:semiHidden/>
    <w:rsid w:val="00E74022"/>
    <w:rPr>
      <w:rFonts w:ascii="Tahoma" w:hAnsi="Tahoma" w:cs="Tahoma"/>
      <w:sz w:val="16"/>
      <w:szCs w:val="16"/>
      <w:lang w:eastAsia="hr-HR"/>
    </w:rPr>
  </w:style>
  <w:style w:type="paragraph" w:styleId="Tijeloteksta">
    <w:name w:val="Body Text"/>
    <w:basedOn w:val="Normal"/>
    <w:link w:val="TijelotekstaChar"/>
    <w:rsid w:val="00E74022"/>
    <w:pPr>
      <w:jc w:val="both"/>
    </w:pPr>
    <w:rPr>
      <w:szCs w:val="20"/>
      <w:lang w:eastAsia="ko-KR"/>
    </w:rPr>
  </w:style>
  <w:style w:type="character" w:customStyle="1" w:styleId="TijelotekstaChar">
    <w:name w:val="Tijelo teksta Char"/>
    <w:basedOn w:val="Zadanifontodlomka"/>
    <w:link w:val="Tijeloteksta"/>
    <w:rsid w:val="00E74022"/>
    <w:rPr>
      <w:rFonts w:ascii="Times New Roman" w:hAnsi="Times New Roman" w:cs="Times New Roman"/>
      <w:sz w:val="24"/>
      <w:szCs w:val="20"/>
      <w:lang w:eastAsia="ko-KR"/>
    </w:rPr>
  </w:style>
  <w:style w:type="paragraph" w:styleId="Zaglavlje">
    <w:name w:val="header"/>
    <w:basedOn w:val="Normal"/>
    <w:link w:val="ZaglavljeChar"/>
    <w:uiPriority w:val="99"/>
    <w:unhideWhenUsed/>
    <w:rsid w:val="00E74022"/>
    <w:pPr>
      <w:tabs>
        <w:tab w:val="center" w:pos="4536"/>
        <w:tab w:val="right" w:pos="9072"/>
      </w:tabs>
    </w:pPr>
  </w:style>
  <w:style w:type="character" w:customStyle="1" w:styleId="ZaglavljeChar">
    <w:name w:val="Zaglavlje Char"/>
    <w:basedOn w:val="Zadanifontodlomka"/>
    <w:link w:val="Zaglavlje"/>
    <w:uiPriority w:val="99"/>
    <w:rsid w:val="00E74022"/>
    <w:rPr>
      <w:rFonts w:ascii="Times New Roman" w:hAnsi="Times New Roman" w:cs="Times New Roman"/>
      <w:sz w:val="24"/>
      <w:szCs w:val="24"/>
      <w:lang w:eastAsia="hr-HR"/>
    </w:rPr>
  </w:style>
  <w:style w:type="paragraph" w:styleId="Podnoje">
    <w:name w:val="footer"/>
    <w:basedOn w:val="Normal"/>
    <w:link w:val="PodnojeChar"/>
    <w:uiPriority w:val="99"/>
    <w:unhideWhenUsed/>
    <w:rsid w:val="00E74022"/>
    <w:pPr>
      <w:tabs>
        <w:tab w:val="center" w:pos="4536"/>
        <w:tab w:val="right" w:pos="9072"/>
      </w:tabs>
    </w:pPr>
  </w:style>
  <w:style w:type="character" w:customStyle="1" w:styleId="PodnojeChar">
    <w:name w:val="Podnožje Char"/>
    <w:basedOn w:val="Zadanifontodlomka"/>
    <w:link w:val="Podnoje"/>
    <w:uiPriority w:val="99"/>
    <w:rsid w:val="00E74022"/>
    <w:rPr>
      <w:rFonts w:ascii="Times New Roman" w:hAnsi="Times New Roman" w:cs="Times New Roman"/>
      <w:sz w:val="24"/>
      <w:szCs w:val="24"/>
      <w:lang w:eastAsia="hr-HR"/>
    </w:rPr>
  </w:style>
  <w:style w:type="paragraph" w:customStyle="1" w:styleId="t-9-8">
    <w:name w:val="t-9-8"/>
    <w:basedOn w:val="Normal"/>
    <w:rsid w:val="0040532C"/>
    <w:pPr>
      <w:spacing w:before="100" w:beforeAutospacing="1" w:after="100" w:afterAutospacing="1"/>
    </w:pPr>
  </w:style>
  <w:style w:type="character" w:styleId="Tekstrezerviranogmjesta">
    <w:name w:val="Placeholder Text"/>
    <w:basedOn w:val="Zadanifontodlomka"/>
    <w:uiPriority w:val="99"/>
    <w:semiHidden/>
    <w:rsid w:val="0015200A"/>
    <w:rPr>
      <w:color w:val="808080"/>
      <w:bdr w:val="none" w:sz="0" w:space="0" w:color="auto"/>
      <w:shd w:val="clear" w:color="auto" w:fill="auto"/>
    </w:rPr>
  </w:style>
  <w:style w:type="character" w:customStyle="1" w:styleId="eSPISCCParagraphDefaultFont">
    <w:name w:val="eSPIS_CC_Paragraph Default Font"/>
    <w:basedOn w:val="Zadanifontodlomka"/>
    <w:rsid w:val="0015200A"/>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15200A"/>
    <w:rPr>
      <w:bdr w:val="none" w:sz="0" w:space="0" w:color="auto"/>
      <w:shd w:val="clear" w:color="auto" w:fill="FFFFCC"/>
      <w:lang w:val="hr-HR"/>
    </w:rPr>
  </w:style>
  <w:style w:type="character" w:customStyle="1" w:styleId="PozadinaSvijetloCrvena">
    <w:name w:val="Pozadina_SvijetloCrvena"/>
    <w:basedOn w:val="eSPISCCParagraphDefaultFont"/>
    <w:rsid w:val="0015200A"/>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15200A"/>
    <w:rPr>
      <w:rFonts w:ascii="Times New Roman" w:hAnsi="Times New Roman" w:cs="Times New Roman"/>
      <w:sz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22"/>
    <w:pPr>
      <w:spacing w:after="0" w:line="240" w:lineRule="auto"/>
    </w:pPr>
    <w:rPr>
      <w:rFonts w:ascii="Times New Roman" w:hAnsi="Times New Roman" w:cs="Times New Roman"/>
      <w:sz w:val="24"/>
      <w:szCs w:val="24"/>
      <w:lang w:eastAsia="hr-HR"/>
    </w:rPr>
  </w:style>
  <w:style w:type="paragraph" w:styleId="Naslov4">
    <w:name w:val="heading 4"/>
    <w:basedOn w:val="Normal"/>
    <w:next w:val="Normal"/>
    <w:link w:val="Naslov4Char"/>
    <w:qFormat/>
    <w:rsid w:val="00E74022"/>
    <w:pPr>
      <w:keepNext/>
      <w:ind w:firstLine="720"/>
      <w:jc w:val="center"/>
      <w:outlineLvl w:val="3"/>
    </w:pPr>
    <w:rPr>
      <w:b/>
      <w:szCs w:val="20"/>
      <w:lang w:eastAsia="ko-K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74022"/>
    <w:pPr>
      <w:ind w:left="720"/>
      <w:contextualSpacing/>
    </w:pPr>
  </w:style>
  <w:style w:type="character" w:customStyle="1" w:styleId="Naslov4Char">
    <w:name w:val="Naslov 4 Char"/>
    <w:basedOn w:val="Zadanifontodlomka"/>
    <w:link w:val="Naslov4"/>
    <w:rsid w:val="00E74022"/>
    <w:rPr>
      <w:rFonts w:ascii="Times New Roman" w:hAnsi="Times New Roman" w:cs="Times New Roman"/>
      <w:b/>
      <w:sz w:val="24"/>
      <w:szCs w:val="20"/>
      <w:lang w:eastAsia="ko-KR"/>
    </w:rPr>
  </w:style>
  <w:style w:type="paragraph" w:styleId="Tekstbalonia">
    <w:name w:val="Balloon Text"/>
    <w:basedOn w:val="Normal"/>
    <w:link w:val="TekstbaloniaChar"/>
    <w:uiPriority w:val="99"/>
    <w:semiHidden/>
    <w:unhideWhenUsed/>
    <w:rsid w:val="00E74022"/>
    <w:rPr>
      <w:rFonts w:ascii="Tahoma" w:hAnsi="Tahoma" w:cs="Tahoma"/>
      <w:sz w:val="16"/>
      <w:szCs w:val="16"/>
    </w:rPr>
  </w:style>
  <w:style w:type="character" w:customStyle="1" w:styleId="TekstbaloniaChar">
    <w:name w:val="Tekst balončića Char"/>
    <w:basedOn w:val="Zadanifontodlomka"/>
    <w:link w:val="Tekstbalonia"/>
    <w:uiPriority w:val="99"/>
    <w:semiHidden/>
    <w:rsid w:val="00E74022"/>
    <w:rPr>
      <w:rFonts w:ascii="Tahoma" w:hAnsi="Tahoma" w:cs="Tahoma"/>
      <w:sz w:val="16"/>
      <w:szCs w:val="16"/>
      <w:lang w:eastAsia="hr-HR"/>
    </w:rPr>
  </w:style>
  <w:style w:type="paragraph" w:styleId="Tijeloteksta">
    <w:name w:val="Body Text"/>
    <w:basedOn w:val="Normal"/>
    <w:link w:val="TijelotekstaChar"/>
    <w:rsid w:val="00E74022"/>
    <w:pPr>
      <w:jc w:val="both"/>
    </w:pPr>
    <w:rPr>
      <w:szCs w:val="20"/>
      <w:lang w:eastAsia="ko-KR"/>
    </w:rPr>
  </w:style>
  <w:style w:type="character" w:customStyle="1" w:styleId="TijelotekstaChar">
    <w:name w:val="Tijelo teksta Char"/>
    <w:basedOn w:val="Zadanifontodlomka"/>
    <w:link w:val="Tijeloteksta"/>
    <w:rsid w:val="00E74022"/>
    <w:rPr>
      <w:rFonts w:ascii="Times New Roman" w:hAnsi="Times New Roman" w:cs="Times New Roman"/>
      <w:sz w:val="24"/>
      <w:szCs w:val="20"/>
      <w:lang w:eastAsia="ko-KR"/>
    </w:rPr>
  </w:style>
  <w:style w:type="paragraph" w:styleId="Zaglavlje">
    <w:name w:val="header"/>
    <w:basedOn w:val="Normal"/>
    <w:link w:val="ZaglavljeChar"/>
    <w:uiPriority w:val="99"/>
    <w:unhideWhenUsed/>
    <w:rsid w:val="00E74022"/>
    <w:pPr>
      <w:tabs>
        <w:tab w:val="center" w:pos="4536"/>
        <w:tab w:val="right" w:pos="9072"/>
      </w:tabs>
    </w:pPr>
  </w:style>
  <w:style w:type="character" w:customStyle="1" w:styleId="ZaglavljeChar">
    <w:name w:val="Zaglavlje Char"/>
    <w:basedOn w:val="Zadanifontodlomka"/>
    <w:link w:val="Zaglavlje"/>
    <w:uiPriority w:val="99"/>
    <w:rsid w:val="00E74022"/>
    <w:rPr>
      <w:rFonts w:ascii="Times New Roman" w:hAnsi="Times New Roman" w:cs="Times New Roman"/>
      <w:sz w:val="24"/>
      <w:szCs w:val="24"/>
      <w:lang w:eastAsia="hr-HR"/>
    </w:rPr>
  </w:style>
  <w:style w:type="paragraph" w:styleId="Podnoje">
    <w:name w:val="footer"/>
    <w:basedOn w:val="Normal"/>
    <w:link w:val="PodnojeChar"/>
    <w:uiPriority w:val="99"/>
    <w:unhideWhenUsed/>
    <w:rsid w:val="00E74022"/>
    <w:pPr>
      <w:tabs>
        <w:tab w:val="center" w:pos="4536"/>
        <w:tab w:val="right" w:pos="9072"/>
      </w:tabs>
    </w:pPr>
  </w:style>
  <w:style w:type="character" w:customStyle="1" w:styleId="PodnojeChar">
    <w:name w:val="Podnožje Char"/>
    <w:basedOn w:val="Zadanifontodlomka"/>
    <w:link w:val="Podnoje"/>
    <w:uiPriority w:val="99"/>
    <w:rsid w:val="00E74022"/>
    <w:rPr>
      <w:rFonts w:ascii="Times New Roman" w:hAnsi="Times New Roman" w:cs="Times New Roman"/>
      <w:sz w:val="24"/>
      <w:szCs w:val="24"/>
      <w:lang w:eastAsia="hr-HR"/>
    </w:rPr>
  </w:style>
  <w:style w:type="paragraph" w:customStyle="1" w:styleId="t-9-8">
    <w:name w:val="t-9-8"/>
    <w:basedOn w:val="Normal"/>
    <w:rsid w:val="0040532C"/>
    <w:pPr>
      <w:spacing w:before="100" w:beforeAutospacing="1" w:after="100" w:afterAutospacing="1"/>
    </w:pPr>
  </w:style>
  <w:style w:type="character" w:styleId="Tekstrezerviranogmjesta">
    <w:name w:val="Placeholder Text"/>
    <w:basedOn w:val="Zadanifontodlomka"/>
    <w:uiPriority w:val="99"/>
    <w:semiHidden/>
    <w:rsid w:val="0015200A"/>
    <w:rPr>
      <w:color w:val="808080"/>
      <w:bdr w:val="none" w:sz="0" w:space="0" w:color="auto"/>
      <w:shd w:val="clear" w:color="auto" w:fill="auto"/>
    </w:rPr>
  </w:style>
  <w:style w:type="character" w:customStyle="1" w:styleId="eSPISCCParagraphDefaultFont">
    <w:name w:val="eSPIS_CC_Paragraph Default Font"/>
    <w:basedOn w:val="Zadanifontodlomka"/>
    <w:rsid w:val="0015200A"/>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15200A"/>
    <w:rPr>
      <w:bdr w:val="none" w:sz="0" w:space="0" w:color="auto"/>
      <w:shd w:val="clear" w:color="auto" w:fill="FFFFCC"/>
      <w:lang w:val="hr-HR"/>
    </w:rPr>
  </w:style>
  <w:style w:type="character" w:customStyle="1" w:styleId="PozadinaSvijetloCrvena">
    <w:name w:val="Pozadina_SvijetloCrvena"/>
    <w:basedOn w:val="eSPISCCParagraphDefaultFont"/>
    <w:rsid w:val="0015200A"/>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15200A"/>
    <w:rPr>
      <w:rFonts w:ascii="Times New Roman" w:hAnsi="Times New Roman" w:cs="Times New Roman"/>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24. studenog 2015.</izvorni_sadrzaj>
    <derivirana_varijabla naziv="DomainObject.DatumDonosenjaOdluke_1">24. studenog 2015.</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Venera</izvorni_sadrzaj>
    <derivirana_varijabla naziv="DomainObject.DonositeljOdluke.Ime_1">Venera</derivirana_varijabla>
  </DomainObject.DonositeljOdluke.Ime>
  <DomainObject.DonositeljOdluke.Prezime>
    <izvorni_sadrzaj>Matić</izvorni_sadrzaj>
    <derivirana_varijabla naziv="DomainObject.DonositeljOdluke.Prezime_1">Matić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94</izvorni_sadrzaj>
    <derivirana_varijabla naziv="DomainObject.Predmet.Broj_1">94</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20. studenog 2013.</izvorni_sadrzaj>
    <derivirana_varijabla naziv="DomainObject.Predmet.DatumIzradeOptuznogAkta_1">20. studenog 2013.</derivirana_varijabla>
  </DomainObject.Predmet.DatumIzradeOptuznogAkta>
  <DomainObject.Predmet.DatumIzradeOptuznogAktaFormated>
    <izvorni_sadrzaj>20.11.2013.</izvorni_sadrzaj>
    <derivirana_varijabla naziv="DomainObject.Predmet.DatumIzradeOptuznogAktaFormated_1">20.11.2013.</derivirana_varijabla>
  </DomainObject.Predmet.DatumIzradeOptuznogAktaFormated>
  <DomainObject.Predmet.DatumOsnivanja>
    <izvorni_sadrzaj>28. veljače 2014.</izvorni_sadrzaj>
    <derivirana_varijabla naziv="DomainObject.Predmet.DatumOsnivanja_1">28. veljače 2014.</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12. veljače 2014.</izvorni_sadrzaj>
    <derivirana_varijabla naziv="DomainObject.Predmet.DatumPrimitkaOptuznogAkta_1">12. veljače 2014.</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Marin</izvorni_sadrzaj>
    <derivirana_varijabla naziv="DomainObject.Predmet.OkrivljenikFizickaOsoba.Ime_1">Marin</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Marin Gjivović</izvorni_sadrzaj>
    <derivirana_varijabla naziv="DomainObject.Predmet.OkrivljenikFizickaOsoba.Naziv_1">Marin Gjivović</derivirana_varijabla>
  </DomainObject.Predmet.OkrivljenikFizickaOsoba.Naziv>
  <DomainObject.Predmet.OkrivljenikFizickaOsoba.Prezime>
    <izvorni_sadrzaj>Gjivović</izvorni_sadrzaj>
    <derivirana_varijabla naziv="DomainObject.Predmet.OkrivljenikFizickaOsoba.Prezime_1">Gjivović</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43035755098</izvorni_sadrzaj>
    <derivirana_varijabla naziv="DomainObject.Predmet.OkrivljenikFizickaOsoba.Oib_1">43035755098</derivirana_varijabla>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K-94/2014</izvorni_sadrzaj>
    <derivirana_varijabla naziv="DomainObject.Predmet.OznakaBroj_1">K-94/2014</derivirana_varijabla>
  </DomainObject.Predmet.OznakaBroj>
  <DomainObject.Predmet.OznakaBrojOptuznogAkta>
    <izvorni_sadrzaj>K-DO-123/13</izvorni_sadrzaj>
    <derivirana_varijabla naziv="DomainObject.Predmet.OznakaBrojOptuznogAkta_1">K-DO-123/13</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Kov. 42/14
izuzeće</izvorni_sadrzaj>
    <derivirana_varijabla naziv="DomainObject.Predmet.PrimjedbaSuca_1">Kov. 42/14
izuzeće</derivirana_varijabla>
  </DomainObject.Predmet.PrimjedbaSuca>
  <DomainObject.Predmet.PrimjedbaUpisnicara>
    <izvorni_sadrzaj/>
    <derivirana_varijabla naziv="DomainObject.Predmet.PrimjedbaUpisnicara_1"/>
  </DomainObject.Predmet.PrimjedbaUpisnicara>
  <DomainObject.Predmet.ProtustrankaFormated>
    <izvorni_sadrzaj>  Marin Gjivović</izvorni_sadrzaj>
    <derivirana_varijabla naziv="DomainObject.Predmet.ProtustrankaFormated_1">  Marin Gjivović</derivirana_varijabla>
  </DomainObject.Predmet.ProtustrankaFormated>
  <DomainObject.Predmet.ProtustrankaFormatedOIB>
    <izvorni_sadrzaj>  Marin Gjivović, OIB 43035755098</izvorni_sadrzaj>
    <derivirana_varijabla naziv="DomainObject.Predmet.ProtustrankaFormatedOIB_1">  Marin Gjivović, OIB 43035755098</derivirana_varijabla>
  </DomainObject.Predmet.ProtustrankaFormatedOIB>
  <DomainObject.Predmet.ProtustrankaFormatedWithAdress>
    <izvorni_sadrzaj> Marin Gjivović, Slađenovići 12, 20232 Slano</izvorni_sadrzaj>
    <derivirana_varijabla naziv="DomainObject.Predmet.ProtustrankaFormatedWithAdress_1"> Marin Gjivović, Slađenovići 12, 20232 Slano</derivirana_varijabla>
  </DomainObject.Predmet.ProtustrankaFormatedWithAdress>
  <DomainObject.Predmet.ProtustrankaFormatedWithAdressOIB>
    <izvorni_sadrzaj> Marin Gjivović, OIB 43035755098, Slađenovići 12, 20232 Slano</izvorni_sadrzaj>
    <derivirana_varijabla naziv="DomainObject.Predmet.ProtustrankaFormatedWithAdressOIB_1"> Marin Gjivović, OIB 43035755098, Slađenovići 12, 20232 Slano</derivirana_varijabla>
  </DomainObject.Predmet.ProtustrankaFormatedWithAdressOIB>
  <DomainObject.Predmet.ProtustrankaWithAdress>
    <izvorni_sadrzaj>Marin Gjivović Slađenovići 12, 20232 Slano</izvorni_sadrzaj>
    <derivirana_varijabla naziv="DomainObject.Predmet.ProtustrankaWithAdress_1">Marin Gjivović Slađenovići 12, 20232 Slano</derivirana_varijabla>
  </DomainObject.Predmet.ProtustrankaWithAdress>
  <DomainObject.Predmet.ProtustrankaWithAdressOIB>
    <izvorni_sadrzaj>Marin Gjivović, OIB 43035755098, Slađenovići 12, 20232 Slano</izvorni_sadrzaj>
    <derivirana_varijabla naziv="DomainObject.Predmet.ProtustrankaWithAdressOIB_1">Marin Gjivović, OIB 43035755098, Slađenovići 12, 20232 Slano</derivirana_varijabla>
  </DomainObject.Predmet.ProtustrankaWithAdressOIB>
  <DomainObject.Predmet.ProtustrankaNazivFormated>
    <izvorni_sadrzaj>Marin Gjivović</izvorni_sadrzaj>
    <derivirana_varijabla naziv="DomainObject.Predmet.ProtustrankaNazivFormated_1">Marin Gjivović</derivirana_varijabla>
  </DomainObject.Predmet.ProtustrankaNazivFormated>
  <DomainObject.Predmet.ProtustrankaNazivFormatedOIB>
    <izvorni_sadrzaj>Marin Gjivović, OIB 43035755098</izvorni_sadrzaj>
    <derivirana_varijabla naziv="DomainObject.Predmet.ProtustrankaNazivFormatedOIB_1">Marin Gjivović, OIB 43035755098</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20</izvorni_sadrzaj>
    <derivirana_varijabla naziv="DomainObject.Predmet.Referada.Naziv_1">referada 20</derivirana_varijabla>
  </DomainObject.Predmet.Referada.Naziv>
  <DomainObject.Predmet.Referada.Oznaka>
    <izvorni_sadrzaj>ref 20</izvorni_sadrzaj>
    <derivirana_varijabla naziv="DomainObject.Predmet.Referada.Oznaka_1">ref 20</derivirana_varijabla>
  </DomainObject.Predmet.Referada.Oznaka>
  <DomainObject.Predmet.Referada.Prostorija.Naziv>
    <izvorni_sadrzaj>raspravna 11</izvorni_sadrzaj>
    <derivirana_varijabla naziv="DomainObject.Predmet.Referada.Prostorija.Naziv_1">raspravna 11</derivirana_varijabla>
  </DomainObject.Predmet.Referada.Prostorija.Naziv>
  <DomainObject.Predmet.Referada.Prostorija.Oznaka>
    <izvorni_sadrzaj>raspravna 11</izvorni_sadrzaj>
    <derivirana_varijabla naziv="DomainObject.Predmet.Referada.Prostorija.Oznaka_1">raspravna 11</derivirana_varijabla>
  </DomainObject.Predmet.Referada.Prostorija.Oznaka>
  <DomainObject.Predmet.Referada.Sud.Naziv>
    <izvorni_sadrzaj>Općinski sud u Dubrovniku</izvorni_sadrzaj>
    <derivirana_varijabla naziv="DomainObject.Predmet.Referada.Sud.Naziv_1">Općinski sud u Dubrovniku</derivirana_varijabla>
  </DomainObject.Predmet.Referada.Sud.Naziv>
  <DomainObject.Predmet.Referada.Sudac>
    <izvorni_sadrzaj>Venera Matić</izvorni_sadrzaj>
    <derivirana_varijabla naziv="DomainObject.Predmet.Referada.Sudac_1">Venera Matić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ODO Dubrovnik</izvorni_sadrzaj>
    <derivirana_varijabla naziv="DomainObject.Predmet.StrankaFormated_1">  ODO Dubrovnik</derivirana_varijabla>
  </DomainObject.Predmet.StrankaFormated>
  <DomainObject.Predmet.StrankaFormatedOIB>
    <izvorni_sadrzaj>  ODO Dubrovnik</izvorni_sadrzaj>
    <derivirana_varijabla naziv="DomainObject.Predmet.StrankaFormatedOIB_1">  ODO Dubrovnik</derivirana_varijabla>
  </DomainObject.Predmet.StrankaFormatedOIB>
  <DomainObject.Predmet.StrankaFormatedWithAdress>
    <izvorni_sadrzaj> ODO Dubrovnik</izvorni_sadrzaj>
    <derivirana_varijabla naziv="DomainObject.Predmet.StrankaFormatedWithAdress_1"> ODO Dubrovnik</derivirana_varijabla>
  </DomainObject.Predmet.StrankaFormatedWithAdress>
  <DomainObject.Predmet.StrankaFormatedWithAdressOIB>
    <izvorni_sadrzaj> ODO Dubrovnik</izvorni_sadrzaj>
    <derivirana_varijabla naziv="DomainObject.Predmet.StrankaFormatedWithAdressOIB_1"> ODO Dubrovnik</derivirana_varijabla>
  </DomainObject.Predmet.StrankaFormatedWithAdressOIB>
  <DomainObject.Predmet.StrankaWithAdress>
    <izvorni_sadrzaj>ODO Dubrovnik </izvorni_sadrzaj>
    <derivirana_varijabla naziv="DomainObject.Predmet.StrankaWithAdress_1">ODO Dubrovnik </derivirana_varijabla>
  </DomainObject.Predmet.StrankaWithAdress>
  <DomainObject.Predmet.StrankaWithAdressOIB>
    <izvorni_sadrzaj>ODO Dubrovnik</izvorni_sadrzaj>
    <derivirana_varijabla naziv="DomainObject.Predmet.StrankaWithAdressOIB_1">ODO Dubrovnik</derivirana_varijabla>
  </DomainObject.Predmet.StrankaWithAdressOIB>
  <DomainObject.Predmet.StrankaNazivFormated>
    <izvorni_sadrzaj>ODO Dubrovnik</izvorni_sadrzaj>
    <derivirana_varijabla naziv="DomainObject.Predmet.StrankaNazivFormated_1">ODO Dubrovnik</derivirana_varijabla>
  </DomainObject.Predmet.StrankaNazivFormated>
  <DomainObject.Predmet.StrankaNazivFormatedOIB>
    <izvorni_sadrzaj>ODO Dubrovnik</izvorni_sadrzaj>
    <derivirana_varijabla naziv="DomainObject.Predmet.StrankaNazivFormatedOIB_1">ODO Dubrovnik</derivirana_varijabla>
  </DomainObject.Predmet.StrankaNazivFormatedOIB>
  <DomainObject.Predmet.Sud.Adresa.Naselje>
    <izvorni_sadrzaj>Metković</izvorni_sadrzaj>
    <derivirana_varijabla naziv="DomainObject.Predmet.Sud.Adresa.Naselje_1">Metković</derivirana_varijabla>
  </DomainObject.Predmet.Sud.Adresa.Naselje>
  <DomainObject.Predmet.Sud.Adresa.NaseljeLokativ>
    <izvorni_sadrzaj>Metkoviću</izvorni_sadrzaj>
    <derivirana_varijabla naziv="DomainObject.Predmet.Sud.Adresa.NaseljeLokativ_1">Metkoviću</derivirana_varijabla>
  </DomainObject.Predmet.Sud.Adresa.NaseljeLokativ>
  <DomainObject.Predmet.Sud.Adresa.PostBroj>
    <izvorni_sadrzaj>20350</izvorni_sadrzaj>
    <derivirana_varijabla naziv="DomainObject.Predmet.Sud.Adresa.PostBroj_1">20350</derivirana_varijabla>
  </DomainObject.Predmet.Sud.Adresa.PostBroj>
  <DomainObject.Predmet.Sud.Adresa.UlicaIKBR>
    <izvorni_sadrzaj>Don Radovana Jerkovića 1</izvorni_sadrzaj>
    <derivirana_varijabla naziv="DomainObject.Predmet.Sud.Adresa.UlicaIKBR_1">Don Radovana Jerkovića 1</derivirana_varijabla>
  </DomainObject.Predmet.Sud.Adresa.UlicaIKBR>
  <DomainObject.Predmet.Sud.Naziv>
    <izvorni_sadrzaj>Općinski sud u Dubrovniku - Stalna služba u Metkoviću</izvorni_sadrzaj>
    <derivirana_varijabla naziv="DomainObject.Predmet.Sud.Naziv_1">Općinski sud u Dubrovniku - Stalna služba u Metkoviću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20</izvorni_sadrzaj>
    <derivirana_varijabla naziv="DomainObject.Predmet.TrenutnaLokacijaSpisa.Naziv_1">referada 20</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Dubrovniku</izvorni_sadrzaj>
    <derivirana_varijabla naziv="DomainObject.Predmet.TrenutnaLokacijaSpisa.Sud.Naziv_1">Općinski sud u Dubrovniku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Sudska pisarnica Metković</izvorni_sadrzaj>
    <derivirana_varijabla naziv="DomainObject.Predmet.UstrojstvenaJedinicaVodi.Naziv_1">Sudska pisarnica Metković</derivirana_varijabla>
  </DomainObject.Predmet.UstrojstvenaJedinicaVodi.Naziv>
  <DomainObject.Predmet.UstrojstvenaJedinicaVodi.Oznaka>
    <izvorni_sadrzaj>Sudska pisarnica ME</izvorni_sadrzaj>
    <derivirana_varijabla naziv="DomainObject.Predmet.UstrojstvenaJedinicaVodi.Oznaka_1">Sudska pisarnica ME</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Dubrovniku</izvorni_sadrzaj>
    <derivirana_varijabla naziv="DomainObject.Predmet.UstrojstvenaJedinicaVodi.Sud.Naziv_1">Općinski sud u Dubrovniku</derivirana_varijabla>
  </DomainObject.Predmet.UstrojstvenaJedinicaVodi.Sud.Naziv>
  <DomainObject.Predmet.VrstaSpora.Naziv>
    <izvorni_sadrzaj>Optužnica - 1 opt. 1 djelo</izvorni_sadrzaj>
    <derivirana_varijabla naziv="DomainObject.Predmet.VrstaSpora.Naziv_1">Optužnica - 1 opt. 1 djelo</derivirana_varijabla>
  </DomainObject.Predmet.VrstaSpora.Naziv>
  <DomainObject.Predmet.Zapisnicar>
    <izvorni_sadrzaj>Egidija Mijoč</izvorni_sadrzaj>
    <derivirana_varijabla naziv="DomainObject.Predmet.Zapisnicar_1">Egidija Mijoč</derivirana_varijabla>
  </DomainObject.Predmet.Zapisnicar>
  <DomainObject.Predmet.StrankaListFormated>
    <izvorni_sadrzaj>
      <item>ODO Dubrovnik</item>
    </izvorni_sadrzaj>
    <derivirana_varijabla naziv="DomainObject.Predmet.StrankaListFormated_1">
      <item>ODO Dubrovnik</item>
    </derivirana_varijabla>
  </DomainObject.Predmet.StrankaListFormated>
  <DomainObject.Predmet.StrankaListFormatedOIB>
    <izvorni_sadrzaj>
      <item>ODO Dubrovnik</item>
    </izvorni_sadrzaj>
    <derivirana_varijabla naziv="DomainObject.Predmet.StrankaListFormatedOIB_1">
      <item>ODO Dubrovnik</item>
    </derivirana_varijabla>
  </DomainObject.Predmet.StrankaListFormatedOIB>
  <DomainObject.Predmet.StrankaListFormatedWithAdress>
    <izvorni_sadrzaj>
      <item>ODO Dubrovnik</item>
    </izvorni_sadrzaj>
    <derivirana_varijabla naziv="DomainObject.Predmet.StrankaListFormatedWithAdress_1">
      <item>ODO Dubrovnik</item>
    </derivirana_varijabla>
  </DomainObject.Predmet.StrankaListFormatedWithAdress>
  <DomainObject.Predmet.StrankaListFormatedWithAdressOIB>
    <izvorni_sadrzaj>
      <item>ODO Dubrovnik</item>
    </izvorni_sadrzaj>
    <derivirana_varijabla naziv="DomainObject.Predmet.StrankaListFormatedWithAdressOIB_1">
      <item>ODO Dubrovnik</item>
    </derivirana_varijabla>
  </DomainObject.Predmet.StrankaListFormatedWithAdressOIB>
  <DomainObject.Predmet.StrankaListNazivFormated>
    <izvorni_sadrzaj>
      <item>ODO Dubrovnik</item>
    </izvorni_sadrzaj>
    <derivirana_varijabla naziv="DomainObject.Predmet.StrankaListNazivFormated_1">
      <item>ODO Dubrovnik</item>
    </derivirana_varijabla>
  </DomainObject.Predmet.StrankaListNazivFormated>
  <DomainObject.Predmet.StrankaListNazivFormatedOIB>
    <izvorni_sadrzaj>
      <item>ODO Dubrovnik</item>
    </izvorni_sadrzaj>
    <derivirana_varijabla naziv="DomainObject.Predmet.StrankaListNazivFormatedOIB_1">
      <item>ODO Dubrovnik</item>
    </derivirana_varijabla>
  </DomainObject.Predmet.StrankaListNazivFormatedOIB>
  <DomainObject.Predmet.ProtuStrankaListFormated>
    <izvorni_sadrzaj>
      <item>Marin Gjivović</item>
    </izvorni_sadrzaj>
    <derivirana_varijabla naziv="DomainObject.Predmet.ProtuStrankaListFormated_1">
      <item>Marin Gjivović</item>
    </derivirana_varijabla>
  </DomainObject.Predmet.ProtuStrankaListFormated>
  <DomainObject.Predmet.ProtuStrankaListFormatedOIB>
    <izvorni_sadrzaj>
      <item>Marin Gjivović, OIB 43035755098</item>
    </izvorni_sadrzaj>
    <derivirana_varijabla naziv="DomainObject.Predmet.ProtuStrankaListFormatedOIB_1">
      <item>Marin Gjivović, OIB 43035755098</item>
    </derivirana_varijabla>
  </DomainObject.Predmet.ProtuStrankaListFormatedOIB>
  <DomainObject.Predmet.ProtuStrankaListFormatedWithAdress>
    <izvorni_sadrzaj>
      <item>Marin Gjivović, Slađenovići 12, 20232 Slano</item>
    </izvorni_sadrzaj>
    <derivirana_varijabla naziv="DomainObject.Predmet.ProtuStrankaListFormatedWithAdress_1">
      <item>Marin Gjivović, Slađenovići 12, 20232 Slano</item>
    </derivirana_varijabla>
  </DomainObject.Predmet.ProtuStrankaListFormatedWithAdress>
  <DomainObject.Predmet.ProtuStrankaListFormatedWithAdressOIB>
    <izvorni_sadrzaj>
      <item>Marin Gjivović, OIB 43035755098, Slađenovići 12, 20232 Slano</item>
    </izvorni_sadrzaj>
    <derivirana_varijabla naziv="DomainObject.Predmet.ProtuStrankaListFormatedWithAdressOIB_1">
      <item>Marin Gjivović, OIB 43035755098, Slađenovići 12, 20232 Slano</item>
    </derivirana_varijabla>
  </DomainObject.Predmet.ProtuStrankaListFormatedWithAdressOIB>
  <DomainObject.Predmet.ProtuStrankaListNazivFormated>
    <izvorni_sadrzaj>
      <item>Marin Gjivović</item>
    </izvorni_sadrzaj>
    <derivirana_varijabla naziv="DomainObject.Predmet.ProtuStrankaListNazivFormated_1">
      <item>Marin Gjivović</item>
    </derivirana_varijabla>
  </DomainObject.Predmet.ProtuStrankaListNazivFormated>
  <DomainObject.Predmet.ProtuStrankaListNazivFormatedOIB>
    <izvorni_sadrzaj>
      <item>Marin Gjivović, OIB 43035755098</item>
    </izvorni_sadrzaj>
    <derivirana_varijabla naziv="DomainObject.Predmet.ProtuStrankaListNazivFormatedOIB_1">
      <item>Marin Gjivović, OIB 43035755098</item>
    </derivirana_varijabla>
  </DomainObject.Predmet.ProtuStrankaListNazivFormatedOIB>
  <DomainObject.Predmet.OstaliListFormated>
    <izvorni_sadrzaj>
      <item>Ognjen Dabelić</item>
      <item>ANKA DAMIĆ</item>
      <item>Zoran Milić</item>
      <item>Iva Milić</item>
      <item>Miho Pavlina</item>
      <item>Damir Kravar</item>
      <item>Pero Matić</item>
      <item>Nikša Sibiljan</item>
      <item>PETAR MATIĆ</item>
    </izvorni_sadrzaj>
    <derivirana_varijabla naziv="DomainObject.Predmet.OstaliListFormated_1">
      <item>Ognjen Dabelić</item>
      <item>ANKA DAMIĆ</item>
      <item>Zoran Milić</item>
      <item>Iva Milić</item>
      <item>Miho Pavlina</item>
      <item>Damir Kravar</item>
      <item>Pero Matić</item>
      <item>Nikša Sibiljan</item>
      <item>PETAR MATIĆ</item>
    </derivirana_varijabla>
  </DomainObject.Predmet.OstaliListFormated>
  <DomainObject.Predmet.OstaliListFormatedOIB>
    <izvorni_sadrzaj>
      <item>Ognjen Dabelić</item>
      <item>ANKA DAMIĆ</item>
      <item>Zoran Milić</item>
      <item>Iva Milić</item>
      <item>Miho Pavlina</item>
      <item>Damir Kravar</item>
      <item>Pero Matić</item>
      <item>Nikša Sibiljan</item>
      <item>PETAR MATIĆ</item>
    </izvorni_sadrzaj>
    <derivirana_varijabla naziv="DomainObject.Predmet.OstaliListFormatedOIB_1">
      <item>Ognjen Dabelić</item>
      <item>ANKA DAMIĆ</item>
      <item>Zoran Milić</item>
      <item>Iva Milić</item>
      <item>Miho Pavlina</item>
      <item>Damir Kravar</item>
      <item>Pero Matić</item>
      <item>Nikša Sibiljan</item>
      <item>PETAR MATIĆ</item>
    </derivirana_varijabla>
  </DomainObject.Predmet.OstaliListFormatedOIB>
  <DomainObject.Predmet.OstaliListFormatedWithAdress>
    <izvorni_sadrzaj>
      <item>Ognjen Dabelić</item>
      <item>ANKA DAMIĆ</item>
      <item>Zoran Milić</item>
      <item>Iva Milić</item>
      <item>Miho Pavlina</item>
      <item>Damir Kravar</item>
      <item>Pero Matić</item>
      <item>Nikša Sibiljan</item>
      <item>PETAR MATIĆ</item>
    </izvorni_sadrzaj>
    <derivirana_varijabla naziv="DomainObject.Predmet.OstaliListFormatedWithAdress_1">
      <item>Ognjen Dabelić</item>
      <item>ANKA DAMIĆ</item>
      <item>Zoran Milić</item>
      <item>Iva Milić</item>
      <item>Miho Pavlina</item>
      <item>Damir Kravar</item>
      <item>Pero Matić</item>
      <item>Nikša Sibiljan</item>
      <item>PETAR MATIĆ</item>
    </derivirana_varijabla>
  </DomainObject.Predmet.OstaliListFormatedWithAdress>
  <DomainObject.Predmet.OstaliListFormatedWithAdressOIB>
    <izvorni_sadrzaj>
      <item>Ognjen Dabelić</item>
      <item>ANKA DAMIĆ</item>
      <item>Zoran Milić</item>
      <item>Iva Milić</item>
      <item>Miho Pavlina</item>
      <item>Damir Kravar</item>
      <item>Pero Matić</item>
      <item>Nikša Sibiljan</item>
      <item>PETAR MATIĆ</item>
    </izvorni_sadrzaj>
    <derivirana_varijabla naziv="DomainObject.Predmet.OstaliListFormatedWithAdressOIB_1">
      <item>Ognjen Dabelić</item>
      <item>ANKA DAMIĆ</item>
      <item>Zoran Milić</item>
      <item>Iva Milić</item>
      <item>Miho Pavlina</item>
      <item>Damir Kravar</item>
      <item>Pero Matić</item>
      <item>Nikša Sibiljan</item>
      <item>PETAR MATIĆ</item>
    </derivirana_varijabla>
  </DomainObject.Predmet.OstaliListFormatedWithAdressOIB>
  <DomainObject.Predmet.OstaliListNazivFormated>
    <izvorni_sadrzaj>
      <item>Ognjen Dabelić</item>
      <item>ANKA DAMIĆ</item>
      <item>Zoran Milić</item>
      <item>Iva Milić</item>
      <item>Miho Pavlina</item>
      <item>Damir Kravar</item>
      <item>Pero Matić</item>
      <item>Nikša Sibiljan</item>
      <item>PETAR MATIĆ</item>
    </izvorni_sadrzaj>
    <derivirana_varijabla naziv="DomainObject.Predmet.OstaliListNazivFormated_1">
      <item>Ognjen Dabelić</item>
      <item>ANKA DAMIĆ</item>
      <item>Zoran Milić</item>
      <item>Iva Milić</item>
      <item>Miho Pavlina</item>
      <item>Damir Kravar</item>
      <item>Pero Matić</item>
      <item>Nikša Sibiljan</item>
      <item>PETAR MATIĆ</item>
    </derivirana_varijabla>
  </DomainObject.Predmet.OstaliListNazivFormated>
  <DomainObject.Predmet.OstaliListNazivFormatedOIB>
    <izvorni_sadrzaj>
      <item>Ognjen Dabelić</item>
      <item>ANKA DAMIĆ</item>
      <item>Zoran Milić</item>
      <item>Iva Milić</item>
      <item>Miho Pavlina</item>
      <item>Damir Kravar</item>
      <item>Pero Matić</item>
      <item>Nikša Sibiljan</item>
      <item>PETAR MATIĆ</item>
    </izvorni_sadrzaj>
    <derivirana_varijabla naziv="DomainObject.Predmet.OstaliListNazivFormatedOIB_1">
      <item>Ognjen Dabelić</item>
      <item>ANKA DAMIĆ</item>
      <item>Zoran Milić</item>
      <item>Iva Milić</item>
      <item>Miho Pavlina</item>
      <item>Damir Kravar</item>
      <item>Pero Matić</item>
      <item>Nikša Sibiljan</item>
      <item>PETAR MATIĆ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212</izvorni_sadrzaj>
    <derivirana_varijabla naziv="DomainObject.Predmet.ClanakZakona_1">212</derivirana_varijabla>
  </DomainObject.Predmet.ClanakZakona>
  <DomainObject.Predmet.ClanakZakonaFull>
    <izvorni_sadrzaj>članka 212.</izvorni_sadrzaj>
    <derivirana_varijabla naziv="DomainObject.Predmet.ClanakZakonaFull_1">članka 212.</derivirana_varijabla>
  </DomainObject.Predmet.ClanakZakonaFull>
  <DomainObject.Predmet.Sud.Parent.Naziv>
    <izvorni_sadrzaj>Županijski sud u Dubrovniku</izvorni_sadrzaj>
    <derivirana_varijabla naziv="DomainObject.Predmet.Sud.Parent.Naziv_1">Županijski sud u Dubrovniku</derivirana_varijabla>
  </DomainObject.Predmet.Sud.Parent.Naziv>
  <DomainObject.Datum>
    <izvorni_sadrzaj>24. studenog 2015.</izvorni_sadrzaj>
    <derivirana_varijabla naziv="DomainObject.Datum_1">24. studenog 2015.</derivirana_varijabla>
  </DomainObject.Datum>
  <DomainObject.PoslovniBrojDokumenta>
    <izvorni_sadrzaj/>
    <derivirana_varijabla naziv="DomainObject.PoslovniBrojDokumenta_1"/>
  </DomainObject.PoslovniBrojDokumenta>
  <DomainObject.Predmet.StrankaIDrugi>
    <izvorni_sadrzaj>ODO Dubrovnik</izvorni_sadrzaj>
    <derivirana_varijabla naziv="DomainObject.Predmet.StrankaIDrugi_1">ODO Dubrovnik</derivirana_varijabla>
  </DomainObject.Predmet.StrankaIDrugi>
  <DomainObject.Predmet.ProtustrankaIDrugi>
    <izvorni_sadrzaj>Marin Gjivović</izvorni_sadrzaj>
    <derivirana_varijabla naziv="DomainObject.Predmet.ProtustrankaIDrugi_1">Marin Gjivović</derivirana_varijabla>
  </DomainObject.Predmet.ProtustrankaIDrugi>
  <DomainObject.Predmet.StrankaIDrugiAdressOIB>
    <izvorni_sadrzaj>ODO Dubrovnik</izvorni_sadrzaj>
    <derivirana_varijabla naziv="DomainObject.Predmet.StrankaIDrugiAdressOIB_1">ODO Dubrovnik</derivirana_varijabla>
  </DomainObject.Predmet.StrankaIDrugiAdressOIB>
  <DomainObject.Predmet.ProtustrankaIDrugiAdressOIB>
    <izvorni_sadrzaj>Marin Gjivović, OIB 43035755098, Slađenovići 12, 20232 Slano</izvorni_sadrzaj>
    <derivirana_varijabla naziv="DomainObject.Predmet.ProtustrankaIDrugiAdressOIB_1">Marin Gjivović, OIB 43035755098, Slađenovići 12, 20232 Slano</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ODO Dubrovnik</item>
      <item>Marin Gjivović</item>
      <item>Ognjen Dabelić</item>
      <item>ANKA DAMIĆ</item>
      <item>Zoran Milić</item>
      <item>Iva Milić</item>
      <item>Miho Pavlina</item>
      <item>Damir Kravar</item>
      <item>Pero Matić</item>
      <item>Nikša Sibiljan</item>
      <item>PETAR MATIĆ</item>
    </izvorni_sadrzaj>
    <derivirana_varijabla naziv="DomainObject.Predmet.SudioniciListNaziv_1">
      <item>ODO Dubrovnik</item>
      <item>Marin Gjivović</item>
      <item>Ognjen Dabelić</item>
      <item>ANKA DAMIĆ</item>
      <item>Zoran Milić</item>
      <item>Iva Milić</item>
      <item>Miho Pavlina</item>
      <item>Damir Kravar</item>
      <item>Pero Matić</item>
      <item>Nikša Sibiljan</item>
      <item>PETAR MATIĆ</item>
    </derivirana_varijabla>
  </DomainObject.Predmet.SudioniciListNaziv>
  <DomainObject.Predmet.SudioniciListAdressOIB>
    <izvorni_sadrzaj>
      <item>ODO Dubrovnik</item>
      <item>Marin Gjivović, OIB 43035755098, Slađenovići 12,20232 Slano</item>
      <item>Ognjen Dabelić</item>
      <item>ANKA DAMIĆ</item>
      <item>Zoran Milić</item>
      <item>Iva Milić</item>
      <item>Miho Pavlina</item>
      <item>Damir Kravar</item>
      <item>Pero Matić</item>
      <item>Nikša Sibiljan</item>
      <item>PETAR MATIĆ</item>
    </izvorni_sadrzaj>
    <derivirana_varijabla naziv="DomainObject.Predmet.SudioniciListAdressOIB_1">
      <item>ODO Dubrovnik</item>
      <item>Marin Gjivović, OIB 43035755098, Slađenovići 12,20232 Slano</item>
      <item>Ognjen Dabelić</item>
      <item>ANKA DAMIĆ</item>
      <item>Zoran Milić</item>
      <item>Iva Milić</item>
      <item>Miho Pavlina</item>
      <item>Damir Kravar</item>
      <item>Pero Matić</item>
      <item>Nikša Sibiljan</item>
      <item>PETAR MATIĆ</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43035755098</item>
      <item>, OIB null</item>
      <item>, OIB null</item>
      <item>, OIB null</item>
      <item>, OIB null</item>
      <item>, OIB null</item>
      <item>, OIB null</item>
      <item>, OIB null</item>
      <item>, OIB null</item>
      <item>, OIB null</item>
    </izvorni_sadrzaj>
    <derivirana_varijabla naziv="DomainObject.Predmet.SudioniciListNazivOIB_1">
      <item>, OIB null</item>
      <item>, OIB 43035755098</item>
      <item>, OIB null</item>
      <item>, OIB null</item>
      <item>, OIB null</item>
      <item>, OIB null</item>
      <item>, OIB null</item>
      <item>, OIB null</item>
      <item>, OIB null</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4B74BC1D-1B34-4BB0-8FC1-F534AEDFE4DF}">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667</TotalTime>
  <Pages>10</Pages>
  <Words>4396</Words>
  <Characters>25062</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Egidija Mijoč</dc:creator>
  <cp:lastModifiedBy>Ivona Maleš</cp:lastModifiedBy>
  <cp:revision>87</cp:revision>
  <cp:lastPrinted>2015-11-24T07:22:00Z</cp:lastPrinted>
  <dcterms:created xsi:type="dcterms:W3CDTF">2015-11-09T09:14:00Z</dcterms:created>
  <dcterms:modified xsi:type="dcterms:W3CDTF">2019-12-24T08:31:00Z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Novi sadržaj odluke</vt:lpwstr>
  </property>
  <property fmtid="{D5CDD505-2E9C-101B-9397-08002B2CF9AE}" pid="4" name="CC_coloring">
    <vt:bool>false</vt:bool>
  </property>
  <property fmtid="{D5CDD505-2E9C-101B-9397-08002B2CF9AE}" pid="5" name="BrojStranica">
    <vt:i4>10</vt:i4>
  </property>
</Properties>
</file>