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D6" w:rsidRPr="00515A28" w:rsidRDefault="003067D6" w:rsidP="003067D6">
      <w:pPr>
        <w:pStyle w:val="Naslov3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>
            <wp:extent cx="514350" cy="695325"/>
            <wp:effectExtent l="0" t="0" r="0" b="9525"/>
            <wp:docPr id="1" name="Slika 1" descr="D:\Edukacija iz Osijeka\Slike\GRB-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dukacija iz Osijeka\Slike\GRB-R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D6" w:rsidRPr="007A5174" w:rsidRDefault="003067D6" w:rsidP="003067D6">
      <w:r w:rsidRPr="007A5174">
        <w:t xml:space="preserve"> REPUBLIKA HRVATSKA</w:t>
      </w:r>
    </w:p>
    <w:p w:rsidR="003067D6" w:rsidRPr="007A5174" w:rsidRDefault="003067D6" w:rsidP="003067D6">
      <w:r w:rsidRPr="007A5174">
        <w:t xml:space="preserve">  OPĆINSKI SUD U POŽEGI</w:t>
      </w:r>
    </w:p>
    <w:p w:rsidR="003067D6" w:rsidRPr="007A5174" w:rsidRDefault="003067D6" w:rsidP="003067D6">
      <w:r w:rsidRPr="007A5174">
        <w:t xml:space="preserve">    </w:t>
      </w:r>
      <w:proofErr w:type="spellStart"/>
      <w:r w:rsidRPr="007A5174">
        <w:t>Sv.Florijana</w:t>
      </w:r>
      <w:proofErr w:type="spellEnd"/>
      <w:r w:rsidRPr="007A5174">
        <w:t xml:space="preserve"> 2, POŽEGA</w:t>
      </w:r>
      <w:r>
        <w:t xml:space="preserve">                                                   Poslovni broj:2K-40/18-20</w:t>
      </w:r>
    </w:p>
    <w:p w:rsidR="003067D6" w:rsidRPr="00AF5C9F" w:rsidRDefault="003067D6" w:rsidP="003067D6">
      <w:pPr>
        <w:rPr>
          <w:sz w:val="20"/>
          <w:szCs w:val="20"/>
        </w:rPr>
      </w:pPr>
    </w:p>
    <w:p w:rsidR="0012716B" w:rsidRDefault="0012716B" w:rsidP="00A2285D">
      <w:pPr>
        <w:jc w:val="both"/>
      </w:pPr>
    </w:p>
    <w:p w:rsidR="0012716B" w:rsidRDefault="0012716B" w:rsidP="0012716B">
      <w:pPr>
        <w:ind w:firstLine="708"/>
        <w:jc w:val="both"/>
      </w:pPr>
    </w:p>
    <w:p w:rsidR="0012716B" w:rsidRPr="0004651B" w:rsidRDefault="0012716B" w:rsidP="0012716B">
      <w:pPr>
        <w:ind w:firstLine="708"/>
        <w:jc w:val="both"/>
      </w:pPr>
    </w:p>
    <w:p w:rsidR="0012716B" w:rsidRPr="00D71D03" w:rsidRDefault="0012716B" w:rsidP="0012716B">
      <w:pPr>
        <w:ind w:firstLine="708"/>
        <w:jc w:val="center"/>
      </w:pPr>
      <w:r w:rsidRPr="00D71D03">
        <w:t xml:space="preserve">U </w:t>
      </w:r>
      <w:r w:rsidR="003067D6">
        <w:t xml:space="preserve"> </w:t>
      </w:r>
      <w:r w:rsidRPr="00D71D03">
        <w:t>I</w:t>
      </w:r>
      <w:r w:rsidR="003067D6">
        <w:t xml:space="preserve"> </w:t>
      </w:r>
      <w:r w:rsidRPr="00D71D03">
        <w:t>M</w:t>
      </w:r>
      <w:r w:rsidR="003067D6">
        <w:t xml:space="preserve"> </w:t>
      </w:r>
      <w:r w:rsidRPr="00D71D03">
        <w:t>E</w:t>
      </w:r>
      <w:r w:rsidR="003067D6">
        <w:t xml:space="preserve"> </w:t>
      </w:r>
      <w:r w:rsidRPr="00D71D03">
        <w:t xml:space="preserve"> R</w:t>
      </w:r>
      <w:r w:rsidR="003067D6">
        <w:t xml:space="preserve"> </w:t>
      </w:r>
      <w:r w:rsidRPr="00D71D03">
        <w:t>E</w:t>
      </w:r>
      <w:r w:rsidR="003067D6">
        <w:t xml:space="preserve"> </w:t>
      </w:r>
      <w:r w:rsidRPr="00D71D03">
        <w:t>P</w:t>
      </w:r>
      <w:r w:rsidR="003067D6">
        <w:t xml:space="preserve"> </w:t>
      </w:r>
      <w:r w:rsidRPr="00D71D03">
        <w:t>U</w:t>
      </w:r>
      <w:r w:rsidR="003067D6">
        <w:t xml:space="preserve"> </w:t>
      </w:r>
      <w:r w:rsidRPr="00D71D03">
        <w:t>B</w:t>
      </w:r>
      <w:r w:rsidR="003067D6">
        <w:t xml:space="preserve"> </w:t>
      </w:r>
      <w:r w:rsidRPr="00D71D03">
        <w:t>L</w:t>
      </w:r>
      <w:r w:rsidR="003067D6">
        <w:t xml:space="preserve"> </w:t>
      </w:r>
      <w:r w:rsidRPr="00D71D03">
        <w:t>I</w:t>
      </w:r>
      <w:r w:rsidR="003067D6">
        <w:t xml:space="preserve"> </w:t>
      </w:r>
      <w:r w:rsidRPr="00D71D03">
        <w:t>K</w:t>
      </w:r>
      <w:r w:rsidR="003067D6">
        <w:t xml:space="preserve"> </w:t>
      </w:r>
      <w:r w:rsidRPr="00D71D03">
        <w:t xml:space="preserve">E </w:t>
      </w:r>
      <w:r w:rsidR="003067D6">
        <w:t xml:space="preserve"> </w:t>
      </w:r>
      <w:r w:rsidRPr="00D71D03">
        <w:t>H</w:t>
      </w:r>
      <w:r w:rsidR="003067D6">
        <w:t xml:space="preserve"> </w:t>
      </w:r>
      <w:r w:rsidRPr="00D71D03">
        <w:t>R</w:t>
      </w:r>
      <w:r w:rsidR="003067D6">
        <w:t xml:space="preserve"> </w:t>
      </w:r>
      <w:r w:rsidRPr="00D71D03">
        <w:t>V</w:t>
      </w:r>
      <w:r w:rsidR="003067D6">
        <w:t xml:space="preserve"> </w:t>
      </w:r>
      <w:r w:rsidRPr="00D71D03">
        <w:t>A</w:t>
      </w:r>
      <w:r w:rsidR="003067D6">
        <w:t xml:space="preserve"> </w:t>
      </w:r>
      <w:r w:rsidRPr="00D71D03">
        <w:t>T</w:t>
      </w:r>
      <w:r w:rsidR="003067D6">
        <w:t xml:space="preserve"> </w:t>
      </w:r>
      <w:r w:rsidRPr="00D71D03">
        <w:t>S</w:t>
      </w:r>
      <w:r w:rsidR="003067D6">
        <w:t xml:space="preserve"> </w:t>
      </w:r>
      <w:r w:rsidRPr="00D71D03">
        <w:t>KE</w:t>
      </w:r>
      <w:r w:rsidR="003067D6">
        <w:t xml:space="preserve"> </w:t>
      </w:r>
    </w:p>
    <w:p w:rsidR="0012716B" w:rsidRPr="00D71D03" w:rsidRDefault="0012716B" w:rsidP="0012716B">
      <w:pPr>
        <w:ind w:firstLine="708"/>
        <w:jc w:val="center"/>
      </w:pPr>
      <w:r w:rsidRPr="00D71D03">
        <w:t>P</w:t>
      </w:r>
      <w:r w:rsidR="003067D6">
        <w:t xml:space="preserve"> </w:t>
      </w:r>
      <w:r w:rsidRPr="00D71D03">
        <w:t>R</w:t>
      </w:r>
      <w:r w:rsidR="003067D6">
        <w:t xml:space="preserve"> </w:t>
      </w:r>
      <w:r w:rsidRPr="00D71D03">
        <w:t>E</w:t>
      </w:r>
      <w:r w:rsidR="003067D6">
        <w:t xml:space="preserve"> </w:t>
      </w:r>
      <w:r w:rsidRPr="00D71D03">
        <w:t>S</w:t>
      </w:r>
      <w:r w:rsidR="003067D6">
        <w:t xml:space="preserve"> </w:t>
      </w:r>
      <w:r w:rsidRPr="00D71D03">
        <w:t>U</w:t>
      </w:r>
      <w:r w:rsidR="003067D6">
        <w:t xml:space="preserve"> </w:t>
      </w:r>
      <w:r w:rsidRPr="00D71D03">
        <w:t>D</w:t>
      </w:r>
      <w:r w:rsidR="003067D6">
        <w:t xml:space="preserve"> A</w:t>
      </w:r>
    </w:p>
    <w:p w:rsidR="003067D6" w:rsidRDefault="003067D6" w:rsidP="003067D6">
      <w:pPr>
        <w:ind w:firstLine="708"/>
        <w:rPr>
          <w:b/>
        </w:rPr>
      </w:pPr>
    </w:p>
    <w:p w:rsidR="003067D6" w:rsidRDefault="003067D6" w:rsidP="009B3AEF">
      <w:pPr>
        <w:ind w:firstLine="708"/>
        <w:jc w:val="both"/>
      </w:pPr>
      <w:r w:rsidRPr="003067D6">
        <w:t>Općinski sud u Požegi, po sucu Mirjani Madunić, kao sucu pojedincu, uz sudjelovanje zapisničara Vesne Krmar,</w:t>
      </w:r>
      <w:r>
        <w:t xml:space="preserve"> u kaznenom predmetu protiv okrivljenika </w:t>
      </w:r>
      <w:r w:rsidR="00A53815">
        <w:t>D. F.</w:t>
      </w:r>
      <w:r w:rsidR="008761D9">
        <w:t xml:space="preserve">, kojeg brani po službenoj dužnosti odvjetnik Željko </w:t>
      </w:r>
      <w:proofErr w:type="spellStart"/>
      <w:r w:rsidR="008761D9">
        <w:t>Damjanac</w:t>
      </w:r>
      <w:proofErr w:type="spellEnd"/>
      <w:r w:rsidR="008761D9">
        <w:t xml:space="preserve">, odvjetnik iz </w:t>
      </w:r>
      <w:r w:rsidR="0079556C">
        <w:t>P.</w:t>
      </w:r>
      <w:r w:rsidR="008761D9">
        <w:t>, zbog kaznenih dj</w:t>
      </w:r>
      <w:r w:rsidR="009910D0">
        <w:t>ela iz članka  229. stavak 1.toč</w:t>
      </w:r>
      <w:r w:rsidR="008761D9">
        <w:t xml:space="preserve">ka 1. u vezi članka 228. stavak 1. i članka 34., i članka 205. stavak 1. Kaznenog zakona/11, a povodom optužnice Općinskog državnog odvjetništva u Požegi br. K-DO-17/18 od  24.travnja 2018., nakon održane glavne javne rasprave u nazočnosti zastupnika optužbe Vlade Novaka, okrivljenika osobno uz branitelja i </w:t>
      </w:r>
      <w:r w:rsidR="009B3AEF">
        <w:t xml:space="preserve">sudskog tumača za njemački jezik Brigite Marković, 18.veljače 2019., objavio je </w:t>
      </w:r>
      <w:r w:rsidR="00A2285D">
        <w:t>i</w:t>
      </w:r>
    </w:p>
    <w:p w:rsidR="009B3AEF" w:rsidRDefault="009B3AEF" w:rsidP="003067D6">
      <w:pPr>
        <w:ind w:firstLine="708"/>
      </w:pPr>
    </w:p>
    <w:p w:rsidR="009B3AEF" w:rsidRPr="003067D6" w:rsidRDefault="009B3AEF" w:rsidP="009B3AEF">
      <w:pPr>
        <w:ind w:firstLine="708"/>
        <w:jc w:val="center"/>
      </w:pPr>
      <w:r>
        <w:t>p r e s u d i o   j e :</w:t>
      </w:r>
    </w:p>
    <w:p w:rsidR="003067D6" w:rsidRPr="0004651B" w:rsidRDefault="003067D6" w:rsidP="003067D6">
      <w:pPr>
        <w:ind w:firstLine="708"/>
        <w:rPr>
          <w:b/>
        </w:rPr>
      </w:pPr>
    </w:p>
    <w:p w:rsidR="0012716B" w:rsidRPr="00D71D03" w:rsidRDefault="0012716B" w:rsidP="0012716B">
      <w:pPr>
        <w:ind w:firstLine="708"/>
        <w:jc w:val="both"/>
        <w:rPr>
          <w:color w:val="FF0000"/>
        </w:rPr>
      </w:pPr>
      <w:r>
        <w:rPr>
          <w:b/>
        </w:rPr>
        <w:t xml:space="preserve"> </w:t>
      </w:r>
      <w:r>
        <w:t xml:space="preserve">Okrivljenik  </w:t>
      </w:r>
      <w:r w:rsidR="00A53815">
        <w:t>D. F.</w:t>
      </w:r>
      <w:r>
        <w:t xml:space="preserve">, OIB </w:t>
      </w:r>
      <w:r w:rsidR="00A53815">
        <w:t>…</w:t>
      </w:r>
      <w:r>
        <w:t xml:space="preserve">, sin </w:t>
      </w:r>
      <w:r w:rsidR="00A53815">
        <w:t xml:space="preserve">H. </w:t>
      </w:r>
      <w:r>
        <w:t xml:space="preserve">i </w:t>
      </w:r>
      <w:r w:rsidR="00A53815">
        <w:t xml:space="preserve">E. </w:t>
      </w:r>
      <w:proofErr w:type="spellStart"/>
      <w:r>
        <w:t>rođ</w:t>
      </w:r>
      <w:proofErr w:type="spellEnd"/>
      <w:r>
        <w:t xml:space="preserve">. </w:t>
      </w:r>
      <w:r w:rsidR="00A53815">
        <w:t>E.</w:t>
      </w:r>
      <w:r>
        <w:t xml:space="preserve">, rođen </w:t>
      </w:r>
      <w:r w:rsidR="00A53815">
        <w:t>…</w:t>
      </w:r>
      <w:r>
        <w:t xml:space="preserve">. u </w:t>
      </w:r>
      <w:r w:rsidR="00A53815">
        <w:t>Nj.</w:t>
      </w:r>
      <w:r>
        <w:t xml:space="preserve">, </w:t>
      </w:r>
      <w:r w:rsidR="00A53815">
        <w:t>G.</w:t>
      </w:r>
      <w:r>
        <w:t xml:space="preserve">, s prebivalištem u </w:t>
      </w:r>
      <w:r w:rsidR="00A53815">
        <w:t>J.</w:t>
      </w:r>
      <w:r>
        <w:t xml:space="preserve">, </w:t>
      </w:r>
      <w:proofErr w:type="spellStart"/>
      <w:r>
        <w:t>drž</w:t>
      </w:r>
      <w:proofErr w:type="spellEnd"/>
      <w:r>
        <w:t xml:space="preserve">. </w:t>
      </w:r>
      <w:r w:rsidR="00A53815">
        <w:t xml:space="preserve">Nj. </w:t>
      </w:r>
      <w:r>
        <w:t>sa statusom stranca na privremenom boravku u RH, sa završenom SSS, stolar, nezaposlen, bez imovine,  neoženjen, bez djece, drugi kazneni postupak se ne vodi, sada se nalazi u istražnom zatvoru u Zatvoru u Požegi do 1.travnja 2019.</w:t>
      </w:r>
      <w:r w:rsidR="009B3AEF">
        <w:t xml:space="preserve"> </w:t>
      </w:r>
      <w:r>
        <w:t xml:space="preserve"> </w:t>
      </w:r>
    </w:p>
    <w:p w:rsidR="0012716B" w:rsidRPr="0004651B" w:rsidRDefault="0012716B" w:rsidP="009B3AEF">
      <w:pPr>
        <w:jc w:val="both"/>
      </w:pPr>
    </w:p>
    <w:p w:rsidR="0012716B" w:rsidRPr="00D71D03" w:rsidRDefault="0012716B" w:rsidP="0012716B">
      <w:pPr>
        <w:jc w:val="center"/>
      </w:pPr>
      <w:r w:rsidRPr="00D71D03">
        <w:t>k r i v</w:t>
      </w:r>
      <w:r>
        <w:t xml:space="preserve">  </w:t>
      </w:r>
      <w:r w:rsidRPr="00D71D03">
        <w:t xml:space="preserve"> j e</w:t>
      </w:r>
    </w:p>
    <w:p w:rsidR="0012716B" w:rsidRPr="0004651B" w:rsidRDefault="0012716B" w:rsidP="0012716B">
      <w:pPr>
        <w:ind w:firstLine="708"/>
        <w:jc w:val="both"/>
      </w:pPr>
    </w:p>
    <w:p w:rsidR="0012716B" w:rsidRPr="00D71D03" w:rsidRDefault="0012716B" w:rsidP="0012716B">
      <w:pPr>
        <w:jc w:val="both"/>
      </w:pPr>
      <w:r w:rsidRPr="00D71D03">
        <w:tab/>
        <w:t>što je:</w:t>
      </w:r>
    </w:p>
    <w:p w:rsidR="0012716B" w:rsidRDefault="0012716B" w:rsidP="0012716B">
      <w:pPr>
        <w:jc w:val="both"/>
      </w:pPr>
      <w:r>
        <w:t xml:space="preserve">           1.u vremenu od 22.prosinca 2017. od 12,00 sati do 30.prosinca 20</w:t>
      </w:r>
      <w:r w:rsidR="00F82A69">
        <w:t>1</w:t>
      </w:r>
      <w:r>
        <w:t>7. do 12,00 sati, d</w:t>
      </w:r>
      <w:r w:rsidR="00A53815">
        <w:t xml:space="preserve">ošavši do vikend kuće u J. </w:t>
      </w:r>
      <w:r>
        <w:t xml:space="preserve">, vlasništvo </w:t>
      </w:r>
      <w:r w:rsidR="00A53815">
        <w:t>M. L.</w:t>
      </w:r>
      <w:r>
        <w:t xml:space="preserve">, u nakani  </w:t>
      </w:r>
      <w:r w:rsidR="00F82A69">
        <w:t>d</w:t>
      </w:r>
      <w:r>
        <w:t xml:space="preserve">a dođe do nepripadne imovinske koristi, popeo se na krovište visine 1,95 m, skinuo crijep i ušao u tavanski prostor, zatim u unutrašnjost vikendice, s nakanom da dođe do </w:t>
      </w:r>
      <w:proofErr w:type="spellStart"/>
      <w:r>
        <w:t>vrijednijih</w:t>
      </w:r>
      <w:proofErr w:type="spellEnd"/>
      <w:r>
        <w:t xml:space="preserve"> stvari koje nije pronašao, te neovlašteno uzeo i odnio 1  rokovnik plave boje s natpisom "Poslovnik", više raznih papira s ponudama za građevinski materijal na ime tvrtke </w:t>
      </w:r>
      <w:r w:rsidR="00A53815">
        <w:t>S. U.</w:t>
      </w:r>
      <w:r>
        <w:t xml:space="preserve">, manje metalne škare i korištenu kartu HŽ-a, a zatim došavši s istom  nakanom do vikend kuće u </w:t>
      </w:r>
      <w:r w:rsidR="00A53815">
        <w:t>J.</w:t>
      </w:r>
      <w:r>
        <w:t xml:space="preserve">, vlasništvo poduzeća </w:t>
      </w:r>
      <w:r w:rsidR="00A53815">
        <w:t xml:space="preserve">T. </w:t>
      </w:r>
      <w:r>
        <w:t xml:space="preserve">d.o.o., podesnim predmetom posjekao i onesposobio više komada nadzornih kamera i senzora infracrvene barijere pokreta, kao i jednu vanjsku sirenu s prednje strane kuće, dok nije onesposobio sirenu sa stražnje strane kuće, koja se aktivirala, tako da je odustao od nakane ulaska u kuću, ostavivši na mjestu događa manje metalne škare, korištenu kartu HŽ-a, te više komada raznih papira s ponudama za građevinski materijal tvrtke </w:t>
      </w:r>
      <w:r w:rsidR="00A53815">
        <w:t>S. U.</w:t>
      </w:r>
      <w:r>
        <w:t xml:space="preserve">, a rokovnik s natpisom "Poslovnik" odnio kod susjede </w:t>
      </w:r>
      <w:r w:rsidR="00A53815">
        <w:t>K. K.</w:t>
      </w:r>
      <w:r>
        <w:t xml:space="preserve">, oštetivši na taj način </w:t>
      </w:r>
      <w:r w:rsidR="00A53815">
        <w:t xml:space="preserve">M. L. </w:t>
      </w:r>
      <w:r>
        <w:t xml:space="preserve">za iznos od 300,00 kn, a </w:t>
      </w:r>
      <w:r w:rsidR="00A53815">
        <w:t xml:space="preserve">T. </w:t>
      </w:r>
      <w:r>
        <w:t xml:space="preserve">d.o.o. za iznos od 14.730,26 kn, </w:t>
      </w:r>
    </w:p>
    <w:p w:rsidR="00A2285D" w:rsidRDefault="00A2285D" w:rsidP="0012716B">
      <w:pPr>
        <w:jc w:val="both"/>
      </w:pPr>
    </w:p>
    <w:p w:rsidR="00A53815" w:rsidRDefault="00A53815" w:rsidP="0012716B">
      <w:pPr>
        <w:jc w:val="both"/>
      </w:pPr>
    </w:p>
    <w:p w:rsidR="00A53815" w:rsidRDefault="00A53815" w:rsidP="0012716B">
      <w:pPr>
        <w:jc w:val="both"/>
      </w:pPr>
    </w:p>
    <w:p w:rsidR="00A2285D" w:rsidRDefault="00A2285D" w:rsidP="00A2285D">
      <w:pPr>
        <w:pStyle w:val="Odlomakpopisa"/>
        <w:numPr>
          <w:ilvl w:val="0"/>
          <w:numId w:val="4"/>
        </w:numPr>
        <w:jc w:val="both"/>
      </w:pPr>
      <w:r>
        <w:lastRenderedPageBreak/>
        <w:t>2  -                                       Poslovni broj:2K-40/18-20</w:t>
      </w:r>
    </w:p>
    <w:p w:rsidR="00A2285D" w:rsidRPr="00D71D03" w:rsidRDefault="00A2285D" w:rsidP="0012716B">
      <w:pPr>
        <w:jc w:val="both"/>
      </w:pPr>
    </w:p>
    <w:p w:rsidR="0012716B" w:rsidRDefault="0012716B" w:rsidP="0012716B">
      <w:pPr>
        <w:jc w:val="both"/>
      </w:pPr>
      <w:r w:rsidRPr="00D71D03">
        <w:tab/>
        <w:t xml:space="preserve">d a k l e, </w:t>
      </w:r>
      <w:r>
        <w:t xml:space="preserve"> s namjerom započeo ali nije dovršio da provaljivanjem i obijanjem dođe do stvari iz zatvorenih prostora i tuđe pokretne stvari oduzme drugome s ciljem da ih protupravno prisvoji,</w:t>
      </w:r>
    </w:p>
    <w:p w:rsidR="0012716B" w:rsidRDefault="0012716B" w:rsidP="0012716B">
      <w:pPr>
        <w:jc w:val="both"/>
      </w:pPr>
    </w:p>
    <w:p w:rsidR="0012716B" w:rsidRDefault="0012716B" w:rsidP="0012716B">
      <w:pPr>
        <w:jc w:val="both"/>
      </w:pPr>
      <w:r>
        <w:t xml:space="preserve">          2.dana 31. siječnja 2018. oko 10,00 sati, u </w:t>
      </w:r>
      <w:r w:rsidR="00A53815">
        <w:t>S.</w:t>
      </w:r>
      <w:r>
        <w:t xml:space="preserve">, u nakani da ubije psa mješanca, vlasništvo </w:t>
      </w:r>
      <w:r w:rsidR="00A53815">
        <w:t>N. M..</w:t>
      </w:r>
      <w:r>
        <w:t xml:space="preserve">, koji se odazivao na ime </w:t>
      </w:r>
      <w:r w:rsidR="00A53815">
        <w:t xml:space="preserve">Đ. </w:t>
      </w:r>
      <w:r>
        <w:t>u dvorištu obiteljske kuće, dok je pas bio vezan lancem, škarama za rezanje željeza mu dao više udaraca i ubodnih rana po tijelu, od kojih udaraca i ubodnih rana je pas uginuo dana 1.veljače 2018.,</w:t>
      </w:r>
    </w:p>
    <w:p w:rsidR="0012716B" w:rsidRPr="00D71D03" w:rsidRDefault="0012716B" w:rsidP="0012716B">
      <w:pPr>
        <w:ind w:left="720"/>
        <w:jc w:val="both"/>
      </w:pPr>
      <w:r>
        <w:t>d a k l e, usmrtio životinju bez opravdanog razloga,</w:t>
      </w:r>
    </w:p>
    <w:p w:rsidR="0012716B" w:rsidRPr="0004651B" w:rsidRDefault="0012716B" w:rsidP="0012716B">
      <w:pPr>
        <w:jc w:val="both"/>
        <w:rPr>
          <w:b/>
        </w:rPr>
      </w:pPr>
    </w:p>
    <w:p w:rsidR="0012716B" w:rsidRPr="0004651B" w:rsidRDefault="0012716B" w:rsidP="0012716B">
      <w:pPr>
        <w:jc w:val="both"/>
      </w:pPr>
      <w:r w:rsidRPr="0004651B">
        <w:rPr>
          <w:b/>
        </w:rPr>
        <w:tab/>
      </w:r>
      <w:r>
        <w:t>čime je  pod točkom 1. počinio</w:t>
      </w:r>
      <w:r w:rsidRPr="0004651B">
        <w:rPr>
          <w:b/>
        </w:rPr>
        <w:t xml:space="preserve"> </w:t>
      </w:r>
      <w:r w:rsidRPr="0004651B">
        <w:t>kazneno djelo protiv</w:t>
      </w:r>
      <w:r>
        <w:t xml:space="preserve"> imovine, teške  krađe u pokušaju, označeno u članku 229.stavak 1. točka 1. u vezi sa člankom 228. stavak 1. i članka 34. </w:t>
      </w:r>
      <w:r w:rsidR="00D37FD8">
        <w:t xml:space="preserve">Kaznenog zakona - (N.N.125/11, </w:t>
      </w:r>
      <w:r w:rsidR="00D37FD8" w:rsidRPr="000B22A2">
        <w:t>144/12 , 56/15, 61/15</w:t>
      </w:r>
      <w:r w:rsidR="00D37FD8">
        <w:t>,101/17</w:t>
      </w:r>
      <w:r w:rsidR="00D37FD8" w:rsidRPr="009F4743">
        <w:t>,</w:t>
      </w:r>
      <w:r w:rsidR="00D37FD8">
        <w:t xml:space="preserve"> 118/18</w:t>
      </w:r>
      <w:r w:rsidR="00D37FD8" w:rsidRPr="009F4743">
        <w:t xml:space="preserve"> </w:t>
      </w:r>
      <w:r w:rsidR="00D37FD8">
        <w:t>- dalje u tekstu KZ/11)</w:t>
      </w:r>
      <w:r>
        <w:t>, a kažnjivo po članku 229.stavak 1. u vezi sa člankom 34. KZ/11,  te pod točkom 2. kazneno djelo protiv okoliša, ubijanja ili mučenja životinje, označeno i kažnjivo po članku 205. stavak 1. KZ/11,  sve u svezi članka 51 KZ/11,</w:t>
      </w:r>
      <w:r w:rsidRPr="0004651B">
        <w:t xml:space="preserve"> </w:t>
      </w:r>
      <w:r>
        <w:t xml:space="preserve"> </w:t>
      </w:r>
    </w:p>
    <w:p w:rsidR="0012716B" w:rsidRDefault="0012716B" w:rsidP="0012716B">
      <w:pPr>
        <w:jc w:val="both"/>
      </w:pPr>
      <w:r w:rsidRPr="0004651B">
        <w:tab/>
        <w:t xml:space="preserve">pa </w:t>
      </w:r>
      <w:r>
        <w:t xml:space="preserve">mu </w:t>
      </w:r>
      <w:r w:rsidRPr="0004651B">
        <w:t>se</w:t>
      </w:r>
      <w:r w:rsidR="00D37FD8">
        <w:t>:</w:t>
      </w:r>
    </w:p>
    <w:p w:rsidR="0012716B" w:rsidRDefault="0012716B" w:rsidP="0012716B">
      <w:pPr>
        <w:jc w:val="both"/>
      </w:pPr>
      <w:r>
        <w:t>- za kazneno djelo pod točkom 1. na  temelju</w:t>
      </w:r>
      <w:r w:rsidRPr="0004651B">
        <w:t xml:space="preserve"> članka </w:t>
      </w:r>
      <w:r>
        <w:t>229.</w:t>
      </w:r>
      <w:r w:rsidRPr="0004651B">
        <w:t xml:space="preserve"> stavka </w:t>
      </w:r>
      <w:r>
        <w:t>1. točka 1. KZ/11</w:t>
      </w:r>
      <w:r w:rsidRPr="0004651B">
        <w:t xml:space="preserve"> </w:t>
      </w:r>
      <w:r>
        <w:t xml:space="preserve"> </w:t>
      </w:r>
    </w:p>
    <w:p w:rsidR="0012716B" w:rsidRDefault="00D37FD8" w:rsidP="0012716B">
      <w:pPr>
        <w:jc w:val="center"/>
      </w:pPr>
      <w:r>
        <w:t xml:space="preserve">           </w:t>
      </w:r>
      <w:r w:rsidR="0012716B">
        <w:t>u t v r đ u j e</w:t>
      </w:r>
    </w:p>
    <w:p w:rsidR="0012716B" w:rsidRDefault="00D37FD8" w:rsidP="0012716B">
      <w:pPr>
        <w:jc w:val="both"/>
      </w:pPr>
      <w:r>
        <w:t xml:space="preserve">            </w:t>
      </w:r>
      <w:r w:rsidR="0012716B">
        <w:t>kazna zatvora u trajanju od</w:t>
      </w:r>
      <w:r w:rsidR="0012716B" w:rsidRPr="00D8564E">
        <w:t xml:space="preserve"> </w:t>
      </w:r>
      <w:r w:rsidR="0012716B">
        <w:t>osam (8) mjeseci,</w:t>
      </w:r>
    </w:p>
    <w:p w:rsidR="0012716B" w:rsidRDefault="0012716B" w:rsidP="0012716B">
      <w:pPr>
        <w:jc w:val="both"/>
      </w:pPr>
    </w:p>
    <w:p w:rsidR="0012716B" w:rsidRDefault="0012716B" w:rsidP="0012716B">
      <w:pPr>
        <w:jc w:val="both"/>
      </w:pPr>
      <w:r>
        <w:t>-za kazneno djelo pod točkom 2. na temelju članka 205.stavak 1. KZ/11</w:t>
      </w:r>
    </w:p>
    <w:p w:rsidR="0012716B" w:rsidRDefault="0012716B" w:rsidP="00D37FD8">
      <w:pPr>
        <w:pStyle w:val="Odlomakpopisa"/>
        <w:jc w:val="center"/>
      </w:pPr>
      <w:r>
        <w:t>u t v r đ u j e</w:t>
      </w:r>
    </w:p>
    <w:p w:rsidR="0012716B" w:rsidRDefault="0012716B" w:rsidP="0012716B">
      <w:pPr>
        <w:pStyle w:val="Odlomakpopisa"/>
        <w:jc w:val="both"/>
      </w:pPr>
      <w:r>
        <w:t>kazna zatvora u trajanju od pet (5) mjeseci,</w:t>
      </w:r>
    </w:p>
    <w:p w:rsidR="0012716B" w:rsidRDefault="0012716B" w:rsidP="0012716B">
      <w:pPr>
        <w:jc w:val="both"/>
      </w:pPr>
      <w:r>
        <w:t xml:space="preserve"> </w:t>
      </w:r>
    </w:p>
    <w:p w:rsidR="0012716B" w:rsidRDefault="0012716B" w:rsidP="0012716B">
      <w:pPr>
        <w:pStyle w:val="Odlomakpopisa"/>
        <w:jc w:val="both"/>
      </w:pPr>
      <w:r>
        <w:t>a na temelju članka 51. K Z/11 okrivljenik se</w:t>
      </w:r>
    </w:p>
    <w:p w:rsidR="0012716B" w:rsidRDefault="0012716B" w:rsidP="0012716B">
      <w:pPr>
        <w:pStyle w:val="Odlomakpopisa"/>
        <w:jc w:val="both"/>
      </w:pPr>
    </w:p>
    <w:p w:rsidR="0012716B" w:rsidRDefault="0012716B" w:rsidP="0012716B">
      <w:pPr>
        <w:pStyle w:val="Odlomakpopisa"/>
        <w:jc w:val="center"/>
      </w:pPr>
      <w:r>
        <w:t>o s u đ u j e</w:t>
      </w:r>
    </w:p>
    <w:p w:rsidR="0012716B" w:rsidRDefault="0012716B" w:rsidP="0012716B">
      <w:pPr>
        <w:pStyle w:val="Odlomakpopisa"/>
        <w:jc w:val="both"/>
      </w:pPr>
      <w:r>
        <w:t>na jedinstvenu kaznu</w:t>
      </w:r>
      <w:r w:rsidR="008C25B7">
        <w:t xml:space="preserve"> zatvora u trajanju od jedanaes</w:t>
      </w:r>
      <w:r>
        <w:t>t (11) mjeseci,</w:t>
      </w:r>
    </w:p>
    <w:p w:rsidR="0012716B" w:rsidRDefault="0012716B" w:rsidP="0012716B">
      <w:pPr>
        <w:pStyle w:val="Odlomakpopisa"/>
        <w:jc w:val="both"/>
      </w:pPr>
    </w:p>
    <w:p w:rsidR="0012716B" w:rsidRDefault="0012716B" w:rsidP="0012716B">
      <w:pPr>
        <w:pStyle w:val="Odlomakpopisa"/>
        <w:jc w:val="both"/>
      </w:pPr>
      <w:r>
        <w:t>a na temelju članka 56. KZ/11 okrivljeniku se</w:t>
      </w:r>
    </w:p>
    <w:p w:rsidR="0012716B" w:rsidRDefault="0012716B" w:rsidP="0012716B">
      <w:pPr>
        <w:pStyle w:val="Odlomakpopisa"/>
        <w:jc w:val="center"/>
      </w:pPr>
      <w:r>
        <w:t>i z r i č e</w:t>
      </w:r>
    </w:p>
    <w:p w:rsidR="0012716B" w:rsidRDefault="0012716B" w:rsidP="0012716B">
      <w:pPr>
        <w:pStyle w:val="Odlomakpopisa"/>
        <w:jc w:val="center"/>
      </w:pPr>
      <w:r>
        <w:t>uvjetna osuda</w:t>
      </w:r>
    </w:p>
    <w:p w:rsidR="0012716B" w:rsidRPr="00D71D03" w:rsidRDefault="0012716B" w:rsidP="0012716B">
      <w:pPr>
        <w:jc w:val="both"/>
      </w:pPr>
      <w:r>
        <w:t>kojom se određuje da se jedinstvena kazna zatvora na koju je okrivljenik osuđen neće izvršiti ako u vremenu provjeravanja od dvije (2) godine ne počini novo kazneno djelo.</w:t>
      </w:r>
    </w:p>
    <w:p w:rsidR="0012716B" w:rsidRDefault="0012716B" w:rsidP="0012716B">
      <w:pPr>
        <w:ind w:firstLine="708"/>
        <w:jc w:val="center"/>
      </w:pPr>
    </w:p>
    <w:p w:rsidR="0012716B" w:rsidRDefault="0012716B" w:rsidP="00D37FD8">
      <w:pPr>
        <w:jc w:val="both"/>
      </w:pPr>
      <w:r>
        <w:t xml:space="preserve">            Na temelju</w:t>
      </w:r>
      <w:r w:rsidRPr="00394E39">
        <w:t xml:space="preserve"> članka 62. stavak 1. točka 1. KZ/11 okrivljeniku se određuje posebna</w:t>
      </w:r>
      <w:r>
        <w:rPr>
          <w:u w:val="single"/>
        </w:rPr>
        <w:t xml:space="preserve"> </w:t>
      </w:r>
      <w:r>
        <w:t>obveza da u roku od deset (10) mjeseci,</w:t>
      </w:r>
      <w:r w:rsidR="00D37FD8">
        <w:t xml:space="preserve"> </w:t>
      </w:r>
      <w:r>
        <w:t xml:space="preserve">u vremenu provjeravanja   plati </w:t>
      </w:r>
      <w:proofErr w:type="spellStart"/>
      <w:r>
        <w:t>oštećeniku</w:t>
      </w:r>
      <w:proofErr w:type="spellEnd"/>
      <w:r>
        <w:t xml:space="preserve"> </w:t>
      </w:r>
      <w:r w:rsidR="00A53815">
        <w:t xml:space="preserve">M. L. </w:t>
      </w:r>
      <w:r>
        <w:t xml:space="preserve">iznos od  300,00  kn, te </w:t>
      </w:r>
      <w:proofErr w:type="spellStart"/>
      <w:r>
        <w:t>oštećeniku</w:t>
      </w:r>
      <w:proofErr w:type="spellEnd"/>
      <w:r>
        <w:t xml:space="preserve"> </w:t>
      </w:r>
      <w:r w:rsidR="00A53815">
        <w:t xml:space="preserve">T. </w:t>
      </w:r>
      <w:r>
        <w:t>d.o.o.  iznos od 14.730,26 kn.</w:t>
      </w:r>
    </w:p>
    <w:p w:rsidR="0012716B" w:rsidRDefault="0012716B" w:rsidP="00D37FD8">
      <w:pPr>
        <w:jc w:val="both"/>
      </w:pPr>
      <w:r>
        <w:tab/>
        <w:t>Na temelju članka 58. stavak 5. KZ/11 sud može opozvati uvjetnu osudu i odrediti izvršenje izrečene kazne okrivljeniku ako bez opravdanog razloga ne izvrši određenu mu posebnu obvezu.</w:t>
      </w:r>
    </w:p>
    <w:p w:rsidR="0012716B" w:rsidRDefault="00C42732" w:rsidP="00C42732">
      <w:pPr>
        <w:jc w:val="both"/>
      </w:pPr>
      <w:r>
        <w:t xml:space="preserve">         </w:t>
      </w:r>
      <w:r w:rsidR="0012716B">
        <w:t xml:space="preserve">Na temelju članka 158. stavak 2. </w:t>
      </w:r>
      <w:r>
        <w:t xml:space="preserve">Zakona o kaznenom postupku - (N.N.152/08, 76/09, 80/11, 91/12, 143/12, 56/13, 145/13, 152/14,70/17-  dalje u tekstu ZKP/08), </w:t>
      </w:r>
      <w:r w:rsidR="00D37FD8">
        <w:t xml:space="preserve"> okrivljenik je dužan na ime </w:t>
      </w:r>
      <w:r w:rsidR="0012716B">
        <w:t xml:space="preserve">imovinskopravnog zahtjeva isplatiti </w:t>
      </w:r>
      <w:proofErr w:type="spellStart"/>
      <w:r w:rsidR="0012716B">
        <w:t>oštećeniku</w:t>
      </w:r>
      <w:proofErr w:type="spellEnd"/>
      <w:r w:rsidR="0012716B">
        <w:t xml:space="preserve"> </w:t>
      </w:r>
      <w:r w:rsidR="00A53815">
        <w:t xml:space="preserve">M. L. </w:t>
      </w:r>
      <w:r w:rsidR="0012716B">
        <w:t xml:space="preserve">iz </w:t>
      </w:r>
      <w:r w:rsidR="00A53815">
        <w:t>L.</w:t>
      </w:r>
      <w:r w:rsidR="0012716B">
        <w:t xml:space="preserve">, OIB </w:t>
      </w:r>
      <w:r w:rsidR="00A53815">
        <w:t>…</w:t>
      </w:r>
      <w:r w:rsidR="0012716B">
        <w:t xml:space="preserve">, iznos od 300,00 k n, te </w:t>
      </w:r>
      <w:proofErr w:type="spellStart"/>
      <w:r w:rsidR="0012716B">
        <w:t>oštećeniku</w:t>
      </w:r>
      <w:proofErr w:type="spellEnd"/>
      <w:r w:rsidR="0012716B">
        <w:t xml:space="preserve"> </w:t>
      </w:r>
      <w:r w:rsidR="00A53815">
        <w:t xml:space="preserve">T. </w:t>
      </w:r>
      <w:r w:rsidR="0012716B">
        <w:t xml:space="preserve">d.o.o. iz </w:t>
      </w:r>
      <w:r w:rsidR="00A53815">
        <w:t>N.</w:t>
      </w:r>
      <w:r w:rsidR="0012716B">
        <w:t xml:space="preserve">, </w:t>
      </w:r>
      <w:r w:rsidR="00A53815">
        <w:t>OIB …</w:t>
      </w:r>
      <w:r w:rsidR="0012716B">
        <w:t>,</w:t>
      </w:r>
      <w:r>
        <w:t xml:space="preserve"> </w:t>
      </w:r>
      <w:r w:rsidR="0012716B">
        <w:t>iznos od 14.730,26 kn, u rokovima i pod uvjetima naloženim mu izrečenom uvjetnom osudom i određenom mu posebnom obvezom.</w:t>
      </w:r>
      <w:r w:rsidR="0012716B" w:rsidRPr="00394E39">
        <w:t xml:space="preserve"> </w:t>
      </w:r>
    </w:p>
    <w:p w:rsidR="00A53815" w:rsidRDefault="00A53815" w:rsidP="00C42732">
      <w:pPr>
        <w:jc w:val="both"/>
      </w:pPr>
    </w:p>
    <w:p w:rsidR="00A2285D" w:rsidRDefault="00A2285D" w:rsidP="00A2285D">
      <w:pPr>
        <w:pStyle w:val="Odlomakpopisa"/>
        <w:numPr>
          <w:ilvl w:val="0"/>
          <w:numId w:val="4"/>
        </w:numPr>
        <w:jc w:val="both"/>
      </w:pPr>
      <w:r>
        <w:lastRenderedPageBreak/>
        <w:t xml:space="preserve"> 3  -                                        Poslovni broj:2K-40/18-20</w:t>
      </w:r>
    </w:p>
    <w:p w:rsidR="0012716B" w:rsidRPr="0004651B" w:rsidRDefault="0012716B" w:rsidP="0012716B">
      <w:pPr>
        <w:jc w:val="both"/>
      </w:pPr>
    </w:p>
    <w:p w:rsidR="0012716B" w:rsidRDefault="0012716B" w:rsidP="0012716B">
      <w:pPr>
        <w:ind w:firstLine="708"/>
        <w:jc w:val="both"/>
      </w:pPr>
      <w:r w:rsidRPr="0004651B">
        <w:t>Na temelju članka 148. stavka 1. u svezi s članko</w:t>
      </w:r>
      <w:r w:rsidR="00C42732">
        <w:t>m 145. stavak 2. točka 6. ZKP</w:t>
      </w:r>
      <w:r>
        <w:t xml:space="preserve">/08 </w:t>
      </w:r>
      <w:r w:rsidR="00C42732">
        <w:t xml:space="preserve">okrivljeniku </w:t>
      </w:r>
      <w:r w:rsidRPr="0004651B">
        <w:t>se nalaže naknaditi</w:t>
      </w:r>
      <w:r>
        <w:t xml:space="preserve">  </w:t>
      </w:r>
      <w:r w:rsidRPr="0004651B">
        <w:t xml:space="preserve"> troškove kaznenog postupka </w:t>
      </w:r>
      <w:r>
        <w:t xml:space="preserve"> i to trošak branitelja po službenoj dužnosti, o čemu će sud donijeti naknadno rješenje, te na ime paušala platiti iznos od 1.000,00 kn.</w:t>
      </w:r>
    </w:p>
    <w:p w:rsidR="0012716B" w:rsidRPr="00C42732" w:rsidRDefault="0012716B" w:rsidP="00C42732">
      <w:pPr>
        <w:ind w:firstLine="708"/>
        <w:jc w:val="both"/>
      </w:pPr>
      <w:r>
        <w:t xml:space="preserve"> Na temelju članka 145. stavak 6. ZKP/08 troškovi prevođenja po sudskom tumaču za njemački jezik Brigiti Marković iz Kutjeva, padaju na teret proračunskih sredstava.</w:t>
      </w:r>
    </w:p>
    <w:p w:rsidR="00C42732" w:rsidRDefault="00C42732" w:rsidP="00C42732">
      <w:pPr>
        <w:ind w:firstLine="708"/>
        <w:jc w:val="both"/>
      </w:pPr>
    </w:p>
    <w:p w:rsidR="00C42732" w:rsidRDefault="00C42732" w:rsidP="00C42732">
      <w:pPr>
        <w:jc w:val="center"/>
      </w:pPr>
      <w:r>
        <w:t>Obrazloženje</w:t>
      </w:r>
    </w:p>
    <w:p w:rsidR="00C42732" w:rsidRDefault="00C42732" w:rsidP="00C42732">
      <w:pPr>
        <w:pStyle w:val="Zaglavlje"/>
        <w:jc w:val="both"/>
      </w:pPr>
      <w:r>
        <w:tab/>
        <w:t xml:space="preserve">              Na  temelju</w:t>
      </w:r>
      <w:r w:rsidRPr="00A50059">
        <w:t xml:space="preserve"> članka 460.  ZKP/08 obrazloženje je izostavljeno kao nepotrebno, budući su se stranke nakon objave presude odrekle prava na žalbu </w:t>
      </w:r>
      <w:r>
        <w:t>i priznale pravomoćnost presude odmah.</w:t>
      </w:r>
      <w:r>
        <w:tab/>
      </w:r>
      <w:r>
        <w:tab/>
      </w:r>
    </w:p>
    <w:p w:rsidR="00C42732" w:rsidRDefault="00C42732" w:rsidP="00C42732">
      <w:pPr>
        <w:pStyle w:val="Zaglavlje"/>
        <w:jc w:val="center"/>
      </w:pPr>
      <w:r>
        <w:t xml:space="preserve">U Požegi, </w:t>
      </w:r>
      <w:r w:rsidR="00132000">
        <w:t xml:space="preserve">18.veljače </w:t>
      </w:r>
      <w:r>
        <w:t xml:space="preserve"> 2019.</w:t>
      </w:r>
    </w:p>
    <w:p w:rsidR="00C42732" w:rsidRDefault="00C42732" w:rsidP="00C42732">
      <w:pPr>
        <w:pStyle w:val="Zaglavlje"/>
        <w:jc w:val="center"/>
      </w:pPr>
    </w:p>
    <w:p w:rsidR="00C42732" w:rsidRDefault="00C42732" w:rsidP="00C42732">
      <w:pPr>
        <w:pStyle w:val="Zaglavlje"/>
        <w:jc w:val="both"/>
      </w:pPr>
      <w:r>
        <w:t>Zapisničar:                                                                                                        S u d a c  :</w:t>
      </w:r>
    </w:p>
    <w:p w:rsidR="00C42732" w:rsidRDefault="00C42732" w:rsidP="00C42732">
      <w:pPr>
        <w:pStyle w:val="Zaglavlje"/>
        <w:jc w:val="both"/>
      </w:pPr>
    </w:p>
    <w:p w:rsidR="00C42732" w:rsidRDefault="00C42732" w:rsidP="00C42732">
      <w:pPr>
        <w:pStyle w:val="Zaglavlje"/>
        <w:jc w:val="both"/>
      </w:pPr>
      <w:r>
        <w:t>Vesna Krmar</w:t>
      </w:r>
      <w:r w:rsidR="003F5C29">
        <w:t>,v.r.</w:t>
      </w:r>
      <w:r>
        <w:t xml:space="preserve">                                                     </w:t>
      </w:r>
      <w:r w:rsidR="0079556C">
        <w:t xml:space="preserve">                           </w:t>
      </w:r>
      <w:bookmarkStart w:id="0" w:name="_GoBack"/>
      <w:bookmarkEnd w:id="0"/>
      <w:r>
        <w:t xml:space="preserve">        Mirjana Madunić</w:t>
      </w:r>
      <w:r w:rsidR="003F5C29">
        <w:t>,v.r.</w:t>
      </w:r>
    </w:p>
    <w:p w:rsidR="00132000" w:rsidRDefault="00132000" w:rsidP="00C42732">
      <w:pPr>
        <w:pStyle w:val="Zaglavlje"/>
        <w:jc w:val="both"/>
      </w:pPr>
    </w:p>
    <w:p w:rsidR="00C42732" w:rsidRDefault="00C42732" w:rsidP="00C42732">
      <w:pPr>
        <w:pStyle w:val="Zaglavlje"/>
        <w:jc w:val="both"/>
      </w:pPr>
    </w:p>
    <w:p w:rsidR="00C42732" w:rsidRDefault="00132000" w:rsidP="00C42732">
      <w:pPr>
        <w:pStyle w:val="Zaglavlje"/>
        <w:jc w:val="both"/>
      </w:pPr>
      <w:r>
        <w:t>Uputa o pravnom lijeku</w:t>
      </w:r>
      <w:r w:rsidR="00C42732">
        <w:t>: Protiv ove presude nije dopuštena žalba, budući su se stranke odrekle prava na istu, te su priznale pravomoćnost presude odmah.</w:t>
      </w:r>
    </w:p>
    <w:p w:rsidR="00132000" w:rsidRDefault="00132000" w:rsidP="00C42732">
      <w:pPr>
        <w:pStyle w:val="Zaglavlje"/>
        <w:jc w:val="both"/>
      </w:pPr>
    </w:p>
    <w:p w:rsidR="00132000" w:rsidRDefault="00132000" w:rsidP="00C42732">
      <w:pPr>
        <w:pStyle w:val="Zaglavlje"/>
        <w:jc w:val="both"/>
      </w:pPr>
      <w:r>
        <w:t>Dna:</w:t>
      </w:r>
    </w:p>
    <w:p w:rsidR="00132000" w:rsidRDefault="00132000" w:rsidP="00132000">
      <w:pPr>
        <w:pStyle w:val="Zaglavlje"/>
        <w:numPr>
          <w:ilvl w:val="0"/>
          <w:numId w:val="3"/>
        </w:numPr>
        <w:jc w:val="both"/>
      </w:pPr>
      <w:r>
        <w:t>ODO u Požegi na K-DO-17/18</w:t>
      </w:r>
    </w:p>
    <w:p w:rsidR="00132000" w:rsidRDefault="00A53815" w:rsidP="00132000">
      <w:pPr>
        <w:pStyle w:val="Zaglavlje"/>
        <w:numPr>
          <w:ilvl w:val="0"/>
          <w:numId w:val="3"/>
        </w:numPr>
        <w:jc w:val="both"/>
      </w:pPr>
      <w:r>
        <w:t>D. F.</w:t>
      </w:r>
      <w:r w:rsidR="00132000">
        <w:t>, okrivljenik (Zatvor u Požegi)</w:t>
      </w:r>
    </w:p>
    <w:p w:rsidR="00132000" w:rsidRDefault="00132000" w:rsidP="00132000">
      <w:pPr>
        <w:pStyle w:val="Zaglavlje"/>
        <w:numPr>
          <w:ilvl w:val="0"/>
          <w:numId w:val="3"/>
        </w:numPr>
        <w:jc w:val="both"/>
      </w:pPr>
      <w:r>
        <w:t xml:space="preserve">Željko </w:t>
      </w:r>
      <w:proofErr w:type="spellStart"/>
      <w:r>
        <w:t>Damjanac</w:t>
      </w:r>
      <w:proofErr w:type="spellEnd"/>
      <w:r>
        <w:t>, branitelj okrivljenika</w:t>
      </w:r>
    </w:p>
    <w:p w:rsidR="00132000" w:rsidRDefault="00A53815" w:rsidP="00132000">
      <w:pPr>
        <w:pStyle w:val="Zaglavlje"/>
        <w:numPr>
          <w:ilvl w:val="0"/>
          <w:numId w:val="3"/>
        </w:numPr>
        <w:jc w:val="both"/>
      </w:pPr>
      <w:r>
        <w:t>M. L.</w:t>
      </w:r>
      <w:r w:rsidR="00132000">
        <w:t>,</w:t>
      </w:r>
      <w:r w:rsidR="00AB2A8F">
        <w:t xml:space="preserve"> </w:t>
      </w:r>
      <w:r>
        <w:t>L.</w:t>
      </w:r>
      <w:r w:rsidR="00AB2A8F">
        <w:t>,</w:t>
      </w:r>
      <w:r w:rsidR="00132000">
        <w:t xml:space="preserve"> </w:t>
      </w:r>
      <w:proofErr w:type="spellStart"/>
      <w:r w:rsidR="00132000">
        <w:t>oštećenik</w:t>
      </w:r>
      <w:proofErr w:type="spellEnd"/>
    </w:p>
    <w:p w:rsidR="00132000" w:rsidRDefault="00A53815" w:rsidP="00132000">
      <w:pPr>
        <w:pStyle w:val="Zaglavlje"/>
        <w:numPr>
          <w:ilvl w:val="0"/>
          <w:numId w:val="3"/>
        </w:numPr>
        <w:jc w:val="both"/>
      </w:pPr>
      <w:r>
        <w:t xml:space="preserve">T. </w:t>
      </w:r>
      <w:r w:rsidR="00AB2A8F">
        <w:t xml:space="preserve">d.o.o., </w:t>
      </w:r>
      <w:r>
        <w:t>N.</w:t>
      </w:r>
      <w:r w:rsidR="00AB2A8F">
        <w:t xml:space="preserve">, </w:t>
      </w:r>
      <w:proofErr w:type="spellStart"/>
      <w:r w:rsidR="00AB2A8F">
        <w:t>oštećenik</w:t>
      </w:r>
      <w:proofErr w:type="spellEnd"/>
    </w:p>
    <w:p w:rsidR="00AB2A8F" w:rsidRDefault="00A53815" w:rsidP="00132000">
      <w:pPr>
        <w:pStyle w:val="Zaglavlje"/>
        <w:numPr>
          <w:ilvl w:val="0"/>
          <w:numId w:val="3"/>
        </w:numPr>
        <w:jc w:val="both"/>
      </w:pPr>
      <w:r>
        <w:t>N. M.</w:t>
      </w:r>
      <w:r w:rsidR="00AB2A8F">
        <w:t xml:space="preserve">, </w:t>
      </w:r>
      <w:proofErr w:type="spellStart"/>
      <w:r w:rsidR="00AB2A8F">
        <w:t>oštećenik</w:t>
      </w:r>
      <w:proofErr w:type="spellEnd"/>
    </w:p>
    <w:p w:rsidR="00512C09" w:rsidRDefault="0079556C"/>
    <w:p w:rsidR="003F5C29" w:rsidRDefault="003F5C29"/>
    <w:p w:rsidR="003F5C29" w:rsidRDefault="003F5C29">
      <w:r>
        <w:t xml:space="preserve">                                                                             Za točnost </w:t>
      </w:r>
      <w:proofErr w:type="spellStart"/>
      <w:r>
        <w:t>otpravka</w:t>
      </w:r>
      <w:proofErr w:type="spellEnd"/>
      <w:r>
        <w:t>-ovlašteni službenik:</w:t>
      </w:r>
    </w:p>
    <w:p w:rsidR="003F5C29" w:rsidRDefault="003F5C29"/>
    <w:p w:rsidR="003F5C29" w:rsidRDefault="003F5C29">
      <w:r>
        <w:t xml:space="preserve">                                                                                           Anka Čerti</w:t>
      </w:r>
    </w:p>
    <w:sectPr w:rsidR="003F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0D9F"/>
    <w:multiLevelType w:val="hybridMultilevel"/>
    <w:tmpl w:val="87A8C122"/>
    <w:lvl w:ilvl="0" w:tplc="00BA52A8">
      <w:numFmt w:val="bullet"/>
      <w:lvlText w:val="-"/>
      <w:lvlJc w:val="left"/>
      <w:pPr>
        <w:ind w:left="27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</w:abstractNum>
  <w:abstractNum w:abstractNumId="1">
    <w:nsid w:val="46ED3FC5"/>
    <w:multiLevelType w:val="hybridMultilevel"/>
    <w:tmpl w:val="36E2CBFC"/>
    <w:lvl w:ilvl="0" w:tplc="B3787C3A">
      <w:start w:val="1"/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>
    <w:nsid w:val="4DDC37B7"/>
    <w:multiLevelType w:val="hybridMultilevel"/>
    <w:tmpl w:val="4B0A0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25FFC"/>
    <w:multiLevelType w:val="hybridMultilevel"/>
    <w:tmpl w:val="3B1E48A8"/>
    <w:lvl w:ilvl="0" w:tplc="0E785E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6B"/>
    <w:rsid w:val="00081F0A"/>
    <w:rsid w:val="000E7448"/>
    <w:rsid w:val="0012716B"/>
    <w:rsid w:val="00132000"/>
    <w:rsid w:val="001A3CE0"/>
    <w:rsid w:val="003067D6"/>
    <w:rsid w:val="003F5C29"/>
    <w:rsid w:val="0079556C"/>
    <w:rsid w:val="008761D9"/>
    <w:rsid w:val="008C25B7"/>
    <w:rsid w:val="009910D0"/>
    <w:rsid w:val="009B3AEF"/>
    <w:rsid w:val="00A137B8"/>
    <w:rsid w:val="00A2285D"/>
    <w:rsid w:val="00A53815"/>
    <w:rsid w:val="00AA2981"/>
    <w:rsid w:val="00AB2A8F"/>
    <w:rsid w:val="00B76E63"/>
    <w:rsid w:val="00C42732"/>
    <w:rsid w:val="00D37FD8"/>
    <w:rsid w:val="00F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6B"/>
    <w:rPr>
      <w:rFonts w:eastAsia="Times New Roman" w:cs="Times New Roman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067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271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2716B"/>
    <w:rPr>
      <w:rFonts w:eastAsia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12716B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3067D6"/>
    <w:rPr>
      <w:rFonts w:asciiTheme="majorHAnsi" w:eastAsiaTheme="majorEastAsia" w:hAnsiTheme="majorHAnsi" w:cstheme="majorBidi"/>
      <w:b/>
      <w:bCs/>
      <w:color w:val="5B9BD5" w:themeColor="accent1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25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25B7"/>
    <w:rPr>
      <w:rFonts w:ascii="Segoe UI" w:eastAsia="Times New Roma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6E63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B76E63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B76E63"/>
    <w:rPr>
      <w:rFonts w:ascii="Times New Roman" w:hAnsi="Times New Roman" w:cs="Times New Roman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B76E63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B76E63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6B"/>
    <w:rPr>
      <w:rFonts w:eastAsia="Times New Roman" w:cs="Times New Roman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067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271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2716B"/>
    <w:rPr>
      <w:rFonts w:eastAsia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12716B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3067D6"/>
    <w:rPr>
      <w:rFonts w:asciiTheme="majorHAnsi" w:eastAsiaTheme="majorEastAsia" w:hAnsiTheme="majorHAnsi" w:cstheme="majorBidi"/>
      <w:b/>
      <w:bCs/>
      <w:color w:val="5B9BD5" w:themeColor="accent1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25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25B7"/>
    <w:rPr>
      <w:rFonts w:ascii="Segoe UI" w:eastAsia="Times New Roma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6E63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B76E63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B76E63"/>
    <w:rPr>
      <w:rFonts w:ascii="Times New Roman" w:hAnsi="Times New Roman" w:cs="Times New Roman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B76E63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B76E63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18. veljače 2019.</izvorni_sadrzaj>
    <derivirana_varijabla naziv="DomainObject.DatumDonosenjaOdluke_1">18. veljače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K-40/2018-20</izvorni_sadrzaj>
    <derivirana_varijabla naziv="DomainObject.Oznaka_1">K-40/2018-20</derivirana_varijabla>
  </DomainObject.Oznaka>
  <DomainObject.DonositeljOdluke.Ime>
    <izvorni_sadrzaj>Mirjana</izvorni_sadrzaj>
    <derivirana_varijabla naziv="DomainObject.DonositeljOdluke.Ime_1">Mirjana</derivirana_varijabla>
  </DomainObject.DonositeljOdluke.Ime>
  <DomainObject.DonositeljOdluke.Prezime>
    <izvorni_sadrzaj>Madunić</izvorni_sadrzaj>
    <derivirana_varijabla naziv="DomainObject.DonositeljOdluke.Prezime_1">Madunić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3</izvorni_sadrzaj>
    <derivirana_varijabla naziv="DomainObject.BrojStranica_1">3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40</izvorni_sadrzaj>
    <derivirana_varijabla naziv="DomainObject.Predmet.Broj_1">40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24. travnja 2018.</izvorni_sadrzaj>
    <derivirana_varijabla naziv="DomainObject.Predmet.DatumIzradeOptuznogAkta_1">24. travnja 2018.</derivirana_varijabla>
  </DomainObject.Predmet.DatumIzradeOptuznogAkta>
  <DomainObject.Predmet.DatumIzradeOptuznogAktaFormated>
    <izvorni_sadrzaj>24.4.2018.</izvorni_sadrzaj>
    <derivirana_varijabla naziv="DomainObject.Predmet.DatumIzradeOptuznogAktaFormated_1">24.4.2018.</derivirana_varijabla>
  </DomainObject.Predmet.DatumIzradeOptuznogAktaFormated>
  <DomainObject.Predmet.DatumOsnivanja>
    <izvorni_sadrzaj>24. travnja 2018.</izvorni_sadrzaj>
    <derivirana_varijabla naziv="DomainObject.Predmet.DatumOsnivanja_1">24. travnja 2018.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24. travnja 2018.</izvorni_sadrzaj>
    <derivirana_varijabla naziv="DomainObject.Predmet.DatumPrimitkaOptuznogAkta_1">24. travnja 2018.</derivirana_varijabla>
  </DomainObject.Predmet.DatumPrimitkaOptuznogAkta>
  <DomainObject.Predmet.DatumRjesavanja>
    <izvorni_sadrzaj>19. veljače 2019.</izvorni_sadrzaj>
    <derivirana_varijabla naziv="DomainObject.Predmet.DatumRjesavanja_1">19. veljače 2019.</derivirana_varijabla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Danny</izvorni_sadrzaj>
    <derivirana_varijabla naziv="DomainObject.Predmet.OkrivljenikFizickaOsoba.Ime_1">Danny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Danny Frankel</izvorni_sadrzaj>
    <derivirana_varijabla naziv="DomainObject.Predmet.OkrivljenikFizickaOsoba.Naziv_1">Danny Frankel</derivirana_varijabla>
  </DomainObject.Predmet.OkrivljenikFizickaOsoba.Naziv>
  <DomainObject.Predmet.OkrivljenikFizickaOsoba.Prezime>
    <izvorni_sadrzaj>Frankel</izvorni_sadrzaj>
    <derivirana_varijabla naziv="DomainObject.Predmet.OkrivljenikFizickaOsoba.Prezime_1">Frankel</derivirana_varijabla>
  </DomainObject.Predmet.OkrivljenikFizickaOsoba.Prezime>
  <DomainObject.Predmet.OkrivljenikFizickaOsoba.Spol>
    <izvorni_sadrzaj>M</izvorni_sadrzaj>
    <derivirana_varijabla naziv="DomainObject.Predmet.OkrivljenikFizickaOsoba.Spol_1">M</derivirana_varijabla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51108403243</izvorni_sadrzaj>
    <derivirana_varijabla naziv="DomainObject.Predmet.OkrivljenikFizickaOsoba.Oib_1">51108403243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>Nenad Milić, TEHNOALARM d.o.o. za trgovinu i usluge, Mato Ljubičić, Davor Čakić</izvorni_sadrzaj>
    <derivirana_varijabla naziv="DomainObject.Predmet.Ostecenik_1">Nenad Milić, TEHNOALARM d.o.o. za trgovinu i usluge, Mato Ljubičić, Davor Čakić</derivirana_varijabla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K-40/2018</izvorni_sadrzaj>
    <derivirana_varijabla naziv="DomainObject.Predmet.OznakaBroj_1">K-40/2018</derivirana_varijabla>
  </DomainObject.Predmet.OznakaBroj>
  <DomainObject.Predmet.OznakaBrojOptuznogAkta>
    <izvorni_sadrzaj>K-DO-17/2018</izvorni_sadrzaj>
    <derivirana_varijabla naziv="DomainObject.Predmet.OznakaBrojOptuznogAkta_1">K-DO-17/2018</derivirana_varijabla>
  </DomainObject.Predmet.OznakaBrojOptuznogAkta>
  <DomainObject.Predmet.PredmetRijesio.Ime>
    <izvorni_sadrzaj>Mirjana</izvorni_sadrzaj>
    <derivirana_varijabla naziv="DomainObject.Predmet.PredmetRijesio.Ime_1">Mirjana</derivirana_varijabla>
  </DomainObject.Predmet.PredmetRijesio.Ime>
  <DomainObject.Predmet.PredmetRijesio.Oib>
    <izvorni_sadrzaj>67953821318</izvorni_sadrzaj>
    <derivirana_varijabla naziv="DomainObject.Predmet.PredmetRijesio.Oib_1">67953821318</derivirana_varijabla>
  </DomainObject.Predmet.PredmetRijesio.Oib>
  <DomainObject.Predmet.PredmetRijesio.Prezime>
    <izvorni_sadrzaj>Madunić</izvorni_sadrzaj>
    <derivirana_varijabla naziv="DomainObject.Predmet.PredmetRijesio.Prezime_1">Madunić</derivirana_varijabla>
  </DomainObject.Predmet.PredmetRijesio.Prezime>
  <DomainObject.Predmet.PrimjedbaSuca>
    <izvorni_sadrzaj>Kov-58/18</izvorni_sadrzaj>
    <derivirana_varijabla naziv="DomainObject.Predmet.PrimjedbaSuca_1">Kov-58/18</derivirana_varijabla>
  </DomainObject.Predmet.PrimjedbaSuca>
  <DomainObject.Predmet.ProtustrankaFormated>
    <izvorni_sadrzaj>  Danny Frankel zastupanog po punomoćniku Željko Damjanac</izvorni_sadrzaj>
    <derivirana_varijabla naziv="DomainObject.Predmet.ProtustrankaFormated_1">  Danny Frankel zastupanog po punomoćniku Željko Damjanac</derivirana_varijabla>
  </DomainObject.Predmet.ProtustrankaFormated>
  <DomainObject.Predmet.ProtustrankaFormatedOIB>
    <izvorni_sadrzaj>  Danny Frankel, OIB 51108403243 zastupanog po punomoćniku Željko Damjanac</izvorni_sadrzaj>
    <derivirana_varijabla naziv="DomainObject.Predmet.ProtustrankaFormatedOIB_1">  Danny Frankel, OIB 51108403243 zastupanog po punomoćniku Željko Damjanac</derivirana_varijabla>
  </DomainObject.Predmet.ProtustrankaFormatedOIB>
  <DomainObject.Predmet.ProtustrankaFormatedWithAdress>
    <izvorni_sadrzaj> Danny Frankel, Osječka 77, 34000 Požega zastupanog po punomoćniku Željko Damjanac</izvorni_sadrzaj>
    <derivirana_varijabla naziv="DomainObject.Predmet.ProtustrankaFormatedWithAdress_1"> Danny Frankel, Osječka 77, 34000 Požega zastupanog po punomoćniku Željko Damjanac</derivirana_varijabla>
  </DomainObject.Predmet.ProtustrankaFormatedWithAdress>
  <DomainObject.Predmet.ProtustrankaFormatedWithAdressOIB>
    <izvorni_sadrzaj> Danny Frankel, OIB 51108403243, Osječka 77, 34000 Požega zastupanog po punomoćniku Željko Damjanac</izvorni_sadrzaj>
    <derivirana_varijabla naziv="DomainObject.Predmet.ProtustrankaFormatedWithAdressOIB_1"> Danny Frankel, OIB 51108403243, Osječka 77, 34000 Požega zastupanog po punomoćniku Željko Damjanac</derivirana_varijabla>
  </DomainObject.Predmet.ProtustrankaFormatedWithAdressOIB>
  <DomainObject.Predmet.ProtustrankaWithAdress>
    <izvorni_sadrzaj>Danny Frankel Osječka 77, 34000 Požega</izvorni_sadrzaj>
    <derivirana_varijabla naziv="DomainObject.Predmet.ProtustrankaWithAdress_1">Danny Frankel Osječka 77, 34000 Požega</derivirana_varijabla>
  </DomainObject.Predmet.ProtustrankaWithAdress>
  <DomainObject.Predmet.ProtustrankaWithAdressOIB>
    <izvorni_sadrzaj>Danny Frankel, OIB 51108403243, Osječka 77, 34000 Požega</izvorni_sadrzaj>
    <derivirana_varijabla naziv="DomainObject.Predmet.ProtustrankaWithAdressOIB_1">Danny Frankel, OIB 51108403243, Osječka 77, 34000 Požega</derivirana_varijabla>
  </DomainObject.Predmet.ProtustrankaWithAdressOIB>
  <DomainObject.Predmet.ProtustrankaNazivFormated>
    <izvorni_sadrzaj>Danny Frankel</izvorni_sadrzaj>
    <derivirana_varijabla naziv="DomainObject.Predmet.ProtustrankaNazivFormated_1">Danny Frankel</derivirana_varijabla>
  </DomainObject.Predmet.ProtustrankaNazivFormated>
  <DomainObject.Predmet.ProtustrankaNazivFormatedOIB>
    <izvorni_sadrzaj>Danny Frankel, OIB 51108403243</izvorni_sadrzaj>
    <derivirana_varijabla naziv="DomainObject.Predmet.ProtustrankaNazivFormatedOIB_1">Danny Frankel, OIB 51108403243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sudbeno vjeće i vjeće za mladež-red.br.2.</izvorni_sadrzaj>
    <derivirana_varijabla naziv="DomainObject.Predmet.Referada.Naziv_1">sudbeno vjeće i vjeće za mladež-red.br.2.</derivirana_varijabla>
  </DomainObject.Predmet.Referada.Naziv>
  <DomainObject.Predmet.Referada.Oznaka>
    <izvorni_sadrzaj>2.</izvorni_sadrzaj>
    <derivirana_varijabla naziv="DomainObject.Predmet.Referada.Oznaka_1">2.</derivirana_varijabla>
  </DomainObject.Predmet.Referada.Oznaka>
  <DomainObject.Predmet.Referada.Prostorija.Naziv>
    <izvorni_sadrzaj>Sudnica 3</izvorni_sadrzaj>
    <derivirana_varijabla naziv="DomainObject.Predmet.Referada.Prostorija.Naziv_1">Sudnica 3</derivirana_varijabla>
  </DomainObject.Predmet.Referada.Prostorija.Naziv>
  <DomainObject.Predmet.Referada.Prostorija.Oznaka>
    <izvorni_sadrzaj>3</izvorni_sadrzaj>
    <derivirana_varijabla naziv="DomainObject.Predmet.Referada.Prostorija.Oznaka_1">3</derivirana_varijabla>
  </DomainObject.Predmet.Referada.Prostorija.Oznaka>
  <DomainObject.Predmet.Referada.Sud.Naziv>
    <izvorni_sadrzaj>Općinski sud u Požegi</izvorni_sadrzaj>
    <derivirana_varijabla naziv="DomainObject.Predmet.Referada.Sud.Naziv_1">Općinski sud u Požegi</derivirana_varijabla>
  </DomainObject.Predmet.Referada.Sud.Naziv>
  <DomainObject.Predmet.Referada.Sudac>
    <izvorni_sadrzaj>Mirjana Madunić</izvorni_sadrzaj>
    <derivirana_varijabla naziv="DomainObject.Predmet.Referada.Sudac_1">Mirjana Madunić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Požegi</izvorni_sadrzaj>
    <derivirana_varijabla naziv="DomainObject.Predmet.StrankaFormated_1">  Općinsko državno odvjetništvo u Požegi</derivirana_varijabla>
  </DomainObject.Predmet.StrankaFormated>
  <DomainObject.Predmet.StrankaFormatedOIB>
    <izvorni_sadrzaj>  Općinsko državno odvjetništvo u Požegi, OIB 25760780719</izvorni_sadrzaj>
    <derivirana_varijabla naziv="DomainObject.Predmet.StrankaFormatedOIB_1">  Općinsko državno odvjetništvo u Požegi, OIB 25760780719</derivirana_varijabla>
  </DomainObject.Predmet.StrankaFormatedOIB>
  <DomainObject.Predmet.StrankaFormatedWithAdress>
    <izvorni_sadrzaj> Općinsko državno odvjetništvo u Požegi, Sv. Florijana 2, 34000 Požega</izvorni_sadrzaj>
    <derivirana_varijabla naziv="DomainObject.Predmet.StrankaFormatedWithAdress_1"> Općinsko državno odvjetništvo u Požegi, Sv. Florijana 2, 34000 Požega</derivirana_varijabla>
  </DomainObject.Predmet.StrankaFormatedWithAdress>
  <DomainObject.Predmet.StrankaFormatedWithAdressOIB>
    <izvorni_sadrzaj> Općinsko državno odvjetništvo u Požegi, OIB 25760780719, Sv. Florijana 2, 34000 Požega</izvorni_sadrzaj>
    <derivirana_varijabla naziv="DomainObject.Predmet.StrankaFormatedWithAdressOIB_1"> Općinsko državno odvjetništvo u Požegi, OIB 25760780719, Sv. Florijana 2, 34000 Požega</derivirana_varijabla>
  </DomainObject.Predmet.StrankaFormatedWithAdressOIB>
  <DomainObject.Predmet.StrankaWithAdress>
    <izvorni_sadrzaj>Općinsko državno odvjetništvo u Požegi Sv. Florijana 2,34000 Požega</izvorni_sadrzaj>
    <derivirana_varijabla naziv="DomainObject.Predmet.StrankaWithAdress_1">Općinsko državno odvjetništvo u Požegi Sv. Florijana 2,34000 Požega</derivirana_varijabla>
  </DomainObject.Predmet.StrankaWithAdress>
  <DomainObject.Predmet.StrankaWithAdressOIB>
    <izvorni_sadrzaj>Općinsko državno odvjetništvo u Požegi, OIB 25760780719, Sv. Florijana 2,34000 Požega</izvorni_sadrzaj>
    <derivirana_varijabla naziv="DomainObject.Predmet.StrankaWithAdressOIB_1">Općinsko državno odvjetništvo u Požegi, OIB 25760780719, Sv. Florijana 2,34000 Požega</derivirana_varijabla>
  </DomainObject.Predmet.StrankaWithAdressOIB>
  <DomainObject.Predmet.StrankaNazivFormated>
    <izvorni_sadrzaj>Općinsko državno odvjetništvo u Požegi</izvorni_sadrzaj>
    <derivirana_varijabla naziv="DomainObject.Predmet.StrankaNazivFormated_1">Općinsko državno odvjetništvo u Požegi</derivirana_varijabla>
  </DomainObject.Predmet.StrankaNazivFormated>
  <DomainObject.Predmet.StrankaNazivFormatedOIB>
    <izvorni_sadrzaj>Općinsko državno odvjetništvo u Požegi, OIB 25760780719</izvorni_sadrzaj>
    <derivirana_varijabla naziv="DomainObject.Predmet.StrankaNazivFormatedOIB_1">Općinsko državno odvjetništvo u Požegi, OIB 25760780719</derivirana_varijabla>
  </DomainObject.Predmet.StrankaNazivFormatedOIB>
  <DomainObject.Predmet.Sud.Adresa.Naselje>
    <izvorni_sadrzaj>Požega</izvorni_sadrzaj>
    <derivirana_varijabla naziv="DomainObject.Predmet.Sud.Adresa.Naselje_1">Požega</derivirana_varijabla>
  </DomainObject.Predmet.Sud.Adresa.Naselje>
  <DomainObject.Predmet.Sud.Adresa.NaseljeLokativ>
    <izvorni_sadrzaj>Požegi</izvorni_sadrzaj>
    <derivirana_varijabla naziv="DomainObject.Predmet.Sud.Adresa.NaseljeLokativ_1">Požegi</derivirana_varijabla>
  </DomainObject.Predmet.Sud.Adresa.NaseljeLokativ>
  <DomainObject.Predmet.Sud.Adresa.PostBroj>
    <izvorni_sadrzaj>34000</izvorni_sadrzaj>
    <derivirana_varijabla naziv="DomainObject.Predmet.Sud.Adresa.PostBroj_1">34000</derivirana_varijabla>
  </DomainObject.Predmet.Sud.Adresa.PostBroj>
  <DomainObject.Predmet.Sud.Adresa.UlicaIKBR>
    <izvorni_sadrzaj>Svetog Florijana 2</izvorni_sadrzaj>
    <derivirana_varijabla naziv="DomainObject.Predmet.Sud.Adresa.UlicaIKBR_1">Svetog Florijana 2</derivirana_varijabla>
  </DomainObject.Predmet.Sud.Adresa.UlicaIKBR>
  <DomainObject.Predmet.Sud.Naziv>
    <izvorni_sadrzaj>Općinski sud u Požegi</izvorni_sadrzaj>
    <derivirana_varijabla naziv="DomainObject.Predmet.Sud.Naziv_1">Općinski sud u Požegi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sudbeno vjeće i vjeće za mladež-red.br.2.</izvorni_sadrzaj>
    <derivirana_varijabla naziv="DomainObject.Predmet.TrenutnaLokacijaSpisa.Naziv_1">sudbeno vjeće i vjeće za mladež-red.br.2.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Požegi</izvorni_sadrzaj>
    <derivirana_varijabla naziv="DomainObject.Predmet.TrenutnaLokacijaSpisa.Sud.Naziv_1">Općinski sud u Požegi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Sudska pisarnica</izvorni_sadrzaj>
    <derivirana_varijabla naziv="DomainObject.Predmet.UstrojstvenaJedinicaVodi.Naziv_1">Sudska pisarnica</derivirana_varijabla>
  </DomainObject.Predmet.UstrojstvenaJedinicaVodi.Naziv>
  <DomainObject.Predmet.UstrojstvenaJedinicaVodi.Oznaka>
    <izvorni_sadrzaj>Pisarnica upisnik</izvorni_sadrzaj>
    <derivirana_varijabla naziv="DomainObject.Predmet.UstrojstvenaJedinicaVodi.Oznaka_1">Pisarnica upisnik</derivirana_varijabla>
  </DomainObject.Predmet.UstrojstvenaJedinicaVodi.Oznaka>
  <DomainObject.Predmet.UstrojstvenaJedinicaVodi.Prostorija.Naziv>
    <izvorni_sadrzaj>Sudska Pisarnica</izvorni_sadrzaj>
    <derivirana_varijabla naziv="DomainObject.Predmet.UstrojstvenaJedinicaVodi.Prostorija.Naziv_1">Sudska Pisarnica</derivirana_varijabla>
  </DomainObject.Predmet.UstrojstvenaJedinicaVodi.Prostorija.Naziv>
  <DomainObject.Predmet.UstrojstvenaJedinicaVodi.Prostorija.Oznaka>
    <izvorni_sadrzaj>6</izvorni_sadrzaj>
    <derivirana_varijabla naziv="DomainObject.Predmet.UstrojstvenaJedinicaVodi.Prostorija.Oznaka_1">6</derivirana_varijabla>
  </DomainObject.Predmet.UstrojstvenaJedinicaVodi.Prostorija.Oznaka>
  <DomainObject.Predmet.UstrojstvenaJedinicaVodi.Sud.Naziv>
    <izvorni_sadrzaj>Općinski sud u Požegi</izvorni_sadrzaj>
    <derivirana_varijabla naziv="DomainObject.Predmet.UstrojstvenaJedinicaVodi.Sud.Naziv_1">Općinski sud u Požegi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Vesna Krmar</izvorni_sadrzaj>
    <derivirana_varijabla naziv="DomainObject.Predmet.Zapisnicar_1">Vesna Krmar</derivirana_varijabla>
  </DomainObject.Predmet.Zapisnicar>
  <DomainObject.Predmet.StrankaListFormated>
    <izvorni_sadrzaj>
      <item>Općinsko državno odvjetništvo u Požegi</item>
    </izvorni_sadrzaj>
    <derivirana_varijabla naziv="DomainObject.Predmet.StrankaListFormated_1">
      <item>Općinsko državno odvjetništvo u Požegi</item>
    </derivirana_varijabla>
  </DomainObject.Predmet.StrankaListFormated>
  <DomainObject.Predmet.StrankaListFormatedOIB>
    <izvorni_sadrzaj>
      <item>Općinsko državno odvjetništvo u Požegi, OIB 25760780719</item>
    </izvorni_sadrzaj>
    <derivirana_varijabla naziv="DomainObject.Predmet.StrankaListFormatedOIB_1">
      <item>Općinsko državno odvjetništvo u Požegi, OIB 25760780719</item>
    </derivirana_varijabla>
  </DomainObject.Predmet.StrankaListFormatedOIB>
  <DomainObject.Predmet.StrankaListFormatedWithAdress>
    <izvorni_sadrzaj>
      <item>Općinsko državno odvjetništvo u Požegi, Sv. Florijana 2, 34000 Požega</item>
    </izvorni_sadrzaj>
    <derivirana_varijabla naziv="DomainObject.Predmet.StrankaListFormatedWithAdress_1">
      <item>Općinsko državno odvjetništvo u Požegi, Sv. Florijana 2, 34000 Požega</item>
    </derivirana_varijabla>
  </DomainObject.Predmet.StrankaListFormatedWithAdress>
  <DomainObject.Predmet.StrankaListFormatedWithAdressOIB>
    <izvorni_sadrzaj>
      <item>Općinsko državno odvjetništvo u Požegi, OIB 25760780719, Sv. Florijana 2, 34000 Požega</item>
    </izvorni_sadrzaj>
    <derivirana_varijabla naziv="DomainObject.Predmet.StrankaListFormatedWithAdressOIB_1">
      <item>Općinsko državno odvjetništvo u Požegi, OIB 25760780719, Sv. Florijana 2, 34000 Požega</item>
    </derivirana_varijabla>
  </DomainObject.Predmet.StrankaListFormatedWithAdressOIB>
  <DomainObject.Predmet.StrankaListNazivFormated>
    <izvorni_sadrzaj>
      <item>Općinsko državno odvjetništvo u Požegi</item>
    </izvorni_sadrzaj>
    <derivirana_varijabla naziv="DomainObject.Predmet.StrankaListNazivFormated_1">
      <item>Općinsko državno odvjetništvo u Požegi</item>
    </derivirana_varijabla>
  </DomainObject.Predmet.StrankaListNazivFormated>
  <DomainObject.Predmet.StrankaListNazivFormatedOIB>
    <izvorni_sadrzaj>
      <item>Općinsko državno odvjetništvo u Požegi, OIB 25760780719</item>
    </izvorni_sadrzaj>
    <derivirana_varijabla naziv="DomainObject.Predmet.StrankaListNazivFormatedOIB_1">
      <item>Općinsko državno odvjetništvo u Požegi, OIB 25760780719</item>
    </derivirana_varijabla>
  </DomainObject.Predmet.StrankaListNazivFormatedOIB>
  <DomainObject.Predmet.ProtuStrankaListFormated>
    <izvorni_sadrzaj>
      <item>Danny Frankel zastupanog po punomoćniku Željko Damjanac</item>
    </izvorni_sadrzaj>
    <derivirana_varijabla naziv="DomainObject.Predmet.ProtuStrankaListFormated_1">
      <item>Danny Frankel zastupanog po punomoćniku Željko Damjanac</item>
    </derivirana_varijabla>
  </DomainObject.Predmet.ProtuStrankaListFormated>
  <DomainObject.Predmet.ProtuStrankaListFormatedOIB>
    <izvorni_sadrzaj>
      <item>Danny Frankel, OIB 51108403243 zastupanog po punomoćniku Željko Damjanac</item>
    </izvorni_sadrzaj>
    <derivirana_varijabla naziv="DomainObject.Predmet.ProtuStrankaListFormatedOIB_1">
      <item>Danny Frankel, OIB 51108403243 zastupanog po punomoćniku Željko Damjanac</item>
    </derivirana_varijabla>
  </DomainObject.Predmet.ProtuStrankaListFormatedOIB>
  <DomainObject.Predmet.ProtuStrankaListFormatedWithAdress>
    <izvorni_sadrzaj>
      <item>Danny Frankel, Osječka 77, 34000 Požega zastupanog po punomoćniku Željko Damjanac</item>
    </izvorni_sadrzaj>
    <derivirana_varijabla naziv="DomainObject.Predmet.ProtuStrankaListFormatedWithAdress_1">
      <item>Danny Frankel, Osječka 77, 34000 Požega zastupanog po punomoćniku Željko Damjanac</item>
    </derivirana_varijabla>
  </DomainObject.Predmet.ProtuStrankaListFormatedWithAdress>
  <DomainObject.Predmet.ProtuStrankaListFormatedWithAdressOIB>
    <izvorni_sadrzaj>
      <item>Danny Frankel, OIB 51108403243, Osječka 77, 34000 Požega zastupanog po punomoćniku Željko Damjanac</item>
    </izvorni_sadrzaj>
    <derivirana_varijabla naziv="DomainObject.Predmet.ProtuStrankaListFormatedWithAdressOIB_1">
      <item>Danny Frankel, OIB 51108403243, Osječka 77, 34000 Požega zastupanog po punomoćniku Željko Damjanac</item>
    </derivirana_varijabla>
  </DomainObject.Predmet.ProtuStrankaListFormatedWithAdressOIB>
  <DomainObject.Predmet.ProtuStrankaListNazivFormated>
    <izvorni_sadrzaj>
      <item>Danny Frankel</item>
    </izvorni_sadrzaj>
    <derivirana_varijabla naziv="DomainObject.Predmet.ProtuStrankaListNazivFormated_1">
      <item>Danny Frankel</item>
    </derivirana_varijabla>
  </DomainObject.Predmet.ProtuStrankaListNazivFormated>
  <DomainObject.Predmet.ProtuStrankaListNazivFormatedOIB>
    <izvorni_sadrzaj>
      <item>Danny Frankel, OIB 51108403243</item>
    </izvorni_sadrzaj>
    <derivirana_varijabla naziv="DomainObject.Predmet.ProtuStrankaListNazivFormatedOIB_1">
      <item>Danny Frankel, OIB 51108403243</item>
    </derivirana_varijabla>
  </DomainObject.Predmet.ProtuStrankaListNazivFormatedOIB>
  <DomainObject.Predmet.OstaliListFormated>
    <izvorni_sadrzaj>
      <item>Nenad Milić</item>
      <item>TEHNOALARM d.o.o. za trgovinu i usluge</item>
      <item>Željko Damjanac punomoćnik sudionika u postupku Danny Frankel</item>
      <item>Mato Ljubičić</item>
      <item>Brigita Marković</item>
      <item>Davor Čakić</item>
    </izvorni_sadrzaj>
    <derivirana_varijabla naziv="DomainObject.Predmet.OstaliListFormated_1">
      <item>Nenad Milić</item>
      <item>TEHNOALARM d.o.o. za trgovinu i usluge</item>
      <item>Željko Damjanac punomoćnik sudionika u postupku Danny Frankel</item>
      <item>Mato Ljubičić</item>
      <item>Brigita Marković</item>
      <item>Davor Čakić</item>
    </derivirana_varijabla>
  </DomainObject.Predmet.OstaliListFormated>
  <DomainObject.Predmet.OstaliListFormatedOIB>
    <izvorni_sadrzaj>
      <item>Nenad Milić, OIB 70376232291</item>
      <item>TEHNOALARM d.o.o. za trgovinu i usluge, OIB 69613221862</item>
      <item>Željko Damjanac, OIB 18093651649 punomoćnik sudionika u postupku Danny Frankel</item>
      <item>Mato Ljubičić</item>
      <item>Brigita Marković</item>
      <item>Davor Čakić</item>
    </izvorni_sadrzaj>
    <derivirana_varijabla naziv="DomainObject.Predmet.OstaliListFormatedOIB_1">
      <item>Nenad Milić, OIB 70376232291</item>
      <item>TEHNOALARM d.o.o. za trgovinu i usluge, OIB 69613221862</item>
      <item>Željko Damjanac, OIB 18093651649 punomoćnik sudionika u postupku Danny Frankel</item>
      <item>Mato Ljubičić</item>
      <item>Brigita Marković</item>
      <item>Davor Čakić</item>
    </derivirana_varijabla>
  </DomainObject.Predmet.OstaliListFormatedOIB>
  <DomainObject.Predmet.OstaliListFormatedWithAdress>
    <izvorni_sadrzaj>
      <item>Nenad Milić, Stojčinovac 8, 34350 Stojčinovac</item>
      <item>TEHNOALARM d.o.o. za trgovinu i usluge, Braće Radića 3, 31500 Našice</item>
      <item>Željko Damjanac, Sv. Florijana 9, 34000 Požega punomoćnik sudionika u postupku Danny Frankel</item>
      <item>Mato Ljubičić</item>
      <item>Brigita Marković</item>
      <item>Davor Čakić, kneza Trpimira 42, 31500 Martin</item>
    </izvorni_sadrzaj>
    <derivirana_varijabla naziv="DomainObject.Predmet.OstaliListFormatedWithAdress_1">
      <item>Nenad Milić, Stojčinovac 8, 34350 Stojčinovac</item>
      <item>TEHNOALARM d.o.o. za trgovinu i usluge, Braće Radića 3, 31500 Našice</item>
      <item>Željko Damjanac, Sv. Florijana 9, 34000 Požega punomoćnik sudionika u postupku Danny Frankel</item>
      <item>Mato Ljubičić</item>
      <item>Brigita Marković</item>
      <item>Davor Čakić, kneza Trpimira 42, 31500 Martin</item>
    </derivirana_varijabla>
  </DomainObject.Predmet.OstaliListFormatedWithAdress>
  <DomainObject.Predmet.OstaliListFormatedWithAdressOIB>
    <izvorni_sadrzaj>
      <item>Nenad Milić, OIB 70376232291, Stojčinovac 8, 34350 Stojčinovac</item>
      <item>TEHNOALARM d.o.o. za trgovinu i usluge, OIB 69613221862, Braće Radića 3, 31500 Našice</item>
      <item>Željko Damjanac, OIB 18093651649, Sv. Florijana 9, 34000 Požega punomoćnik sudionika u postupku Danny Frankel</item>
      <item>Mato Ljubičić</item>
      <item>Brigita Marković</item>
      <item>Davor Čakić, kneza Trpimira 42, 31500 Martin</item>
    </izvorni_sadrzaj>
    <derivirana_varijabla naziv="DomainObject.Predmet.OstaliListFormatedWithAdressOIB_1">
      <item>Nenad Milić, OIB 70376232291, Stojčinovac 8, 34350 Stojčinovac</item>
      <item>TEHNOALARM d.o.o. za trgovinu i usluge, OIB 69613221862, Braće Radića 3, 31500 Našice</item>
      <item>Željko Damjanac, OIB 18093651649, Sv. Florijana 9, 34000 Požega punomoćnik sudionika u postupku Danny Frankel</item>
      <item>Mato Ljubičić</item>
      <item>Brigita Marković</item>
      <item>Davor Čakić, kneza Trpimira 42, 31500 Martin</item>
    </derivirana_varijabla>
  </DomainObject.Predmet.OstaliListFormatedWithAdressOIB>
  <DomainObject.Predmet.OstaliListNazivFormated>
    <izvorni_sadrzaj>
      <item>Nenad Milić</item>
      <item>TEHNOALARM d.o.o. za trgovinu i usluge</item>
      <item>Željko Damjanac</item>
      <item>Mato Ljubičić</item>
      <item>Brigita Marković</item>
      <item>Davor Čakić</item>
    </izvorni_sadrzaj>
    <derivirana_varijabla naziv="DomainObject.Predmet.OstaliListNazivFormated_1">
      <item>Nenad Milić</item>
      <item>TEHNOALARM d.o.o. za trgovinu i usluge</item>
      <item>Željko Damjanac</item>
      <item>Mato Ljubičić</item>
      <item>Brigita Marković</item>
      <item>Davor Čakić</item>
    </derivirana_varijabla>
  </DomainObject.Predmet.OstaliListNazivFormated>
  <DomainObject.Predmet.OstaliListNazivFormatedOIB>
    <izvorni_sadrzaj>
      <item>Nenad Milić, OIB 70376232291</item>
      <item>TEHNOALARM d.o.o. za trgovinu i usluge, OIB 69613221862</item>
      <item>Željko Damjanac, OIB 18093651649</item>
      <item>Mato Ljubičić</item>
      <item>Brigita Marković</item>
      <item>Davor Čakić</item>
    </izvorni_sadrzaj>
    <derivirana_varijabla naziv="DomainObject.Predmet.OstaliListNazivFormatedOIB_1">
      <item>Nenad Milić, OIB 70376232291</item>
      <item>TEHNOALARM d.o.o. za trgovinu i usluge, OIB 69613221862</item>
      <item>Željko Damjanac, OIB 18093651649</item>
      <item>Mato Ljubičić</item>
      <item>Brigita Marković</item>
      <item>Davor Čakić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229, 205</izvorni_sadrzaj>
    <derivirana_varijabla naziv="DomainObject.Predmet.ClanakZakona_1">229, 205</derivirana_varijabla>
  </DomainObject.Predmet.ClanakZakona>
  <DomainObject.Predmet.ClanakZakonaFull>
    <izvorni_sadrzaj>članka 229. stavka 1. točke 1., članka 205. stavka 1.</izvorni_sadrzaj>
    <derivirana_varijabla naziv="DomainObject.Predmet.ClanakZakonaFull_1">članka 229. stavka 1. točke 1., članka 205. stavka 1.</derivirana_varijabla>
  </DomainObject.Predmet.ClanakZakonaFull>
  <DomainObject.Predmet.Sud.Parent.Naziv>
    <izvorni_sadrzaj>Županijski sud u Slavonskom Brodu</izvorni_sadrzaj>
    <derivirana_varijabla naziv="DomainObject.Predmet.Sud.Parent.Naziv_1">Županijski sud u Slavonskom Brodu</derivirana_varijabla>
  </DomainObject.Predmet.Sud.Parent.Naziv>
  <DomainObject.Datum>
    <izvorni_sadrzaj>19. veljače 2019.</izvorni_sadrzaj>
    <derivirana_varijabla naziv="DomainObject.Datum_1">19. veljače 2019.</derivirana_varijabla>
  </DomainObject.Datum>
  <DomainObject.PoslovniBrojDokumenta>
    <izvorni_sadrzaj>K-40/2018-20</izvorni_sadrzaj>
    <derivirana_varijabla naziv="DomainObject.PoslovniBrojDokumenta_1">K-40/2018-20</derivirana_varijabla>
  </DomainObject.PoslovniBrojDokumenta>
  <DomainObject.Predmet.StrankaIDrugi>
    <izvorni_sadrzaj>Općinsko državno odvjetništvo u Požegi</izvorni_sadrzaj>
    <derivirana_varijabla naziv="DomainObject.Predmet.StrankaIDrugi_1">Općinsko državno odvjetništvo u Požegi</derivirana_varijabla>
  </DomainObject.Predmet.StrankaIDrugi>
  <DomainObject.Predmet.ProtustrankaIDrugi>
    <izvorni_sadrzaj>Danny Frankel</izvorni_sadrzaj>
    <derivirana_varijabla naziv="DomainObject.Predmet.ProtustrankaIDrugi_1">Danny Frankel</derivirana_varijabla>
  </DomainObject.Predmet.ProtustrankaIDrugi>
  <DomainObject.Predmet.StrankaIDrugiAdressOIB>
    <izvorni_sadrzaj>Općinsko državno odvjetništvo u Požegi, OIB 25760780719, Sv. Florijana 2, 34000 Požega</izvorni_sadrzaj>
    <derivirana_varijabla naziv="DomainObject.Predmet.StrankaIDrugiAdressOIB_1">Općinsko državno odvjetništvo u Požegi, OIB 25760780719, Sv. Florijana 2, 34000 Požega</derivirana_varijabla>
  </DomainObject.Predmet.StrankaIDrugiAdressOIB>
  <DomainObject.Predmet.ProtustrankaIDrugiAdressOIB>
    <izvorni_sadrzaj>Danny Frankel, OIB 51108403243, Osječka 77, 34000 Požega</izvorni_sadrzaj>
    <derivirana_varijabla naziv="DomainObject.Predmet.ProtustrankaIDrugiAdressOIB_1">Danny Frankel, OIB 51108403243, Osječka 77, 34000 Požega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>18. veljače 2019.</izvorni_sadrzaj>
    <derivirana_varijabla naziv="DomainObject.Predmet.OdlukaRjesenje.DatumDonosenjaOdluke_1">18. veljače 2019.</derivirana_varijabla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>K-40/2018-20</izvorni_sadrzaj>
    <derivirana_varijabla naziv="DomainObject.Predmet.OdlukaRjesenje.Oznaka_1">K-40/2018-20</derivirana_varijabla>
  </DomainObject.Predmet.OdlukaRjesenje.Oznaka>
  <DomainObject.Predmet.SudioniciListNaziv>
    <izvorni_sadrzaj>
      <item>Općinsko državno odvjetništvo u Požegi</item>
      <item>Danny Frankel</item>
      <item>Nenad Milić</item>
      <item>TEHNOALARM d.o.o. za trgovinu i usluge</item>
      <item>Željko Damjanac</item>
      <item>Mato Ljubičić</item>
      <item>Brigita Marković</item>
      <item>Davor Čakić</item>
    </izvorni_sadrzaj>
    <derivirana_varijabla naziv="DomainObject.Predmet.SudioniciListNaziv_1">
      <item>Općinsko državno odvjetništvo u Požegi</item>
      <item>Danny Frankel</item>
      <item>Nenad Milić</item>
      <item>TEHNOALARM d.o.o. za trgovinu i usluge</item>
      <item>Željko Damjanac</item>
      <item>Mato Ljubičić</item>
      <item>Brigita Marković</item>
      <item>Davor Čakić</item>
    </derivirana_varijabla>
  </DomainObject.Predmet.SudioniciListNaziv>
  <DomainObject.Predmet.SudioniciListAdressOIB>
    <izvorni_sadrzaj>
      <item>Općinsko državno odvjetništvo u Požegi, OIB 25760780719, Sv. Florijana 2,34000 Požega</item>
      <item>Danny Frankel, OIB 51108403243, Osječka 77,34000 Požega</item>
      <item>Nenad Milić, OIB 70376232291, Stojčinovac 8,34350 Stojčinovac</item>
      <item>TEHNOALARM d.o.o. za trgovinu i usluge, OIB 69613221862, Braće Radića 3,31500 Našice</item>
      <item>Željko Damjanac, OIB 18093651649, Sv. Florijana 9,34000 Požega</item>
      <item>Mato Ljubičić</item>
      <item>Brigita Marković</item>
      <item>Davor Čakić, kneza Trpimira 42,31500 Martin</item>
    </izvorni_sadrzaj>
    <derivirana_varijabla naziv="DomainObject.Predmet.SudioniciListAdressOIB_1">
      <item>Općinsko državno odvjetništvo u Požegi, OIB 25760780719, Sv. Florijana 2,34000 Požega</item>
      <item>Danny Frankel, OIB 51108403243, Osječka 77,34000 Požega</item>
      <item>Nenad Milić, OIB 70376232291, Stojčinovac 8,34350 Stojčinovac</item>
      <item>TEHNOALARM d.o.o. za trgovinu i usluge, OIB 69613221862, Braće Radića 3,31500 Našice</item>
      <item>Željko Damjanac, OIB 18093651649, Sv. Florijana 9,34000 Požega</item>
      <item>Mato Ljubičić</item>
      <item>Brigita Marković</item>
      <item>Davor Čakić, kneza Trpimira 42,31500 Martin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25760780719</item>
      <item>, OIB 51108403243</item>
      <item>, OIB 70376232291</item>
      <item>, OIB 69613221862</item>
      <item>, OIB 18093651649</item>
      <item>, OIB null</item>
      <item>, OIB null</item>
      <item>, OIB null</item>
    </izvorni_sadrzaj>
    <derivirana_varijabla naziv="DomainObject.Predmet.SudioniciListNazivOIB_1">
      <item>, OIB 25760780719</item>
      <item>, OIB 51108403243</item>
      <item>, OIB 70376232291</item>
      <item>, OIB 69613221862</item>
      <item>, OIB 18093651649</item>
      <item>, OIB null</item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>18. veljače 2019.</izvorni_sadrzaj>
    <derivirana_varijabla naziv="DomainObject.Predmet.DatumZadnjeOdrzaneSudskeRadnje_1">18. veljače 2019.</derivirana_varijabla>
  </DomainObject.Predmet.DatumZadnjeOdrzaneSudskeRadnje>
  <DomainObject.PredzadnjaOdlukaIzPredmeta.DatumDonosenjaOdluke>
    <izvorni_sadrzaj>30. siječnja 2019.</izvorni_sadrzaj>
    <derivirana_varijabla naziv="DomainObject.PredzadnjaOdlukaIzPredmeta.DatumDonosenjaOdluke_1">30. siječnja 2019.</derivirana_varijabla>
  </DomainObject.PredzadnjaOdlukaIzPredmeta.DatumDonosenjaOdluke>
  <DomainObject.PredzadnjaOdlukaIzPredmeta.Oznaka>
    <izvorni_sadrzaj>K-40/2018-17</izvorni_sadrzaj>
    <derivirana_varijabla naziv="DomainObject.PredzadnjaOdlukaIzPredmeta.Oznaka_1">K-40/2018-17</derivirana_varijabla>
  </DomainObject.PredzadnjaOdlukaIzPredmeta.Oznak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9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Krmar</dc:creator>
  <cp:keywords/>
  <dc:description/>
  <cp:lastModifiedBy>Ivana Maras</cp:lastModifiedBy>
  <cp:revision>6</cp:revision>
  <cp:lastPrinted>2019-02-19T08:29:00Z</cp:lastPrinted>
  <dcterms:created xsi:type="dcterms:W3CDTF">2019-02-19T08:32:00Z</dcterms:created>
  <dcterms:modified xsi:type="dcterms:W3CDTF">2019-10-01T12:06:00Z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K-40/2018-20 / Odluka - Presuda - bez obrazloženja - osuđujuća (K_Frankel_Danny-presuda_bez_žalbe-uvjet_i_posebna_obveza.docx)</vt:lpwstr>
  </property>
  <property fmtid="{D5CDD505-2E9C-101B-9397-08002B2CF9AE}" pid="4" name="CC_coloring">
    <vt:bool>false</vt:bool>
  </property>
  <property fmtid="{D5CDD505-2E9C-101B-9397-08002B2CF9AE}" pid="5" name="BrojStranica">
    <vt:i4>3</vt:i4>
  </property>
</Properties>
</file>