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EE0" w:rsidRPr="00B515B2" w:rsidRDefault="00591804" w:rsidP="0048726D">
      <w:pPr>
        <w:tabs>
          <w:tab w:val="left" w:pos="142"/>
        </w:tabs>
        <w:rPr>
          <w:szCs w:val="24"/>
          <w:lang w:val="hr-HR"/>
        </w:rPr>
      </w:pPr>
      <w:r w:rsidRPr="00B515B2">
        <w:rPr>
          <w:szCs w:val="24"/>
          <w:lang w:val="hr-HR"/>
        </w:rPr>
        <w:tab/>
      </w:r>
      <w:r w:rsidRPr="00B515B2">
        <w:rPr>
          <w:szCs w:val="24"/>
          <w:lang w:val="hr-HR"/>
        </w:rPr>
        <w:tab/>
      </w:r>
      <w:r w:rsidRPr="00B515B2">
        <w:rPr>
          <w:szCs w:val="24"/>
          <w:lang w:val="hr-HR"/>
        </w:rPr>
        <w:tab/>
      </w:r>
    </w:p>
    <w:p w:rsidR="00C63FFB" w:rsidRPr="00B515B2" w:rsidRDefault="00103EE0" w:rsidP="0048726D">
      <w:pPr>
        <w:tabs>
          <w:tab w:val="left" w:pos="142"/>
        </w:tabs>
        <w:rPr>
          <w:szCs w:val="24"/>
          <w:lang w:val="hr-HR"/>
        </w:rPr>
      </w:pPr>
      <w:r w:rsidRPr="00B515B2">
        <w:rPr>
          <w:szCs w:val="24"/>
          <w:lang w:val="hr-HR"/>
        </w:rPr>
        <w:tab/>
      </w:r>
      <w:r w:rsidRPr="00B515B2">
        <w:rPr>
          <w:szCs w:val="24"/>
          <w:lang w:val="hr-HR"/>
        </w:rPr>
        <w:tab/>
      </w:r>
      <w:r w:rsidRPr="00B515B2">
        <w:rPr>
          <w:szCs w:val="24"/>
          <w:lang w:val="hr-HR"/>
        </w:rPr>
        <w:tab/>
      </w:r>
      <w:r w:rsidR="00591804" w:rsidRPr="00B515B2">
        <w:rPr>
          <w:szCs w:val="24"/>
          <w:lang w:val="hr-HR"/>
        </w:rPr>
        <w:tab/>
      </w:r>
      <w:r w:rsidR="00591804" w:rsidRPr="00B515B2">
        <w:rPr>
          <w:szCs w:val="24"/>
          <w:lang w:val="hr-HR"/>
        </w:rPr>
        <w:tab/>
      </w:r>
      <w:r w:rsidR="00591804" w:rsidRPr="00B515B2">
        <w:rPr>
          <w:szCs w:val="24"/>
          <w:lang w:val="hr-HR"/>
        </w:rPr>
        <w:tab/>
      </w:r>
      <w:r w:rsidR="00591804" w:rsidRPr="00B515B2">
        <w:rPr>
          <w:szCs w:val="24"/>
          <w:lang w:val="hr-HR"/>
        </w:rPr>
        <w:tab/>
      </w:r>
      <w:r w:rsidR="00591804" w:rsidRPr="00B515B2">
        <w:rPr>
          <w:szCs w:val="24"/>
          <w:lang w:val="hr-HR"/>
        </w:rPr>
        <w:tab/>
        <w:t xml:space="preserve">      </w:t>
      </w:r>
      <w:r w:rsidR="00F149C2" w:rsidRPr="00B515B2">
        <w:rPr>
          <w:szCs w:val="24"/>
          <w:lang w:val="hr-HR"/>
        </w:rPr>
        <w:t xml:space="preserve">          </w:t>
      </w:r>
      <w:r w:rsidR="00A64E7B" w:rsidRPr="00B515B2">
        <w:rPr>
          <w:szCs w:val="24"/>
          <w:lang w:val="hr-HR"/>
        </w:rPr>
        <w:t xml:space="preserve"> </w:t>
      </w:r>
      <w:r w:rsidR="00A10FC3" w:rsidRPr="00B515B2">
        <w:rPr>
          <w:szCs w:val="24"/>
          <w:lang w:val="hr-HR"/>
        </w:rPr>
        <w:t xml:space="preserve"> </w:t>
      </w:r>
      <w:r w:rsidR="00422500" w:rsidRPr="00B515B2">
        <w:rPr>
          <w:szCs w:val="24"/>
          <w:lang w:val="hr-HR"/>
        </w:rPr>
        <w:t xml:space="preserve">    </w:t>
      </w:r>
    </w:p>
    <w:p w:rsidR="00C63FFB" w:rsidRPr="00B515B2" w:rsidRDefault="00C63FFB" w:rsidP="00D75A35">
      <w:pPr>
        <w:tabs>
          <w:tab w:val="left" w:pos="142"/>
        </w:tabs>
        <w:rPr>
          <w:szCs w:val="24"/>
          <w:lang w:val="hr-HR"/>
        </w:rPr>
      </w:pPr>
    </w:p>
    <w:p w:rsidR="00C63FFB" w:rsidRPr="00B515B2" w:rsidRDefault="00C63FFB" w:rsidP="00D75A35">
      <w:pPr>
        <w:tabs>
          <w:tab w:val="left" w:pos="142"/>
        </w:tabs>
        <w:rPr>
          <w:rFonts w:ascii="Arial" w:hAnsi="Arial" w:cs="Arial"/>
          <w:szCs w:val="24"/>
          <w:lang w:val="hr-HR"/>
        </w:rPr>
      </w:pPr>
    </w:p>
    <w:p w:rsidR="00E76C51" w:rsidRDefault="00E76C51" w:rsidP="00D75A35">
      <w:pPr>
        <w:tabs>
          <w:tab w:val="left" w:pos="142"/>
        </w:tabs>
        <w:rPr>
          <w:rFonts w:ascii="Arial" w:hAnsi="Arial" w:cs="Arial"/>
          <w:szCs w:val="24"/>
          <w:lang w:val="hr-HR"/>
        </w:rPr>
      </w:pPr>
    </w:p>
    <w:p w:rsidR="00C63FFB" w:rsidRPr="00B515B2" w:rsidRDefault="00C63FFB" w:rsidP="005A3DE0">
      <w:pPr>
        <w:tabs>
          <w:tab w:val="left" w:pos="142"/>
        </w:tabs>
        <w:rPr>
          <w:rFonts w:ascii="Arial" w:hAnsi="Arial" w:cs="Arial"/>
          <w:b/>
          <w:szCs w:val="24"/>
          <w:lang w:val="hr-HR"/>
        </w:rPr>
      </w:pPr>
      <w:r w:rsidRPr="00B515B2">
        <w:rPr>
          <w:rFonts w:ascii="Arial" w:hAnsi="Arial" w:cs="Arial"/>
          <w:b/>
          <w:szCs w:val="24"/>
          <w:lang w:val="hr-HR"/>
        </w:rPr>
        <w:t>REPUBLIKA HRVATSKA</w:t>
      </w:r>
    </w:p>
    <w:p w:rsidR="00C63FFB" w:rsidRPr="00B515B2" w:rsidRDefault="00341971" w:rsidP="005A3DE0">
      <w:pPr>
        <w:tabs>
          <w:tab w:val="left" w:pos="142"/>
        </w:tabs>
        <w:rPr>
          <w:rFonts w:ascii="Arial" w:hAnsi="Arial" w:cs="Arial"/>
          <w:b/>
          <w:szCs w:val="24"/>
          <w:lang w:val="hr-HR"/>
        </w:rPr>
      </w:pPr>
      <w:r w:rsidRPr="00B515B2">
        <w:rPr>
          <w:rFonts w:ascii="Arial" w:hAnsi="Arial" w:cs="Arial"/>
          <w:b/>
          <w:szCs w:val="24"/>
          <w:lang w:val="hr-HR"/>
        </w:rPr>
        <w:t xml:space="preserve">OPĆINSKI SUD U ZADRU    </w:t>
      </w:r>
      <w:r w:rsidR="00475984" w:rsidRPr="00B515B2">
        <w:rPr>
          <w:rFonts w:ascii="Arial" w:hAnsi="Arial" w:cs="Arial"/>
          <w:b/>
          <w:szCs w:val="24"/>
          <w:lang w:val="hr-HR"/>
        </w:rPr>
        <w:tab/>
      </w:r>
      <w:r w:rsidR="00475984" w:rsidRPr="00B515B2">
        <w:rPr>
          <w:rFonts w:ascii="Arial" w:hAnsi="Arial" w:cs="Arial"/>
          <w:b/>
          <w:szCs w:val="24"/>
          <w:lang w:val="hr-HR"/>
        </w:rPr>
        <w:tab/>
        <w:t xml:space="preserve">                 </w:t>
      </w:r>
      <w:r w:rsidR="00C63FFB" w:rsidRPr="00B515B2">
        <w:rPr>
          <w:rFonts w:ascii="Arial" w:hAnsi="Arial" w:cs="Arial"/>
          <w:b/>
          <w:szCs w:val="24"/>
          <w:lang w:val="hr-HR"/>
        </w:rPr>
        <w:tab/>
      </w:r>
      <w:r w:rsidR="00475984" w:rsidRPr="00B515B2">
        <w:rPr>
          <w:rFonts w:ascii="Arial" w:hAnsi="Arial" w:cs="Arial"/>
          <w:b/>
          <w:szCs w:val="24"/>
          <w:lang w:val="hr-HR"/>
        </w:rPr>
        <w:t xml:space="preserve">         </w:t>
      </w:r>
      <w:r w:rsidR="00C63FFB" w:rsidRPr="00B515B2">
        <w:rPr>
          <w:rFonts w:ascii="Arial" w:hAnsi="Arial" w:cs="Arial"/>
          <w:b/>
          <w:szCs w:val="24"/>
          <w:lang w:val="hr-HR"/>
        </w:rPr>
        <w:t xml:space="preserve"> </w:t>
      </w:r>
    </w:p>
    <w:p w:rsidR="00475984" w:rsidRPr="00B515B2" w:rsidRDefault="00475984" w:rsidP="005A3DE0">
      <w:pPr>
        <w:tabs>
          <w:tab w:val="left" w:pos="142"/>
        </w:tabs>
        <w:rPr>
          <w:rFonts w:ascii="Arial" w:hAnsi="Arial" w:cs="Arial"/>
          <w:b/>
          <w:szCs w:val="24"/>
          <w:lang w:val="hr-HR"/>
        </w:rPr>
      </w:pPr>
      <w:proofErr w:type="spellStart"/>
      <w:r w:rsidRPr="00B515B2">
        <w:rPr>
          <w:rFonts w:ascii="Arial" w:hAnsi="Arial" w:cs="Arial"/>
          <w:b/>
          <w:szCs w:val="24"/>
          <w:lang w:val="hr-HR"/>
        </w:rPr>
        <w:t>Borelli</w:t>
      </w:r>
      <w:proofErr w:type="spellEnd"/>
      <w:r w:rsidRPr="00B515B2">
        <w:rPr>
          <w:rFonts w:ascii="Arial" w:hAnsi="Arial" w:cs="Arial"/>
          <w:b/>
          <w:szCs w:val="24"/>
          <w:lang w:val="hr-HR"/>
        </w:rPr>
        <w:t xml:space="preserve"> br. 9</w:t>
      </w:r>
    </w:p>
    <w:p w:rsidR="0062008C" w:rsidRDefault="00C63FFB" w:rsidP="005A3DE0">
      <w:pPr>
        <w:tabs>
          <w:tab w:val="left" w:pos="142"/>
        </w:tabs>
        <w:rPr>
          <w:rFonts w:ascii="Arial" w:hAnsi="Arial" w:cs="Arial"/>
          <w:b/>
          <w:szCs w:val="24"/>
          <w:lang w:val="hr-HR"/>
        </w:rPr>
      </w:pPr>
      <w:r w:rsidRPr="00B515B2">
        <w:rPr>
          <w:rFonts w:ascii="Arial" w:hAnsi="Arial" w:cs="Arial"/>
          <w:b/>
          <w:szCs w:val="24"/>
          <w:lang w:val="hr-HR"/>
        </w:rPr>
        <w:tab/>
      </w:r>
      <w:r w:rsidRPr="00B515B2">
        <w:rPr>
          <w:rFonts w:ascii="Arial" w:hAnsi="Arial" w:cs="Arial"/>
          <w:b/>
          <w:szCs w:val="24"/>
          <w:lang w:val="hr-HR"/>
        </w:rPr>
        <w:tab/>
      </w:r>
      <w:r w:rsidRPr="00B515B2">
        <w:rPr>
          <w:rFonts w:ascii="Arial" w:hAnsi="Arial" w:cs="Arial"/>
          <w:b/>
          <w:szCs w:val="24"/>
          <w:lang w:val="hr-HR"/>
        </w:rPr>
        <w:tab/>
      </w:r>
      <w:r w:rsidRPr="00B515B2">
        <w:rPr>
          <w:rFonts w:ascii="Arial" w:hAnsi="Arial" w:cs="Arial"/>
          <w:b/>
          <w:szCs w:val="24"/>
          <w:lang w:val="hr-HR"/>
        </w:rPr>
        <w:tab/>
      </w:r>
      <w:r w:rsidRPr="00B515B2">
        <w:rPr>
          <w:rFonts w:ascii="Arial" w:hAnsi="Arial" w:cs="Arial"/>
          <w:b/>
          <w:szCs w:val="24"/>
          <w:lang w:val="hr-HR"/>
        </w:rPr>
        <w:tab/>
      </w:r>
    </w:p>
    <w:p w:rsidR="00852DED" w:rsidRPr="00B515B2" w:rsidRDefault="00C63FFB" w:rsidP="005A3DE0">
      <w:pPr>
        <w:tabs>
          <w:tab w:val="left" w:pos="142"/>
        </w:tabs>
        <w:rPr>
          <w:rFonts w:ascii="Arial" w:hAnsi="Arial" w:cs="Arial"/>
          <w:b/>
          <w:szCs w:val="24"/>
          <w:lang w:val="hr-HR"/>
        </w:rPr>
      </w:pPr>
      <w:r w:rsidRPr="00B515B2">
        <w:rPr>
          <w:rFonts w:ascii="Arial" w:hAnsi="Arial" w:cs="Arial"/>
          <w:b/>
          <w:szCs w:val="24"/>
          <w:lang w:val="hr-HR"/>
        </w:rPr>
        <w:tab/>
      </w:r>
    </w:p>
    <w:p w:rsidR="000F4B32" w:rsidRPr="00B515B2" w:rsidRDefault="000F4B32" w:rsidP="005A3DE0">
      <w:pPr>
        <w:tabs>
          <w:tab w:val="left" w:pos="142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Cs w:val="24"/>
          <w:lang w:val="hr-HR"/>
        </w:rPr>
      </w:pPr>
    </w:p>
    <w:p w:rsidR="000F4B32" w:rsidRPr="00B515B2" w:rsidRDefault="000F4B32" w:rsidP="005A3DE0">
      <w:pPr>
        <w:tabs>
          <w:tab w:val="left" w:pos="142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lang w:val="hr-HR"/>
        </w:rPr>
      </w:pPr>
      <w:r w:rsidRPr="00B515B2">
        <w:rPr>
          <w:rFonts w:ascii="Arial" w:hAnsi="Arial" w:cs="Arial"/>
          <w:b/>
          <w:lang w:val="hr-HR"/>
        </w:rPr>
        <w:t>U   I M E   R E P U B L I K E   H R V A T S K E</w:t>
      </w:r>
    </w:p>
    <w:p w:rsidR="00852DED" w:rsidRPr="00B515B2" w:rsidRDefault="00852DED" w:rsidP="005A3DE0">
      <w:pPr>
        <w:tabs>
          <w:tab w:val="left" w:pos="142"/>
        </w:tabs>
        <w:rPr>
          <w:rFonts w:ascii="Arial" w:hAnsi="Arial" w:cs="Arial"/>
          <w:b/>
          <w:szCs w:val="24"/>
          <w:lang w:val="hr-HR"/>
        </w:rPr>
      </w:pPr>
    </w:p>
    <w:p w:rsidR="00852DED" w:rsidRDefault="00852DED" w:rsidP="005A3DE0">
      <w:pPr>
        <w:tabs>
          <w:tab w:val="left" w:pos="142"/>
        </w:tabs>
        <w:jc w:val="center"/>
        <w:rPr>
          <w:rFonts w:ascii="Arial" w:hAnsi="Arial" w:cs="Arial"/>
          <w:b/>
          <w:szCs w:val="24"/>
          <w:lang w:val="hr-HR"/>
        </w:rPr>
      </w:pPr>
      <w:r w:rsidRPr="00B515B2">
        <w:rPr>
          <w:rFonts w:ascii="Arial" w:hAnsi="Arial" w:cs="Arial"/>
          <w:b/>
          <w:szCs w:val="24"/>
          <w:lang w:val="hr-HR"/>
        </w:rPr>
        <w:t>P R E S U D A</w:t>
      </w:r>
    </w:p>
    <w:p w:rsidR="00852DED" w:rsidRPr="00B515B2" w:rsidRDefault="00852DED" w:rsidP="005A3DE0">
      <w:pPr>
        <w:tabs>
          <w:tab w:val="left" w:pos="142"/>
        </w:tabs>
        <w:jc w:val="center"/>
        <w:rPr>
          <w:rFonts w:ascii="Arial" w:hAnsi="Arial" w:cs="Arial"/>
          <w:b/>
          <w:szCs w:val="24"/>
          <w:lang w:val="hr-HR"/>
        </w:rPr>
      </w:pPr>
    </w:p>
    <w:p w:rsidR="00852DED" w:rsidRPr="00B515B2" w:rsidRDefault="002B6B07" w:rsidP="00CC2EBD">
      <w:pPr>
        <w:ind w:firstLine="708"/>
        <w:jc w:val="both"/>
        <w:rPr>
          <w:rFonts w:ascii="Arial" w:hAnsi="Arial" w:cs="Arial"/>
          <w:szCs w:val="24"/>
          <w:lang w:val="hr-HR"/>
        </w:rPr>
      </w:pPr>
      <w:r w:rsidRPr="00B515B2">
        <w:rPr>
          <w:rFonts w:ascii="Arial" w:hAnsi="Arial" w:cs="Arial"/>
          <w:szCs w:val="24"/>
          <w:lang w:val="hr-HR"/>
        </w:rPr>
        <w:t>Općinski sud u Zadru,</w:t>
      </w:r>
      <w:r w:rsidR="00174E56" w:rsidRPr="00B515B2">
        <w:rPr>
          <w:rFonts w:ascii="Arial" w:hAnsi="Arial" w:cs="Arial"/>
          <w:szCs w:val="24"/>
          <w:lang w:val="hr-HR"/>
        </w:rPr>
        <w:t xml:space="preserve"> po sucu </w:t>
      </w:r>
      <w:r w:rsidR="0076049B" w:rsidRPr="00B515B2">
        <w:rPr>
          <w:rFonts w:ascii="Arial" w:hAnsi="Arial" w:cs="Arial"/>
          <w:szCs w:val="24"/>
          <w:lang w:val="hr-HR"/>
        </w:rPr>
        <w:t>toga S</w:t>
      </w:r>
      <w:r w:rsidR="00174E56" w:rsidRPr="00B515B2">
        <w:rPr>
          <w:rFonts w:ascii="Arial" w:hAnsi="Arial" w:cs="Arial"/>
          <w:szCs w:val="24"/>
          <w:lang w:val="hr-HR"/>
        </w:rPr>
        <w:t>uda</w:t>
      </w:r>
      <w:r w:rsidR="00021432" w:rsidRPr="00B515B2">
        <w:rPr>
          <w:rFonts w:ascii="Arial" w:hAnsi="Arial" w:cs="Arial"/>
          <w:szCs w:val="24"/>
          <w:lang w:val="hr-HR"/>
        </w:rPr>
        <w:t xml:space="preserve"> </w:t>
      </w:r>
      <w:r w:rsidR="00787574">
        <w:rPr>
          <w:rFonts w:ascii="Arial" w:hAnsi="Arial" w:cs="Arial"/>
          <w:szCs w:val="24"/>
          <w:lang w:val="hr-HR"/>
        </w:rPr>
        <w:t xml:space="preserve">I. L. </w:t>
      </w:r>
      <w:r w:rsidR="0048726D" w:rsidRPr="00B515B2">
        <w:rPr>
          <w:rFonts w:ascii="Arial" w:hAnsi="Arial" w:cs="Arial"/>
          <w:szCs w:val="24"/>
          <w:lang w:val="hr-HR"/>
        </w:rPr>
        <w:t xml:space="preserve">kao </w:t>
      </w:r>
      <w:r w:rsidR="0076049B" w:rsidRPr="00B515B2">
        <w:rPr>
          <w:rFonts w:ascii="Arial" w:hAnsi="Arial" w:cs="Arial"/>
          <w:szCs w:val="24"/>
          <w:lang w:val="hr-HR"/>
        </w:rPr>
        <w:t xml:space="preserve">sucu pojedincu, </w:t>
      </w:r>
      <w:r w:rsidR="00852DED" w:rsidRPr="00B515B2">
        <w:rPr>
          <w:rFonts w:ascii="Arial" w:hAnsi="Arial" w:cs="Arial"/>
          <w:szCs w:val="24"/>
          <w:lang w:val="hr-HR"/>
        </w:rPr>
        <w:t xml:space="preserve">uz sudjelovanje </w:t>
      </w:r>
      <w:r w:rsidR="00787574">
        <w:rPr>
          <w:rFonts w:ascii="Arial" w:hAnsi="Arial" w:cs="Arial"/>
          <w:szCs w:val="24"/>
          <w:lang w:val="hr-HR"/>
        </w:rPr>
        <w:t xml:space="preserve">J. K. </w:t>
      </w:r>
      <w:r w:rsidR="00852DED" w:rsidRPr="00B515B2">
        <w:rPr>
          <w:rFonts w:ascii="Arial" w:hAnsi="Arial" w:cs="Arial"/>
          <w:szCs w:val="24"/>
          <w:lang w:val="hr-HR"/>
        </w:rPr>
        <w:t xml:space="preserve">kao zapisničara, u kaznenom predmetu protiv </w:t>
      </w:r>
      <w:r w:rsidR="00C224E8" w:rsidRPr="00B515B2">
        <w:rPr>
          <w:rFonts w:ascii="Arial" w:hAnsi="Arial" w:cs="Arial"/>
          <w:b/>
          <w:szCs w:val="24"/>
          <w:lang w:val="hr-HR"/>
        </w:rPr>
        <w:t>I-</w:t>
      </w:r>
      <w:r w:rsidR="00852DED" w:rsidRPr="00B515B2">
        <w:rPr>
          <w:rFonts w:ascii="Arial" w:hAnsi="Arial" w:cs="Arial"/>
          <w:b/>
          <w:szCs w:val="24"/>
          <w:lang w:val="hr-HR"/>
        </w:rPr>
        <w:t>okrivljen</w:t>
      </w:r>
      <w:r w:rsidR="00BF694A" w:rsidRPr="00B515B2">
        <w:rPr>
          <w:rFonts w:ascii="Arial" w:hAnsi="Arial" w:cs="Arial"/>
          <w:b/>
          <w:szCs w:val="24"/>
          <w:lang w:val="hr-HR"/>
        </w:rPr>
        <w:t xml:space="preserve">ika </w:t>
      </w:r>
      <w:r w:rsidR="00787574">
        <w:rPr>
          <w:rFonts w:ascii="Arial" w:hAnsi="Arial" w:cs="Arial"/>
          <w:b/>
          <w:szCs w:val="24"/>
          <w:lang w:val="hr-HR"/>
        </w:rPr>
        <w:t xml:space="preserve">Š. K. </w:t>
      </w:r>
      <w:r w:rsidR="0062008C">
        <w:rPr>
          <w:rFonts w:ascii="Arial" w:hAnsi="Arial" w:cs="Arial"/>
          <w:b/>
          <w:szCs w:val="24"/>
          <w:lang w:val="hr-HR"/>
        </w:rPr>
        <w:t xml:space="preserve">i </w:t>
      </w:r>
      <w:r w:rsidR="00787574">
        <w:rPr>
          <w:rFonts w:ascii="Arial" w:hAnsi="Arial" w:cs="Arial"/>
          <w:b/>
          <w:szCs w:val="24"/>
          <w:lang w:val="hr-HR"/>
        </w:rPr>
        <w:t>I.</w:t>
      </w:r>
      <w:r w:rsidR="00BF694A" w:rsidRPr="00B515B2">
        <w:rPr>
          <w:rFonts w:ascii="Arial" w:hAnsi="Arial" w:cs="Arial"/>
          <w:b/>
          <w:szCs w:val="24"/>
          <w:lang w:val="hr-HR"/>
        </w:rPr>
        <w:t xml:space="preserve">-okrivljenika </w:t>
      </w:r>
      <w:r w:rsidR="00787574">
        <w:rPr>
          <w:rFonts w:ascii="Arial" w:hAnsi="Arial" w:cs="Arial"/>
          <w:b/>
          <w:szCs w:val="24"/>
          <w:lang w:val="hr-HR"/>
        </w:rPr>
        <w:t>B. K.</w:t>
      </w:r>
      <w:r w:rsidR="0076049B" w:rsidRPr="00B515B2">
        <w:rPr>
          <w:rFonts w:ascii="Arial" w:hAnsi="Arial" w:cs="Arial"/>
          <w:b/>
          <w:szCs w:val="24"/>
          <w:lang w:val="hr-HR"/>
        </w:rPr>
        <w:t xml:space="preserve">, </w:t>
      </w:r>
      <w:r w:rsidR="0062008C">
        <w:rPr>
          <w:rFonts w:ascii="Arial" w:hAnsi="Arial" w:cs="Arial"/>
          <w:szCs w:val="24"/>
          <w:lang w:val="hr-HR"/>
        </w:rPr>
        <w:t>zbog kaznenog</w:t>
      </w:r>
      <w:r w:rsidR="00F65E45" w:rsidRPr="00B515B2">
        <w:rPr>
          <w:rFonts w:ascii="Arial" w:hAnsi="Arial" w:cs="Arial"/>
          <w:szCs w:val="24"/>
          <w:lang w:val="hr-HR"/>
        </w:rPr>
        <w:t xml:space="preserve"> djela iz čl. </w:t>
      </w:r>
      <w:r w:rsidR="0062008C">
        <w:rPr>
          <w:rFonts w:ascii="Arial" w:hAnsi="Arial" w:cs="Arial"/>
          <w:szCs w:val="24"/>
          <w:lang w:val="hr-HR"/>
        </w:rPr>
        <w:t>205. st. 2</w:t>
      </w:r>
      <w:r w:rsidR="00F65E45" w:rsidRPr="00B515B2">
        <w:rPr>
          <w:rFonts w:ascii="Arial" w:hAnsi="Arial" w:cs="Arial"/>
          <w:szCs w:val="24"/>
          <w:lang w:val="hr-HR"/>
        </w:rPr>
        <w:t xml:space="preserve">. </w:t>
      </w:r>
      <w:r w:rsidR="0062008C">
        <w:rPr>
          <w:rFonts w:ascii="Arial" w:hAnsi="Arial" w:cs="Arial"/>
          <w:szCs w:val="24"/>
          <w:lang w:val="hr-HR"/>
        </w:rPr>
        <w:t xml:space="preserve">u svezi </w:t>
      </w:r>
      <w:r w:rsidR="00F65E45" w:rsidRPr="00B515B2">
        <w:rPr>
          <w:rFonts w:ascii="Arial" w:hAnsi="Arial" w:cs="Arial"/>
          <w:szCs w:val="24"/>
          <w:lang w:val="hr-HR"/>
        </w:rPr>
        <w:t xml:space="preserve"> st. 1. </w:t>
      </w:r>
      <w:r w:rsidR="00787574">
        <w:rPr>
          <w:rFonts w:ascii="Arial" w:hAnsi="Arial" w:cs="Arial"/>
          <w:szCs w:val="24"/>
          <w:lang w:val="hr-HR"/>
        </w:rPr>
        <w:t xml:space="preserve">K. </w:t>
      </w:r>
      <w:r w:rsidR="00F65E45" w:rsidRPr="00B515B2">
        <w:rPr>
          <w:rFonts w:ascii="Arial" w:hAnsi="Arial" w:cs="Arial"/>
          <w:szCs w:val="24"/>
          <w:lang w:val="hr-HR"/>
        </w:rPr>
        <w:t>zakona (</w:t>
      </w:r>
      <w:r w:rsidR="00787574">
        <w:rPr>
          <w:rFonts w:ascii="Arial" w:hAnsi="Arial" w:cs="Arial"/>
          <w:szCs w:val="24"/>
          <w:lang w:val="hr-HR"/>
        </w:rPr>
        <w:t xml:space="preserve">N. </w:t>
      </w:r>
      <w:r w:rsidR="00F65E45" w:rsidRPr="00B515B2">
        <w:rPr>
          <w:rFonts w:ascii="Arial" w:hAnsi="Arial" w:cs="Arial"/>
          <w:szCs w:val="24"/>
          <w:lang w:val="hr-HR"/>
        </w:rPr>
        <w:t>novine br. 125/11, 14</w:t>
      </w:r>
      <w:r w:rsidR="0062008C">
        <w:rPr>
          <w:rFonts w:ascii="Arial" w:hAnsi="Arial" w:cs="Arial"/>
          <w:szCs w:val="24"/>
          <w:lang w:val="hr-HR"/>
        </w:rPr>
        <w:t xml:space="preserve">4/12, 56/15 i 61/15 - dalje </w:t>
      </w:r>
      <w:r w:rsidR="00787574">
        <w:rPr>
          <w:rFonts w:ascii="Arial" w:hAnsi="Arial" w:cs="Arial"/>
          <w:szCs w:val="24"/>
          <w:lang w:val="hr-HR"/>
        </w:rPr>
        <w:t>K.</w:t>
      </w:r>
      <w:r w:rsidR="0062008C">
        <w:rPr>
          <w:rFonts w:ascii="Arial" w:hAnsi="Arial" w:cs="Arial"/>
          <w:szCs w:val="24"/>
          <w:lang w:val="hr-HR"/>
        </w:rPr>
        <w:t xml:space="preserve">), </w:t>
      </w:r>
      <w:r w:rsidR="00E433B4" w:rsidRPr="00B515B2">
        <w:rPr>
          <w:rFonts w:ascii="Arial" w:hAnsi="Arial" w:cs="Arial"/>
          <w:szCs w:val="24"/>
          <w:lang w:val="hr-HR"/>
        </w:rPr>
        <w:t xml:space="preserve">povodom </w:t>
      </w:r>
      <w:r w:rsidR="005A3DE0">
        <w:rPr>
          <w:rFonts w:ascii="Arial" w:hAnsi="Arial" w:cs="Arial"/>
          <w:szCs w:val="24"/>
          <w:lang w:val="hr-HR"/>
        </w:rPr>
        <w:t>optužnice</w:t>
      </w:r>
      <w:r w:rsidR="0076049B" w:rsidRPr="00B515B2">
        <w:rPr>
          <w:rFonts w:ascii="Arial" w:hAnsi="Arial" w:cs="Arial"/>
          <w:szCs w:val="24"/>
          <w:lang w:val="hr-HR"/>
        </w:rPr>
        <w:t xml:space="preserve"> </w:t>
      </w:r>
      <w:r w:rsidR="00787574">
        <w:rPr>
          <w:rFonts w:ascii="Arial" w:hAnsi="Arial" w:cs="Arial"/>
          <w:szCs w:val="24"/>
          <w:lang w:val="hr-HR"/>
        </w:rPr>
        <w:t xml:space="preserve">O. </w:t>
      </w:r>
      <w:r w:rsidR="00852DED" w:rsidRPr="00B515B2">
        <w:rPr>
          <w:rFonts w:ascii="Arial" w:hAnsi="Arial" w:cs="Arial"/>
          <w:szCs w:val="24"/>
          <w:lang w:val="hr-HR"/>
        </w:rPr>
        <w:t xml:space="preserve">državnog odvjetništva u </w:t>
      </w:r>
      <w:r w:rsidR="00787574">
        <w:rPr>
          <w:rFonts w:ascii="Arial" w:hAnsi="Arial" w:cs="Arial"/>
          <w:szCs w:val="24"/>
          <w:lang w:val="hr-HR"/>
        </w:rPr>
        <w:t xml:space="preserve">Z. </w:t>
      </w:r>
      <w:r w:rsidR="00852DED" w:rsidRPr="00B515B2">
        <w:rPr>
          <w:rFonts w:ascii="Arial" w:hAnsi="Arial" w:cs="Arial"/>
          <w:szCs w:val="24"/>
          <w:lang w:val="hr-HR"/>
        </w:rPr>
        <w:t>broj K-</w:t>
      </w:r>
      <w:r w:rsidR="00787574">
        <w:rPr>
          <w:rFonts w:ascii="Arial" w:hAnsi="Arial" w:cs="Arial"/>
          <w:szCs w:val="24"/>
          <w:lang w:val="hr-HR"/>
        </w:rPr>
        <w:t>D.</w:t>
      </w:r>
      <w:r w:rsidR="00852DED" w:rsidRPr="00B515B2">
        <w:rPr>
          <w:rFonts w:ascii="Arial" w:hAnsi="Arial" w:cs="Arial"/>
          <w:szCs w:val="24"/>
          <w:lang w:val="hr-HR"/>
        </w:rPr>
        <w:t>-</w:t>
      </w:r>
      <w:r w:rsidR="0062008C">
        <w:rPr>
          <w:rFonts w:ascii="Arial" w:hAnsi="Arial" w:cs="Arial"/>
          <w:szCs w:val="24"/>
          <w:lang w:val="hr-HR"/>
        </w:rPr>
        <w:t>67/</w:t>
      </w:r>
      <w:r w:rsidR="00C224E8" w:rsidRPr="00B515B2">
        <w:rPr>
          <w:rFonts w:ascii="Arial" w:hAnsi="Arial" w:cs="Arial"/>
          <w:szCs w:val="24"/>
          <w:lang w:val="hr-HR"/>
        </w:rPr>
        <w:t>1</w:t>
      </w:r>
      <w:r w:rsidR="0076049B" w:rsidRPr="00B515B2">
        <w:rPr>
          <w:rFonts w:ascii="Arial" w:hAnsi="Arial" w:cs="Arial"/>
          <w:szCs w:val="24"/>
          <w:lang w:val="hr-HR"/>
        </w:rPr>
        <w:t>3</w:t>
      </w:r>
      <w:r w:rsidR="00852DED" w:rsidRPr="00B515B2">
        <w:rPr>
          <w:rFonts w:ascii="Arial" w:hAnsi="Arial" w:cs="Arial"/>
          <w:szCs w:val="24"/>
          <w:lang w:val="hr-HR"/>
        </w:rPr>
        <w:t xml:space="preserve"> od dana </w:t>
      </w:r>
      <w:r w:rsidR="0062008C">
        <w:rPr>
          <w:rFonts w:ascii="Arial" w:hAnsi="Arial" w:cs="Arial"/>
          <w:szCs w:val="24"/>
          <w:lang w:val="hr-HR"/>
        </w:rPr>
        <w:t xml:space="preserve">30. listopada 2013. </w:t>
      </w:r>
      <w:r w:rsidR="0076049B" w:rsidRPr="00B515B2">
        <w:rPr>
          <w:rFonts w:ascii="Arial" w:hAnsi="Arial" w:cs="Arial"/>
          <w:szCs w:val="24"/>
          <w:lang w:val="hr-HR"/>
        </w:rPr>
        <w:t>godine</w:t>
      </w:r>
      <w:r w:rsidR="00341971" w:rsidRPr="00B515B2">
        <w:rPr>
          <w:rFonts w:ascii="Arial" w:hAnsi="Arial" w:cs="Arial"/>
          <w:szCs w:val="24"/>
          <w:lang w:val="hr-HR"/>
        </w:rPr>
        <w:t xml:space="preserve">, </w:t>
      </w:r>
      <w:r w:rsidRPr="00B515B2">
        <w:rPr>
          <w:rFonts w:ascii="Arial" w:hAnsi="Arial" w:cs="Arial"/>
          <w:szCs w:val="24"/>
          <w:lang w:val="hr-HR"/>
        </w:rPr>
        <w:t xml:space="preserve">nakon </w:t>
      </w:r>
      <w:r w:rsidR="00F149C2" w:rsidRPr="00B515B2">
        <w:rPr>
          <w:rFonts w:ascii="Arial" w:hAnsi="Arial" w:cs="Arial"/>
          <w:szCs w:val="24"/>
          <w:lang w:val="hr-HR"/>
        </w:rPr>
        <w:t xml:space="preserve">rasprave </w:t>
      </w:r>
      <w:r w:rsidR="00852DED" w:rsidRPr="00B515B2">
        <w:rPr>
          <w:rFonts w:ascii="Arial" w:hAnsi="Arial" w:cs="Arial"/>
          <w:szCs w:val="24"/>
          <w:lang w:val="hr-HR"/>
        </w:rPr>
        <w:t xml:space="preserve">održane </w:t>
      </w:r>
      <w:r w:rsidR="00F149C2" w:rsidRPr="00B515B2">
        <w:rPr>
          <w:rFonts w:ascii="Arial" w:hAnsi="Arial" w:cs="Arial"/>
          <w:szCs w:val="24"/>
          <w:lang w:val="hr-HR"/>
        </w:rPr>
        <w:t xml:space="preserve">dana </w:t>
      </w:r>
      <w:r w:rsidR="0062008C">
        <w:rPr>
          <w:rFonts w:ascii="Arial" w:hAnsi="Arial" w:cs="Arial"/>
          <w:szCs w:val="24"/>
          <w:lang w:val="hr-HR"/>
        </w:rPr>
        <w:t>2</w:t>
      </w:r>
      <w:r w:rsidR="00341971" w:rsidRPr="00B515B2">
        <w:rPr>
          <w:rFonts w:ascii="Arial" w:hAnsi="Arial" w:cs="Arial"/>
          <w:szCs w:val="24"/>
          <w:lang w:val="hr-HR"/>
        </w:rPr>
        <w:t xml:space="preserve">. </w:t>
      </w:r>
      <w:r w:rsidR="0062008C">
        <w:rPr>
          <w:rFonts w:ascii="Arial" w:hAnsi="Arial" w:cs="Arial"/>
          <w:szCs w:val="24"/>
          <w:lang w:val="hr-HR"/>
        </w:rPr>
        <w:t>ožujka</w:t>
      </w:r>
      <w:r w:rsidR="00341971" w:rsidRPr="00B515B2">
        <w:rPr>
          <w:rFonts w:ascii="Arial" w:hAnsi="Arial" w:cs="Arial"/>
          <w:szCs w:val="24"/>
          <w:lang w:val="hr-HR"/>
        </w:rPr>
        <w:t xml:space="preserve"> 2017</w:t>
      </w:r>
      <w:r w:rsidR="00F149C2" w:rsidRPr="00B515B2">
        <w:rPr>
          <w:rFonts w:ascii="Arial" w:hAnsi="Arial" w:cs="Arial"/>
          <w:szCs w:val="24"/>
          <w:lang w:val="hr-HR"/>
        </w:rPr>
        <w:t xml:space="preserve">. </w:t>
      </w:r>
      <w:r w:rsidR="00174E56" w:rsidRPr="00B515B2">
        <w:rPr>
          <w:rFonts w:ascii="Arial" w:hAnsi="Arial" w:cs="Arial"/>
          <w:szCs w:val="24"/>
          <w:lang w:val="hr-HR"/>
        </w:rPr>
        <w:t>godine</w:t>
      </w:r>
      <w:r w:rsidR="007D542D" w:rsidRPr="00B515B2">
        <w:rPr>
          <w:rFonts w:ascii="Arial" w:hAnsi="Arial" w:cs="Arial"/>
          <w:szCs w:val="24"/>
          <w:lang w:val="hr-HR"/>
        </w:rPr>
        <w:t>,</w:t>
      </w:r>
      <w:r w:rsidR="00BF694A" w:rsidRPr="00B515B2">
        <w:rPr>
          <w:rFonts w:ascii="Arial" w:hAnsi="Arial" w:cs="Arial"/>
          <w:szCs w:val="24"/>
          <w:lang w:val="hr-HR"/>
        </w:rPr>
        <w:t xml:space="preserve"> </w:t>
      </w:r>
      <w:r w:rsidR="00D83AE8" w:rsidRPr="00B515B2">
        <w:rPr>
          <w:rFonts w:ascii="Arial" w:hAnsi="Arial" w:cs="Arial"/>
          <w:szCs w:val="24"/>
          <w:lang w:val="hr-HR"/>
        </w:rPr>
        <w:t xml:space="preserve">u </w:t>
      </w:r>
      <w:r w:rsidR="0062008C">
        <w:rPr>
          <w:rFonts w:ascii="Arial" w:hAnsi="Arial" w:cs="Arial"/>
          <w:szCs w:val="24"/>
          <w:lang w:val="hr-HR"/>
        </w:rPr>
        <w:t>nazočnosti zastupnika</w:t>
      </w:r>
      <w:r w:rsidR="00D83AE8" w:rsidRPr="00B515B2">
        <w:rPr>
          <w:rFonts w:ascii="Arial" w:hAnsi="Arial" w:cs="Arial"/>
          <w:szCs w:val="24"/>
          <w:lang w:val="hr-HR"/>
        </w:rPr>
        <w:t xml:space="preserve"> optužbe</w:t>
      </w:r>
      <w:r w:rsidR="0062008C">
        <w:rPr>
          <w:rFonts w:ascii="Arial" w:hAnsi="Arial" w:cs="Arial"/>
          <w:szCs w:val="24"/>
          <w:lang w:val="hr-HR"/>
        </w:rPr>
        <w:t xml:space="preserve"> </w:t>
      </w:r>
      <w:r w:rsidR="00787574">
        <w:rPr>
          <w:rFonts w:ascii="Arial" w:hAnsi="Arial" w:cs="Arial"/>
          <w:szCs w:val="24"/>
          <w:lang w:val="hr-HR"/>
        </w:rPr>
        <w:t>J. P.</w:t>
      </w:r>
      <w:r w:rsidR="00341971" w:rsidRPr="00B515B2">
        <w:rPr>
          <w:rFonts w:ascii="Arial" w:hAnsi="Arial" w:cs="Arial"/>
          <w:szCs w:val="24"/>
          <w:lang w:val="hr-HR"/>
        </w:rPr>
        <w:t>,</w:t>
      </w:r>
      <w:r w:rsidR="00077DA4" w:rsidRPr="00B515B2">
        <w:rPr>
          <w:rFonts w:ascii="Arial" w:hAnsi="Arial" w:cs="Arial"/>
          <w:szCs w:val="24"/>
          <w:lang w:val="hr-HR"/>
        </w:rPr>
        <w:t xml:space="preserve"> </w:t>
      </w:r>
      <w:r w:rsidR="0062008C">
        <w:rPr>
          <w:rFonts w:ascii="Arial" w:hAnsi="Arial" w:cs="Arial"/>
          <w:szCs w:val="24"/>
          <w:lang w:val="hr-HR"/>
        </w:rPr>
        <w:t>zamjenika</w:t>
      </w:r>
      <w:r w:rsidR="00077DA4" w:rsidRPr="00B515B2">
        <w:rPr>
          <w:rFonts w:ascii="Arial" w:hAnsi="Arial" w:cs="Arial"/>
          <w:szCs w:val="24"/>
          <w:lang w:val="hr-HR"/>
        </w:rPr>
        <w:t xml:space="preserve"> u </w:t>
      </w:r>
      <w:r w:rsidR="00787574">
        <w:rPr>
          <w:rFonts w:ascii="Arial" w:hAnsi="Arial" w:cs="Arial"/>
          <w:szCs w:val="24"/>
          <w:lang w:val="hr-HR"/>
        </w:rPr>
        <w:t xml:space="preserve">O. </w:t>
      </w:r>
      <w:r w:rsidR="00077DA4" w:rsidRPr="00B515B2">
        <w:rPr>
          <w:rFonts w:ascii="Arial" w:hAnsi="Arial" w:cs="Arial"/>
          <w:szCs w:val="24"/>
          <w:lang w:val="hr-HR"/>
        </w:rPr>
        <w:t xml:space="preserve">državnom odvjetništvu u </w:t>
      </w:r>
      <w:r w:rsidR="00787574">
        <w:rPr>
          <w:rFonts w:ascii="Arial" w:hAnsi="Arial" w:cs="Arial"/>
          <w:szCs w:val="24"/>
          <w:lang w:val="hr-HR"/>
        </w:rPr>
        <w:t>Z.</w:t>
      </w:r>
      <w:r w:rsidR="00214073">
        <w:rPr>
          <w:rFonts w:ascii="Arial" w:hAnsi="Arial" w:cs="Arial"/>
          <w:szCs w:val="24"/>
          <w:lang w:val="hr-HR"/>
        </w:rPr>
        <w:t xml:space="preserve">, I-okrivljenika </w:t>
      </w:r>
      <w:r w:rsidR="00787574">
        <w:rPr>
          <w:rFonts w:ascii="Arial" w:hAnsi="Arial" w:cs="Arial"/>
          <w:szCs w:val="24"/>
          <w:lang w:val="hr-HR"/>
        </w:rPr>
        <w:t xml:space="preserve">Š. K. </w:t>
      </w:r>
      <w:r w:rsidR="00214073">
        <w:rPr>
          <w:rFonts w:ascii="Arial" w:hAnsi="Arial" w:cs="Arial"/>
          <w:szCs w:val="24"/>
          <w:lang w:val="hr-HR"/>
        </w:rPr>
        <w:t xml:space="preserve">i  </w:t>
      </w:r>
      <w:r w:rsidR="00787574">
        <w:rPr>
          <w:rFonts w:ascii="Arial" w:hAnsi="Arial" w:cs="Arial"/>
          <w:szCs w:val="24"/>
          <w:lang w:val="hr-HR"/>
        </w:rPr>
        <w:t>I.</w:t>
      </w:r>
      <w:r w:rsidR="00C224E8" w:rsidRPr="00B515B2">
        <w:rPr>
          <w:rFonts w:ascii="Arial" w:hAnsi="Arial" w:cs="Arial"/>
          <w:szCs w:val="24"/>
          <w:lang w:val="hr-HR"/>
        </w:rPr>
        <w:t xml:space="preserve">-okrivljenika </w:t>
      </w:r>
      <w:r w:rsidR="00787574">
        <w:rPr>
          <w:rFonts w:ascii="Arial" w:hAnsi="Arial" w:cs="Arial"/>
          <w:szCs w:val="24"/>
          <w:lang w:val="hr-HR"/>
        </w:rPr>
        <w:t>B. K.</w:t>
      </w:r>
      <w:r w:rsidR="00214073">
        <w:rPr>
          <w:rFonts w:ascii="Arial" w:hAnsi="Arial" w:cs="Arial"/>
          <w:szCs w:val="24"/>
          <w:lang w:val="hr-HR"/>
        </w:rPr>
        <w:t xml:space="preserve">, </w:t>
      </w:r>
      <w:r w:rsidR="00F149C2" w:rsidRPr="00B515B2">
        <w:rPr>
          <w:rFonts w:ascii="Arial" w:hAnsi="Arial" w:cs="Arial"/>
          <w:szCs w:val="24"/>
          <w:lang w:val="hr-HR"/>
        </w:rPr>
        <w:t xml:space="preserve">dana </w:t>
      </w:r>
      <w:r w:rsidR="00214073">
        <w:rPr>
          <w:rFonts w:ascii="Arial" w:hAnsi="Arial" w:cs="Arial"/>
          <w:szCs w:val="24"/>
          <w:lang w:val="hr-HR"/>
        </w:rPr>
        <w:t>23. ožujka</w:t>
      </w:r>
      <w:r w:rsidR="0048726D" w:rsidRPr="00B515B2">
        <w:rPr>
          <w:rFonts w:ascii="Arial" w:hAnsi="Arial" w:cs="Arial"/>
          <w:szCs w:val="24"/>
          <w:lang w:val="hr-HR"/>
        </w:rPr>
        <w:t xml:space="preserve"> </w:t>
      </w:r>
      <w:r w:rsidR="00563952" w:rsidRPr="00B515B2">
        <w:rPr>
          <w:rFonts w:ascii="Arial" w:hAnsi="Arial" w:cs="Arial"/>
          <w:szCs w:val="24"/>
          <w:lang w:val="hr-HR"/>
        </w:rPr>
        <w:t>201</w:t>
      </w:r>
      <w:r w:rsidR="00214073">
        <w:rPr>
          <w:rFonts w:ascii="Arial" w:hAnsi="Arial" w:cs="Arial"/>
          <w:szCs w:val="24"/>
          <w:lang w:val="hr-HR"/>
        </w:rPr>
        <w:t>7</w:t>
      </w:r>
      <w:r w:rsidR="00563952" w:rsidRPr="00B515B2">
        <w:rPr>
          <w:rFonts w:ascii="Arial" w:hAnsi="Arial" w:cs="Arial"/>
          <w:szCs w:val="24"/>
          <w:lang w:val="hr-HR"/>
        </w:rPr>
        <w:t>. godine</w:t>
      </w:r>
      <w:r w:rsidR="00174E56" w:rsidRPr="00B515B2">
        <w:rPr>
          <w:rFonts w:ascii="Arial" w:hAnsi="Arial" w:cs="Arial"/>
          <w:szCs w:val="24"/>
          <w:lang w:val="hr-HR"/>
        </w:rPr>
        <w:t>,</w:t>
      </w:r>
      <w:r w:rsidR="00563952" w:rsidRPr="00B515B2">
        <w:rPr>
          <w:rFonts w:ascii="Arial" w:hAnsi="Arial" w:cs="Arial"/>
          <w:szCs w:val="24"/>
          <w:lang w:val="hr-HR"/>
        </w:rPr>
        <w:t xml:space="preserve"> </w:t>
      </w:r>
      <w:r w:rsidR="00852DED" w:rsidRPr="00B515B2">
        <w:rPr>
          <w:rFonts w:ascii="Arial" w:hAnsi="Arial" w:cs="Arial"/>
          <w:szCs w:val="24"/>
          <w:lang w:val="hr-HR"/>
        </w:rPr>
        <w:t xml:space="preserve">objavio je i   </w:t>
      </w:r>
    </w:p>
    <w:p w:rsidR="00073306" w:rsidRPr="00B515B2" w:rsidRDefault="00073306" w:rsidP="005A3DE0">
      <w:pPr>
        <w:tabs>
          <w:tab w:val="left" w:pos="142"/>
        </w:tabs>
        <w:jc w:val="both"/>
        <w:rPr>
          <w:rFonts w:ascii="Arial" w:hAnsi="Arial" w:cs="Arial"/>
          <w:szCs w:val="24"/>
          <w:lang w:val="hr-HR"/>
        </w:rPr>
      </w:pPr>
    </w:p>
    <w:p w:rsidR="001821D4" w:rsidRPr="00B515B2" w:rsidRDefault="001821D4" w:rsidP="005A3DE0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hr-HR"/>
        </w:rPr>
      </w:pPr>
    </w:p>
    <w:p w:rsidR="00073306" w:rsidRPr="00B515B2" w:rsidRDefault="00073306" w:rsidP="005A3DE0">
      <w:pPr>
        <w:tabs>
          <w:tab w:val="left" w:pos="142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lang w:val="hr-HR"/>
        </w:rPr>
      </w:pPr>
      <w:r w:rsidRPr="00B515B2">
        <w:rPr>
          <w:rFonts w:ascii="Arial" w:hAnsi="Arial" w:cs="Arial"/>
          <w:b/>
          <w:lang w:val="hr-HR"/>
        </w:rPr>
        <w:t>p r e s u d i o  j e</w:t>
      </w:r>
    </w:p>
    <w:p w:rsidR="0048726D" w:rsidRPr="00B515B2" w:rsidRDefault="0048726D" w:rsidP="005A3DE0">
      <w:pPr>
        <w:tabs>
          <w:tab w:val="left" w:pos="142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lang w:val="hr-HR"/>
        </w:rPr>
      </w:pPr>
    </w:p>
    <w:p w:rsidR="00341971" w:rsidRPr="00B515B2" w:rsidRDefault="00341971" w:rsidP="005A3DE0">
      <w:pPr>
        <w:jc w:val="center"/>
        <w:rPr>
          <w:rFonts w:ascii="Arial" w:hAnsi="Arial" w:cs="Arial"/>
          <w:b/>
          <w:lang w:val="hr-HR"/>
        </w:rPr>
      </w:pPr>
      <w:r w:rsidRPr="00B515B2">
        <w:rPr>
          <w:rFonts w:ascii="Arial" w:hAnsi="Arial" w:cs="Arial"/>
          <w:b/>
          <w:lang w:val="hr-HR"/>
        </w:rPr>
        <w:tab/>
      </w:r>
    </w:p>
    <w:p w:rsidR="00341971" w:rsidRPr="00B515B2" w:rsidRDefault="00341971" w:rsidP="005A3DE0">
      <w:pPr>
        <w:jc w:val="both"/>
        <w:rPr>
          <w:rFonts w:ascii="Arial" w:hAnsi="Arial" w:cs="Arial"/>
          <w:b/>
          <w:lang w:val="hr-HR"/>
        </w:rPr>
      </w:pPr>
      <w:r w:rsidRPr="00B515B2">
        <w:rPr>
          <w:rFonts w:ascii="Arial" w:hAnsi="Arial" w:cs="Arial"/>
          <w:b/>
          <w:lang w:val="hr-HR"/>
        </w:rPr>
        <w:tab/>
      </w:r>
      <w:r w:rsidR="00787574">
        <w:rPr>
          <w:rFonts w:ascii="Arial" w:hAnsi="Arial" w:cs="Arial"/>
          <w:b/>
          <w:lang w:val="hr-HR"/>
        </w:rPr>
        <w:t xml:space="preserve">I. </w:t>
      </w:r>
      <w:r w:rsidRPr="00B515B2">
        <w:rPr>
          <w:rFonts w:ascii="Arial" w:hAnsi="Arial" w:cs="Arial"/>
          <w:b/>
          <w:lang w:val="hr-HR"/>
        </w:rPr>
        <w:t xml:space="preserve">– okrivljenik: </w:t>
      </w:r>
    </w:p>
    <w:p w:rsidR="00341971" w:rsidRPr="00B515B2" w:rsidRDefault="00341971" w:rsidP="005A3DE0">
      <w:pPr>
        <w:jc w:val="both"/>
        <w:rPr>
          <w:rFonts w:ascii="Arial" w:hAnsi="Arial" w:cs="Arial"/>
          <w:b/>
          <w:lang w:val="hr-HR"/>
        </w:rPr>
      </w:pPr>
    </w:p>
    <w:p w:rsidR="00214073" w:rsidRDefault="00341971" w:rsidP="005A3DE0">
      <w:pPr>
        <w:jc w:val="both"/>
        <w:rPr>
          <w:rFonts w:ascii="Arial" w:hAnsi="Arial" w:cs="Arial"/>
          <w:szCs w:val="24"/>
          <w:lang w:val="hr-HR"/>
        </w:rPr>
      </w:pPr>
      <w:r w:rsidRPr="00B515B2">
        <w:rPr>
          <w:rFonts w:ascii="Arial" w:hAnsi="Arial" w:cs="Arial"/>
          <w:b/>
          <w:lang w:val="hr-HR"/>
        </w:rPr>
        <w:tab/>
      </w:r>
      <w:r w:rsidR="00787574">
        <w:rPr>
          <w:rFonts w:ascii="Arial" w:hAnsi="Arial" w:cs="Arial"/>
          <w:b/>
          <w:lang w:val="hr-HR"/>
        </w:rPr>
        <w:t>Š. K.</w:t>
      </w:r>
      <w:r w:rsidRPr="00B515B2">
        <w:rPr>
          <w:rFonts w:ascii="Arial" w:hAnsi="Arial" w:cs="Arial"/>
          <w:b/>
          <w:lang w:val="hr-HR"/>
        </w:rPr>
        <w:t xml:space="preserve">, </w:t>
      </w:r>
      <w:r w:rsidRPr="00B515B2">
        <w:rPr>
          <w:rFonts w:ascii="Arial" w:hAnsi="Arial" w:cs="Arial"/>
          <w:szCs w:val="24"/>
          <w:lang w:val="hr-HR"/>
        </w:rPr>
        <w:t xml:space="preserve">OIB:, </w:t>
      </w:r>
      <w:r w:rsidR="00214073">
        <w:rPr>
          <w:rFonts w:ascii="Arial" w:hAnsi="Arial" w:cs="Arial"/>
          <w:szCs w:val="24"/>
          <w:lang w:val="hr-HR"/>
        </w:rPr>
        <w:t xml:space="preserve">sin </w:t>
      </w:r>
      <w:r w:rsidR="00787574">
        <w:rPr>
          <w:rFonts w:ascii="Arial" w:hAnsi="Arial" w:cs="Arial"/>
          <w:szCs w:val="24"/>
          <w:lang w:val="hr-HR"/>
        </w:rPr>
        <w:t xml:space="preserve">A. </w:t>
      </w:r>
      <w:r w:rsidR="00214073">
        <w:rPr>
          <w:rFonts w:ascii="Arial" w:hAnsi="Arial" w:cs="Arial"/>
          <w:szCs w:val="24"/>
          <w:lang w:val="hr-HR"/>
        </w:rPr>
        <w:t xml:space="preserve">i </w:t>
      </w:r>
      <w:r w:rsidR="00787574">
        <w:rPr>
          <w:rFonts w:ascii="Arial" w:hAnsi="Arial" w:cs="Arial"/>
          <w:szCs w:val="24"/>
          <w:lang w:val="hr-HR"/>
        </w:rPr>
        <w:t xml:space="preserve">V. </w:t>
      </w:r>
      <w:proofErr w:type="spellStart"/>
      <w:r w:rsidR="00214073">
        <w:rPr>
          <w:rFonts w:ascii="Arial" w:hAnsi="Arial" w:cs="Arial"/>
          <w:szCs w:val="24"/>
          <w:lang w:val="hr-HR"/>
        </w:rPr>
        <w:t>rođ</w:t>
      </w:r>
      <w:proofErr w:type="spellEnd"/>
      <w:r w:rsidR="00214073">
        <w:rPr>
          <w:rFonts w:ascii="Arial" w:hAnsi="Arial" w:cs="Arial"/>
          <w:szCs w:val="24"/>
          <w:lang w:val="hr-HR"/>
        </w:rPr>
        <w:t xml:space="preserve">. </w:t>
      </w:r>
      <w:r w:rsidR="00787574">
        <w:rPr>
          <w:rFonts w:ascii="Arial" w:hAnsi="Arial" w:cs="Arial"/>
          <w:szCs w:val="24"/>
          <w:lang w:val="hr-HR"/>
        </w:rPr>
        <w:t>E.</w:t>
      </w:r>
      <w:r w:rsidR="00214073">
        <w:rPr>
          <w:rFonts w:ascii="Arial" w:hAnsi="Arial" w:cs="Arial"/>
          <w:szCs w:val="24"/>
          <w:lang w:val="hr-HR"/>
        </w:rPr>
        <w:t xml:space="preserve">, rođen 1. prosinca 1988. godine u </w:t>
      </w:r>
      <w:r w:rsidR="00787574">
        <w:rPr>
          <w:rFonts w:ascii="Arial" w:hAnsi="Arial" w:cs="Arial"/>
          <w:szCs w:val="24"/>
          <w:lang w:val="hr-HR"/>
        </w:rPr>
        <w:t>Z.</w:t>
      </w:r>
      <w:r w:rsidR="00214073">
        <w:rPr>
          <w:rFonts w:ascii="Arial" w:hAnsi="Arial" w:cs="Arial"/>
          <w:szCs w:val="24"/>
          <w:lang w:val="hr-HR"/>
        </w:rPr>
        <w:t xml:space="preserve">, s prebivalištem u </w:t>
      </w:r>
      <w:r w:rsidR="00787574">
        <w:rPr>
          <w:rFonts w:ascii="Arial" w:hAnsi="Arial" w:cs="Arial"/>
          <w:szCs w:val="24"/>
          <w:lang w:val="hr-HR"/>
        </w:rPr>
        <w:t>P.</w:t>
      </w:r>
      <w:r w:rsidR="00214073">
        <w:rPr>
          <w:rFonts w:ascii="Arial" w:hAnsi="Arial" w:cs="Arial"/>
          <w:szCs w:val="24"/>
          <w:lang w:val="hr-HR"/>
        </w:rPr>
        <w:t xml:space="preserve">, </w:t>
      </w:r>
      <w:r w:rsidR="00787574">
        <w:rPr>
          <w:rFonts w:ascii="Arial" w:hAnsi="Arial" w:cs="Arial"/>
          <w:szCs w:val="24"/>
          <w:lang w:val="hr-HR"/>
        </w:rPr>
        <w:t xml:space="preserve">G. </w:t>
      </w:r>
      <w:r w:rsidR="00214073">
        <w:rPr>
          <w:rFonts w:ascii="Arial" w:hAnsi="Arial" w:cs="Arial"/>
          <w:szCs w:val="24"/>
          <w:lang w:val="hr-HR"/>
        </w:rPr>
        <w:t xml:space="preserve">24, državljanin </w:t>
      </w:r>
      <w:r w:rsidR="00787574">
        <w:rPr>
          <w:rFonts w:ascii="Arial" w:hAnsi="Arial" w:cs="Arial"/>
          <w:szCs w:val="24"/>
          <w:lang w:val="hr-HR"/>
        </w:rPr>
        <w:t>R. H.</w:t>
      </w:r>
      <w:r w:rsidR="00214073">
        <w:rPr>
          <w:rFonts w:ascii="Arial" w:hAnsi="Arial" w:cs="Arial"/>
          <w:szCs w:val="24"/>
          <w:lang w:val="hr-HR"/>
        </w:rPr>
        <w:t>, automehaničar, ne</w:t>
      </w:r>
      <w:r w:rsidR="00CC2EBD">
        <w:rPr>
          <w:rFonts w:ascii="Arial" w:hAnsi="Arial" w:cs="Arial"/>
          <w:szCs w:val="24"/>
          <w:lang w:val="hr-HR"/>
        </w:rPr>
        <w:t>zaposlen, neoženjen, bez djece,</w:t>
      </w:r>
      <w:r w:rsidR="00214073">
        <w:rPr>
          <w:rFonts w:ascii="Arial" w:hAnsi="Arial" w:cs="Arial"/>
          <w:szCs w:val="24"/>
          <w:lang w:val="hr-HR"/>
        </w:rPr>
        <w:t xml:space="preserve"> neosuđivan,</w:t>
      </w:r>
    </w:p>
    <w:p w:rsidR="00214073" w:rsidRDefault="00214073" w:rsidP="005A3DE0">
      <w:pPr>
        <w:jc w:val="both"/>
        <w:rPr>
          <w:rFonts w:ascii="Arial" w:hAnsi="Arial" w:cs="Arial"/>
          <w:szCs w:val="24"/>
          <w:lang w:val="hr-HR"/>
        </w:rPr>
      </w:pPr>
    </w:p>
    <w:p w:rsidR="00214073" w:rsidRPr="005A3DE0" w:rsidRDefault="00214073" w:rsidP="005A3DE0">
      <w:pPr>
        <w:jc w:val="center"/>
        <w:rPr>
          <w:rFonts w:ascii="Arial" w:hAnsi="Arial" w:cs="Arial"/>
          <w:b/>
          <w:szCs w:val="24"/>
          <w:lang w:val="hr-HR"/>
        </w:rPr>
      </w:pPr>
      <w:r w:rsidRPr="005A3DE0">
        <w:rPr>
          <w:rFonts w:ascii="Arial" w:hAnsi="Arial" w:cs="Arial"/>
          <w:b/>
          <w:szCs w:val="24"/>
          <w:lang w:val="hr-HR"/>
        </w:rPr>
        <w:t>i</w:t>
      </w:r>
    </w:p>
    <w:p w:rsidR="00341971" w:rsidRPr="00B515B2" w:rsidRDefault="00341971" w:rsidP="005A3DE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lang w:val="hr-HR"/>
        </w:rPr>
      </w:pPr>
      <w:r w:rsidRPr="00B515B2">
        <w:rPr>
          <w:rFonts w:ascii="Arial" w:hAnsi="Arial" w:cs="Arial"/>
          <w:lang w:val="hr-HR"/>
        </w:rPr>
        <w:tab/>
      </w:r>
      <w:r w:rsidRPr="00B515B2">
        <w:rPr>
          <w:rFonts w:ascii="Arial" w:hAnsi="Arial" w:cs="Arial"/>
          <w:b/>
          <w:lang w:val="hr-HR"/>
        </w:rPr>
        <w:tab/>
      </w:r>
    </w:p>
    <w:p w:rsidR="00341971" w:rsidRPr="00B515B2" w:rsidRDefault="00341971" w:rsidP="005A3DE0">
      <w:pPr>
        <w:jc w:val="both"/>
        <w:rPr>
          <w:rFonts w:ascii="Arial" w:hAnsi="Arial" w:cs="Arial"/>
          <w:b/>
          <w:lang w:val="hr-HR"/>
        </w:rPr>
      </w:pPr>
      <w:r w:rsidRPr="00B515B2">
        <w:rPr>
          <w:rFonts w:ascii="Arial" w:hAnsi="Arial" w:cs="Arial"/>
          <w:b/>
          <w:lang w:val="hr-HR"/>
        </w:rPr>
        <w:tab/>
        <w:t xml:space="preserve">II – okrivljenik:  </w:t>
      </w:r>
    </w:p>
    <w:p w:rsidR="00341971" w:rsidRPr="00B515B2" w:rsidRDefault="00341971" w:rsidP="005A3DE0">
      <w:pPr>
        <w:jc w:val="both"/>
        <w:rPr>
          <w:rFonts w:ascii="Arial" w:hAnsi="Arial" w:cs="Arial"/>
          <w:b/>
          <w:lang w:val="hr-HR"/>
        </w:rPr>
      </w:pPr>
    </w:p>
    <w:p w:rsidR="00214073" w:rsidRDefault="00341971" w:rsidP="005A3DE0">
      <w:pPr>
        <w:jc w:val="both"/>
        <w:rPr>
          <w:rFonts w:ascii="Arial" w:hAnsi="Arial" w:cs="Arial"/>
          <w:szCs w:val="24"/>
          <w:lang w:val="hr-HR"/>
        </w:rPr>
      </w:pPr>
      <w:r w:rsidRPr="00B515B2">
        <w:rPr>
          <w:rFonts w:ascii="Arial" w:hAnsi="Arial" w:cs="Arial"/>
          <w:b/>
          <w:lang w:val="hr-HR"/>
        </w:rPr>
        <w:tab/>
      </w:r>
      <w:r w:rsidR="00787574">
        <w:rPr>
          <w:rFonts w:ascii="Arial" w:hAnsi="Arial" w:cs="Arial"/>
          <w:b/>
          <w:lang w:val="hr-HR"/>
        </w:rPr>
        <w:t>B. K.</w:t>
      </w:r>
      <w:r w:rsidRPr="00B515B2">
        <w:rPr>
          <w:rFonts w:ascii="Arial" w:hAnsi="Arial" w:cs="Arial"/>
          <w:b/>
          <w:lang w:val="hr-HR"/>
        </w:rPr>
        <w:t xml:space="preserve">, </w:t>
      </w:r>
      <w:r w:rsidRPr="00B515B2">
        <w:rPr>
          <w:rFonts w:ascii="Arial" w:hAnsi="Arial" w:cs="Arial"/>
          <w:szCs w:val="24"/>
          <w:lang w:val="hr-HR"/>
        </w:rPr>
        <w:t>OIB:,</w:t>
      </w:r>
      <w:r w:rsidR="00214073">
        <w:rPr>
          <w:rFonts w:ascii="Arial" w:hAnsi="Arial" w:cs="Arial"/>
          <w:szCs w:val="24"/>
          <w:lang w:val="hr-HR"/>
        </w:rPr>
        <w:t xml:space="preserve"> sin </w:t>
      </w:r>
      <w:r w:rsidR="00787574">
        <w:rPr>
          <w:rFonts w:ascii="Arial" w:hAnsi="Arial" w:cs="Arial"/>
          <w:szCs w:val="24"/>
          <w:lang w:val="hr-HR"/>
        </w:rPr>
        <w:t xml:space="preserve">A. </w:t>
      </w:r>
      <w:r w:rsidR="00214073">
        <w:rPr>
          <w:rFonts w:ascii="Arial" w:hAnsi="Arial" w:cs="Arial"/>
          <w:szCs w:val="24"/>
          <w:lang w:val="hr-HR"/>
        </w:rPr>
        <w:t xml:space="preserve">i </w:t>
      </w:r>
      <w:r w:rsidR="00787574">
        <w:rPr>
          <w:rFonts w:ascii="Arial" w:hAnsi="Arial" w:cs="Arial"/>
          <w:szCs w:val="24"/>
          <w:lang w:val="hr-HR"/>
        </w:rPr>
        <w:t xml:space="preserve">V. </w:t>
      </w:r>
      <w:proofErr w:type="spellStart"/>
      <w:r w:rsidR="00214073">
        <w:rPr>
          <w:rFonts w:ascii="Arial" w:hAnsi="Arial" w:cs="Arial"/>
          <w:szCs w:val="24"/>
          <w:lang w:val="hr-HR"/>
        </w:rPr>
        <w:t>rođ</w:t>
      </w:r>
      <w:proofErr w:type="spellEnd"/>
      <w:r w:rsidR="00214073">
        <w:rPr>
          <w:rFonts w:ascii="Arial" w:hAnsi="Arial" w:cs="Arial"/>
          <w:szCs w:val="24"/>
          <w:lang w:val="hr-HR"/>
        </w:rPr>
        <w:t xml:space="preserve">. </w:t>
      </w:r>
      <w:r w:rsidR="00787574">
        <w:rPr>
          <w:rFonts w:ascii="Arial" w:hAnsi="Arial" w:cs="Arial"/>
          <w:szCs w:val="24"/>
          <w:lang w:val="hr-HR"/>
        </w:rPr>
        <w:t>E.</w:t>
      </w:r>
      <w:r w:rsidR="00214073">
        <w:rPr>
          <w:rFonts w:ascii="Arial" w:hAnsi="Arial" w:cs="Arial"/>
          <w:szCs w:val="24"/>
          <w:lang w:val="hr-HR"/>
        </w:rPr>
        <w:t xml:space="preserve">, rođen 16. lipnja 1991. godine u </w:t>
      </w:r>
      <w:r w:rsidR="00787574">
        <w:rPr>
          <w:rFonts w:ascii="Arial" w:hAnsi="Arial" w:cs="Arial"/>
          <w:szCs w:val="24"/>
          <w:lang w:val="hr-HR"/>
        </w:rPr>
        <w:t>Z.</w:t>
      </w:r>
      <w:r w:rsidR="00214073">
        <w:rPr>
          <w:rFonts w:ascii="Arial" w:hAnsi="Arial" w:cs="Arial"/>
          <w:szCs w:val="24"/>
          <w:lang w:val="hr-HR"/>
        </w:rPr>
        <w:t xml:space="preserve">, s prebivalištem u </w:t>
      </w:r>
      <w:r w:rsidR="00787574">
        <w:rPr>
          <w:rFonts w:ascii="Arial" w:hAnsi="Arial" w:cs="Arial"/>
          <w:szCs w:val="24"/>
          <w:lang w:val="hr-HR"/>
        </w:rPr>
        <w:t>P.</w:t>
      </w:r>
      <w:r w:rsidR="00214073">
        <w:rPr>
          <w:rFonts w:ascii="Arial" w:hAnsi="Arial" w:cs="Arial"/>
          <w:szCs w:val="24"/>
          <w:lang w:val="hr-HR"/>
        </w:rPr>
        <w:t xml:space="preserve">, </w:t>
      </w:r>
      <w:r w:rsidR="00787574">
        <w:rPr>
          <w:rFonts w:ascii="Arial" w:hAnsi="Arial" w:cs="Arial"/>
          <w:szCs w:val="24"/>
          <w:lang w:val="hr-HR"/>
        </w:rPr>
        <w:t xml:space="preserve">G. </w:t>
      </w:r>
      <w:r w:rsidR="00214073">
        <w:rPr>
          <w:rFonts w:ascii="Arial" w:hAnsi="Arial" w:cs="Arial"/>
          <w:szCs w:val="24"/>
          <w:lang w:val="hr-HR"/>
        </w:rPr>
        <w:t xml:space="preserve">24, državljanin </w:t>
      </w:r>
      <w:r w:rsidR="00787574">
        <w:rPr>
          <w:rFonts w:ascii="Arial" w:hAnsi="Arial" w:cs="Arial"/>
          <w:szCs w:val="24"/>
          <w:lang w:val="hr-HR"/>
        </w:rPr>
        <w:t>R. H.</w:t>
      </w:r>
      <w:r w:rsidR="00214073">
        <w:rPr>
          <w:rFonts w:ascii="Arial" w:hAnsi="Arial" w:cs="Arial"/>
          <w:szCs w:val="24"/>
          <w:lang w:val="hr-HR"/>
        </w:rPr>
        <w:t>, bravar,  ne</w:t>
      </w:r>
      <w:r w:rsidR="00CC2EBD">
        <w:rPr>
          <w:rFonts w:ascii="Arial" w:hAnsi="Arial" w:cs="Arial"/>
          <w:szCs w:val="24"/>
          <w:lang w:val="hr-HR"/>
        </w:rPr>
        <w:t>zaposlen, neoženjen, bez djece,</w:t>
      </w:r>
      <w:r w:rsidR="00214073">
        <w:rPr>
          <w:rFonts w:ascii="Arial" w:hAnsi="Arial" w:cs="Arial"/>
          <w:szCs w:val="24"/>
          <w:lang w:val="hr-HR"/>
        </w:rPr>
        <w:t xml:space="preserve"> neosuđivan,</w:t>
      </w:r>
    </w:p>
    <w:p w:rsidR="00214073" w:rsidRDefault="00214073" w:rsidP="005A3DE0">
      <w:pPr>
        <w:jc w:val="both"/>
        <w:rPr>
          <w:rFonts w:ascii="Arial" w:hAnsi="Arial" w:cs="Arial"/>
          <w:szCs w:val="24"/>
          <w:lang w:val="hr-HR"/>
        </w:rPr>
      </w:pPr>
    </w:p>
    <w:p w:rsidR="00341971" w:rsidRPr="00B515B2" w:rsidRDefault="00341971" w:rsidP="005A3DE0">
      <w:pPr>
        <w:tabs>
          <w:tab w:val="left" w:pos="708"/>
          <w:tab w:val="center" w:pos="4536"/>
        </w:tabs>
        <w:jc w:val="both"/>
        <w:rPr>
          <w:rFonts w:ascii="Arial" w:hAnsi="Arial" w:cs="Arial"/>
          <w:b/>
          <w:lang w:val="hr-HR"/>
        </w:rPr>
      </w:pPr>
      <w:r w:rsidRPr="00B515B2">
        <w:rPr>
          <w:rFonts w:ascii="Arial" w:hAnsi="Arial" w:cs="Arial"/>
          <w:b/>
          <w:lang w:val="hr-HR"/>
        </w:rPr>
        <w:tab/>
      </w:r>
      <w:r w:rsidR="00214073">
        <w:rPr>
          <w:rFonts w:ascii="Arial" w:hAnsi="Arial" w:cs="Arial"/>
          <w:b/>
          <w:lang w:val="hr-HR"/>
        </w:rPr>
        <w:tab/>
      </w:r>
    </w:p>
    <w:p w:rsidR="00341971" w:rsidRPr="00B515B2" w:rsidRDefault="00341971" w:rsidP="005A3DE0">
      <w:pPr>
        <w:jc w:val="center"/>
        <w:rPr>
          <w:rFonts w:ascii="Arial" w:hAnsi="Arial" w:cs="Arial"/>
          <w:b/>
          <w:lang w:val="hr-HR"/>
        </w:rPr>
      </w:pPr>
      <w:r w:rsidRPr="00B515B2">
        <w:rPr>
          <w:rFonts w:ascii="Arial" w:hAnsi="Arial" w:cs="Arial"/>
          <w:b/>
          <w:lang w:val="hr-HR"/>
        </w:rPr>
        <w:t>k r i v i   s u</w:t>
      </w:r>
    </w:p>
    <w:p w:rsidR="00341971" w:rsidRDefault="00341971" w:rsidP="005A3DE0">
      <w:pPr>
        <w:tabs>
          <w:tab w:val="left" w:pos="709"/>
          <w:tab w:val="left" w:pos="1418"/>
          <w:tab w:val="left" w:pos="8647"/>
        </w:tabs>
        <w:jc w:val="both"/>
        <w:rPr>
          <w:rFonts w:ascii="Arial" w:hAnsi="Arial" w:cs="Arial"/>
          <w:szCs w:val="24"/>
          <w:lang w:val="hr-HR"/>
        </w:rPr>
      </w:pPr>
    </w:p>
    <w:p w:rsidR="005A3DE0" w:rsidRPr="00B515B2" w:rsidRDefault="005A3DE0" w:rsidP="005A3DE0">
      <w:pPr>
        <w:tabs>
          <w:tab w:val="left" w:pos="709"/>
          <w:tab w:val="left" w:pos="1418"/>
          <w:tab w:val="left" w:pos="8647"/>
        </w:tabs>
        <w:jc w:val="both"/>
        <w:rPr>
          <w:rFonts w:ascii="Arial" w:hAnsi="Arial" w:cs="Arial"/>
          <w:szCs w:val="24"/>
          <w:lang w:val="hr-HR"/>
        </w:rPr>
      </w:pPr>
    </w:p>
    <w:p w:rsidR="00341971" w:rsidRPr="005A3DE0" w:rsidRDefault="001821D4" w:rsidP="005A3DE0">
      <w:pPr>
        <w:tabs>
          <w:tab w:val="left" w:pos="709"/>
          <w:tab w:val="left" w:pos="1418"/>
          <w:tab w:val="left" w:pos="8647"/>
        </w:tabs>
        <w:jc w:val="both"/>
        <w:rPr>
          <w:rFonts w:ascii="Arial" w:hAnsi="Arial" w:cs="Arial"/>
          <w:color w:val="FF0000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  <w:t>š</w:t>
      </w:r>
      <w:r w:rsidR="00214073">
        <w:rPr>
          <w:rFonts w:ascii="Arial" w:hAnsi="Arial" w:cs="Arial"/>
          <w:szCs w:val="24"/>
          <w:lang w:val="hr-HR"/>
        </w:rPr>
        <w:t xml:space="preserve">to su dana 4. veljače 2013. godine, u </w:t>
      </w:r>
      <w:r w:rsidR="00787574">
        <w:rPr>
          <w:rFonts w:ascii="Arial" w:hAnsi="Arial" w:cs="Arial"/>
          <w:szCs w:val="24"/>
          <w:lang w:val="hr-HR"/>
        </w:rPr>
        <w:t>R.</w:t>
      </w:r>
      <w:r w:rsidR="00214073">
        <w:rPr>
          <w:rFonts w:ascii="Arial" w:hAnsi="Arial" w:cs="Arial"/>
          <w:szCs w:val="24"/>
          <w:lang w:val="hr-HR"/>
        </w:rPr>
        <w:t xml:space="preserve">, iznad naselja </w:t>
      </w:r>
      <w:r w:rsidR="00787574">
        <w:rPr>
          <w:rFonts w:ascii="Arial" w:hAnsi="Arial" w:cs="Arial"/>
          <w:szCs w:val="24"/>
          <w:lang w:val="hr-HR"/>
        </w:rPr>
        <w:t>M.</w:t>
      </w:r>
      <w:r w:rsidR="00214073">
        <w:rPr>
          <w:rFonts w:ascii="Arial" w:hAnsi="Arial" w:cs="Arial"/>
          <w:szCs w:val="24"/>
          <w:lang w:val="hr-HR"/>
        </w:rPr>
        <w:t xml:space="preserve">, na planini </w:t>
      </w:r>
      <w:r w:rsidR="00787574">
        <w:rPr>
          <w:rFonts w:ascii="Arial" w:hAnsi="Arial" w:cs="Arial"/>
          <w:szCs w:val="24"/>
          <w:lang w:val="hr-HR"/>
        </w:rPr>
        <w:t xml:space="preserve">V. </w:t>
      </w:r>
      <w:r w:rsidR="00214073">
        <w:rPr>
          <w:rFonts w:ascii="Arial" w:hAnsi="Arial" w:cs="Arial"/>
          <w:szCs w:val="24"/>
          <w:lang w:val="hr-HR"/>
        </w:rPr>
        <w:t xml:space="preserve">na predjelu </w:t>
      </w:r>
      <w:r w:rsidR="00787574">
        <w:rPr>
          <w:rFonts w:ascii="Arial" w:hAnsi="Arial" w:cs="Arial"/>
          <w:szCs w:val="24"/>
          <w:lang w:val="hr-HR"/>
        </w:rPr>
        <w:t>V.</w:t>
      </w:r>
      <w:r w:rsidR="00214073">
        <w:rPr>
          <w:rFonts w:ascii="Arial" w:hAnsi="Arial" w:cs="Arial"/>
          <w:szCs w:val="24"/>
          <w:lang w:val="hr-HR"/>
        </w:rPr>
        <w:t xml:space="preserve">, zajednički i po prethodnom dogovoru sa </w:t>
      </w:r>
      <w:proofErr w:type="spellStart"/>
      <w:r w:rsidR="00214073">
        <w:rPr>
          <w:rFonts w:ascii="Arial" w:hAnsi="Arial" w:cs="Arial"/>
          <w:szCs w:val="24"/>
          <w:lang w:val="hr-HR"/>
        </w:rPr>
        <w:t>mlt</w:t>
      </w:r>
      <w:proofErr w:type="spellEnd"/>
      <w:r w:rsidR="00214073">
        <w:rPr>
          <w:rFonts w:ascii="Arial" w:hAnsi="Arial" w:cs="Arial"/>
          <w:szCs w:val="24"/>
          <w:lang w:val="hr-HR"/>
        </w:rPr>
        <w:t xml:space="preserve">. </w:t>
      </w:r>
      <w:r w:rsidR="00787574">
        <w:rPr>
          <w:rFonts w:ascii="Arial" w:hAnsi="Arial" w:cs="Arial"/>
          <w:szCs w:val="24"/>
          <w:lang w:val="hr-HR"/>
        </w:rPr>
        <w:t>M. B.</w:t>
      </w:r>
      <w:r w:rsidR="005A3DE0">
        <w:rPr>
          <w:rFonts w:ascii="Arial" w:hAnsi="Arial" w:cs="Arial"/>
          <w:szCs w:val="24"/>
          <w:lang w:val="hr-HR"/>
        </w:rPr>
        <w:t>, u nakani da se domognu</w:t>
      </w:r>
      <w:r w:rsidR="00214073">
        <w:rPr>
          <w:rFonts w:ascii="Arial" w:hAnsi="Arial" w:cs="Arial"/>
          <w:szCs w:val="24"/>
          <w:lang w:val="hr-HR"/>
        </w:rPr>
        <w:t xml:space="preserve"> mesa životinje, hicima iz vatrenog oružja us</w:t>
      </w:r>
      <w:r w:rsidR="005A3DE0">
        <w:rPr>
          <w:rFonts w:ascii="Arial" w:hAnsi="Arial" w:cs="Arial"/>
          <w:szCs w:val="24"/>
          <w:lang w:val="hr-HR"/>
        </w:rPr>
        <w:t xml:space="preserve">trijelili gravidnu kobilu imena </w:t>
      </w:r>
      <w:r w:rsidR="00787574">
        <w:rPr>
          <w:rFonts w:ascii="Arial" w:hAnsi="Arial" w:cs="Arial"/>
          <w:szCs w:val="24"/>
          <w:lang w:val="hr-HR"/>
        </w:rPr>
        <w:t xml:space="preserve">P. </w:t>
      </w:r>
      <w:r w:rsidR="005A3DE0">
        <w:rPr>
          <w:rFonts w:ascii="Arial" w:hAnsi="Arial" w:cs="Arial"/>
          <w:szCs w:val="24"/>
          <w:lang w:val="hr-HR"/>
        </w:rPr>
        <w:lastRenderedPageBreak/>
        <w:t>vlasništvo</w:t>
      </w:r>
      <w:r w:rsidR="00214073">
        <w:rPr>
          <w:rFonts w:ascii="Arial" w:hAnsi="Arial" w:cs="Arial"/>
          <w:szCs w:val="24"/>
          <w:lang w:val="hr-HR"/>
        </w:rPr>
        <w:t xml:space="preserve"> </w:t>
      </w:r>
      <w:r w:rsidR="00787574">
        <w:rPr>
          <w:rFonts w:ascii="Arial" w:hAnsi="Arial" w:cs="Arial"/>
          <w:szCs w:val="24"/>
          <w:lang w:val="hr-HR"/>
        </w:rPr>
        <w:t>P. K.</w:t>
      </w:r>
      <w:r w:rsidR="00214073">
        <w:rPr>
          <w:rFonts w:ascii="Arial" w:hAnsi="Arial" w:cs="Arial"/>
          <w:szCs w:val="24"/>
          <w:lang w:val="hr-HR"/>
        </w:rPr>
        <w:t xml:space="preserve">, uslijed čega je ona uginula te nakon toga njeno meso uzeli za sebe, a ždrijebe ostavili na licu mjesta, oštetivši </w:t>
      </w:r>
      <w:r w:rsidR="00214073" w:rsidRPr="00833409">
        <w:rPr>
          <w:rFonts w:ascii="Arial" w:hAnsi="Arial" w:cs="Arial"/>
          <w:szCs w:val="24"/>
          <w:lang w:val="hr-HR"/>
        </w:rPr>
        <w:t xml:space="preserve">vlasnika za </w:t>
      </w:r>
      <w:r w:rsidR="005A3DE0" w:rsidRPr="00833409">
        <w:rPr>
          <w:rFonts w:ascii="Arial" w:hAnsi="Arial" w:cs="Arial"/>
          <w:szCs w:val="24"/>
          <w:lang w:val="hr-HR"/>
        </w:rPr>
        <w:t>točno neutvrđeni iznos</w:t>
      </w:r>
      <w:r w:rsidR="00833409" w:rsidRPr="00833409">
        <w:rPr>
          <w:rFonts w:ascii="Arial" w:hAnsi="Arial" w:cs="Arial"/>
          <w:szCs w:val="24"/>
          <w:lang w:val="hr-HR"/>
        </w:rPr>
        <w:t>,</w:t>
      </w:r>
      <w:r w:rsidR="00214073" w:rsidRPr="00833409">
        <w:rPr>
          <w:rFonts w:ascii="Arial" w:hAnsi="Arial" w:cs="Arial"/>
          <w:szCs w:val="24"/>
          <w:lang w:val="hr-HR"/>
        </w:rPr>
        <w:t xml:space="preserve"> </w:t>
      </w:r>
    </w:p>
    <w:p w:rsidR="00341971" w:rsidRPr="00B515B2" w:rsidRDefault="00341971" w:rsidP="005A3DE0">
      <w:pPr>
        <w:tabs>
          <w:tab w:val="left" w:pos="709"/>
          <w:tab w:val="left" w:pos="1418"/>
          <w:tab w:val="left" w:pos="8647"/>
        </w:tabs>
        <w:jc w:val="both"/>
        <w:rPr>
          <w:rFonts w:ascii="Arial" w:hAnsi="Arial" w:cs="Arial"/>
          <w:szCs w:val="24"/>
          <w:lang w:val="hr-HR"/>
        </w:rPr>
      </w:pPr>
    </w:p>
    <w:p w:rsidR="00341971" w:rsidRDefault="00341971" w:rsidP="005A3DE0">
      <w:pPr>
        <w:ind w:firstLine="708"/>
        <w:jc w:val="both"/>
        <w:rPr>
          <w:rFonts w:ascii="Arial" w:hAnsi="Arial" w:cs="Arial"/>
          <w:szCs w:val="24"/>
          <w:lang w:val="hr-HR"/>
        </w:rPr>
      </w:pPr>
      <w:r w:rsidRPr="00B515B2">
        <w:rPr>
          <w:rFonts w:ascii="Arial" w:hAnsi="Arial" w:cs="Arial"/>
          <w:szCs w:val="24"/>
          <w:lang w:val="hr-HR"/>
        </w:rPr>
        <w:t xml:space="preserve">dakle, </w:t>
      </w:r>
      <w:r w:rsidR="00214073">
        <w:rPr>
          <w:rFonts w:ascii="Arial" w:hAnsi="Arial" w:cs="Arial"/>
          <w:szCs w:val="24"/>
          <w:lang w:val="hr-HR"/>
        </w:rPr>
        <w:t>usmrtili životinju iz koristoljublja,</w:t>
      </w:r>
    </w:p>
    <w:p w:rsidR="00214073" w:rsidRPr="00B515B2" w:rsidRDefault="00214073" w:rsidP="005A3DE0">
      <w:pPr>
        <w:jc w:val="both"/>
        <w:rPr>
          <w:rFonts w:ascii="Arial" w:hAnsi="Arial" w:cs="Arial"/>
          <w:szCs w:val="24"/>
          <w:lang w:val="hr-HR"/>
        </w:rPr>
      </w:pPr>
    </w:p>
    <w:p w:rsidR="00341971" w:rsidRPr="00B515B2" w:rsidRDefault="00341971" w:rsidP="005A3DE0">
      <w:pPr>
        <w:ind w:firstLine="708"/>
        <w:jc w:val="both"/>
        <w:rPr>
          <w:rFonts w:ascii="Arial" w:hAnsi="Arial" w:cs="Arial"/>
          <w:color w:val="FF0000"/>
          <w:szCs w:val="24"/>
          <w:lang w:val="hr-HR"/>
        </w:rPr>
      </w:pPr>
      <w:r w:rsidRPr="00B515B2">
        <w:rPr>
          <w:rFonts w:ascii="Arial" w:hAnsi="Arial" w:cs="Arial"/>
          <w:szCs w:val="24"/>
          <w:lang w:val="hr-HR"/>
        </w:rPr>
        <w:t>čime su počinili kaznen</w:t>
      </w:r>
      <w:r w:rsidR="00214073">
        <w:rPr>
          <w:rFonts w:ascii="Arial" w:hAnsi="Arial" w:cs="Arial"/>
          <w:szCs w:val="24"/>
          <w:lang w:val="hr-HR"/>
        </w:rPr>
        <w:t>o</w:t>
      </w:r>
      <w:r w:rsidR="00CC2EBD">
        <w:rPr>
          <w:rFonts w:ascii="Arial" w:hAnsi="Arial" w:cs="Arial"/>
          <w:szCs w:val="24"/>
          <w:lang w:val="hr-HR"/>
        </w:rPr>
        <w:t xml:space="preserve"> djelo</w:t>
      </w:r>
      <w:r w:rsidRPr="00B515B2">
        <w:rPr>
          <w:rFonts w:ascii="Arial" w:hAnsi="Arial" w:cs="Arial"/>
          <w:szCs w:val="24"/>
          <w:lang w:val="hr-HR"/>
        </w:rPr>
        <w:t xml:space="preserve"> protiv </w:t>
      </w:r>
      <w:r w:rsidR="005A3DE0">
        <w:rPr>
          <w:rFonts w:ascii="Arial" w:hAnsi="Arial" w:cs="Arial"/>
          <w:szCs w:val="24"/>
          <w:lang w:val="hr-HR"/>
        </w:rPr>
        <w:t>okoliša – ubijanje</w:t>
      </w:r>
      <w:r w:rsidR="00214073">
        <w:rPr>
          <w:rFonts w:ascii="Arial" w:hAnsi="Arial" w:cs="Arial"/>
          <w:szCs w:val="24"/>
          <w:lang w:val="hr-HR"/>
        </w:rPr>
        <w:t xml:space="preserve"> ili mučenj</w:t>
      </w:r>
      <w:r w:rsidR="005A3DE0">
        <w:rPr>
          <w:rFonts w:ascii="Arial" w:hAnsi="Arial" w:cs="Arial"/>
          <w:szCs w:val="24"/>
          <w:lang w:val="hr-HR"/>
        </w:rPr>
        <w:t>e</w:t>
      </w:r>
      <w:r w:rsidR="00214073">
        <w:rPr>
          <w:rFonts w:ascii="Arial" w:hAnsi="Arial" w:cs="Arial"/>
          <w:szCs w:val="24"/>
          <w:lang w:val="hr-HR"/>
        </w:rPr>
        <w:t xml:space="preserve"> životinja, op</w:t>
      </w:r>
      <w:r w:rsidR="005A3DE0">
        <w:rPr>
          <w:rFonts w:ascii="Arial" w:hAnsi="Arial" w:cs="Arial"/>
          <w:szCs w:val="24"/>
          <w:lang w:val="hr-HR"/>
        </w:rPr>
        <w:t>isano i kažnjivo po čl. 205. st. 2. u svezi</w:t>
      </w:r>
      <w:r w:rsidR="00214073">
        <w:rPr>
          <w:rFonts w:ascii="Arial" w:hAnsi="Arial" w:cs="Arial"/>
          <w:szCs w:val="24"/>
          <w:lang w:val="hr-HR"/>
        </w:rPr>
        <w:t xml:space="preserve"> st. 1. </w:t>
      </w:r>
      <w:r w:rsidR="00787574">
        <w:rPr>
          <w:rFonts w:ascii="Arial" w:hAnsi="Arial" w:cs="Arial"/>
          <w:szCs w:val="24"/>
          <w:lang w:val="hr-HR"/>
        </w:rPr>
        <w:t>K.</w:t>
      </w:r>
      <w:r w:rsidR="00214073">
        <w:rPr>
          <w:rFonts w:ascii="Arial" w:hAnsi="Arial" w:cs="Arial"/>
          <w:szCs w:val="24"/>
          <w:lang w:val="hr-HR"/>
        </w:rPr>
        <w:t>-a,</w:t>
      </w:r>
    </w:p>
    <w:p w:rsidR="00341971" w:rsidRPr="00B515B2" w:rsidRDefault="00341971" w:rsidP="005A3DE0">
      <w:pPr>
        <w:jc w:val="both"/>
        <w:rPr>
          <w:rFonts w:ascii="Arial" w:hAnsi="Arial" w:cs="Arial"/>
          <w:szCs w:val="24"/>
          <w:lang w:val="hr-HR"/>
        </w:rPr>
      </w:pPr>
    </w:p>
    <w:p w:rsidR="00341971" w:rsidRDefault="00341971" w:rsidP="005A3DE0">
      <w:pPr>
        <w:ind w:firstLine="708"/>
        <w:jc w:val="both"/>
        <w:rPr>
          <w:rFonts w:ascii="Arial" w:hAnsi="Arial" w:cs="Arial"/>
          <w:lang w:val="hr-HR"/>
        </w:rPr>
      </w:pPr>
      <w:r w:rsidRPr="00B515B2">
        <w:rPr>
          <w:rFonts w:ascii="Arial" w:hAnsi="Arial" w:cs="Arial"/>
          <w:lang w:val="hr-HR"/>
        </w:rPr>
        <w:t>pa se temeljem citiranih odredb</w:t>
      </w:r>
      <w:r w:rsidR="00115CC4" w:rsidRPr="00B515B2">
        <w:rPr>
          <w:rFonts w:ascii="Arial" w:hAnsi="Arial" w:cs="Arial"/>
          <w:lang w:val="hr-HR"/>
        </w:rPr>
        <w:t xml:space="preserve">i </w:t>
      </w:r>
      <w:r w:rsidR="00787574">
        <w:rPr>
          <w:rFonts w:ascii="Arial" w:hAnsi="Arial" w:cs="Arial"/>
          <w:lang w:val="hr-HR"/>
        </w:rPr>
        <w:t>K.</w:t>
      </w:r>
      <w:r w:rsidR="00115CC4" w:rsidRPr="00B515B2">
        <w:rPr>
          <w:rFonts w:ascii="Arial" w:hAnsi="Arial" w:cs="Arial"/>
          <w:lang w:val="hr-HR"/>
        </w:rPr>
        <w:t>-a</w:t>
      </w:r>
      <w:r w:rsidR="001821D4">
        <w:rPr>
          <w:rFonts w:ascii="Arial" w:hAnsi="Arial" w:cs="Arial"/>
          <w:lang w:val="hr-HR"/>
        </w:rPr>
        <w:t xml:space="preserve"> </w:t>
      </w:r>
      <w:r w:rsidR="00214073">
        <w:rPr>
          <w:rFonts w:ascii="Arial" w:hAnsi="Arial" w:cs="Arial"/>
          <w:lang w:val="hr-HR"/>
        </w:rPr>
        <w:t>I</w:t>
      </w:r>
      <w:r w:rsidR="005A3DE0">
        <w:rPr>
          <w:rFonts w:ascii="Arial" w:hAnsi="Arial" w:cs="Arial"/>
          <w:lang w:val="hr-HR"/>
        </w:rPr>
        <w:t>-okrivljenik</w:t>
      </w:r>
      <w:r w:rsidRPr="00B515B2">
        <w:rPr>
          <w:rFonts w:ascii="Arial" w:hAnsi="Arial" w:cs="Arial"/>
          <w:lang w:val="hr-HR"/>
        </w:rPr>
        <w:t xml:space="preserve"> </w:t>
      </w:r>
      <w:r w:rsidR="00787574">
        <w:rPr>
          <w:rFonts w:ascii="Arial" w:hAnsi="Arial" w:cs="Arial"/>
          <w:lang w:val="hr-HR"/>
        </w:rPr>
        <w:t xml:space="preserve">Š. K. </w:t>
      </w:r>
      <w:r w:rsidR="005A3DE0">
        <w:rPr>
          <w:rFonts w:ascii="Arial" w:hAnsi="Arial" w:cs="Arial"/>
          <w:lang w:val="hr-HR"/>
        </w:rPr>
        <w:t>i</w:t>
      </w:r>
      <w:r w:rsidRPr="00B515B2">
        <w:rPr>
          <w:rFonts w:ascii="Arial" w:hAnsi="Arial" w:cs="Arial"/>
          <w:lang w:val="hr-HR"/>
        </w:rPr>
        <w:t xml:space="preserve"> </w:t>
      </w:r>
      <w:r w:rsidR="00787574">
        <w:rPr>
          <w:rFonts w:ascii="Arial" w:hAnsi="Arial" w:cs="Arial"/>
          <w:lang w:val="hr-HR"/>
        </w:rPr>
        <w:t>I.</w:t>
      </w:r>
      <w:r w:rsidRPr="00B515B2">
        <w:rPr>
          <w:rFonts w:ascii="Arial" w:hAnsi="Arial" w:cs="Arial"/>
          <w:lang w:val="hr-HR"/>
        </w:rPr>
        <w:t>-okrivlj</w:t>
      </w:r>
      <w:r w:rsidR="005A3DE0">
        <w:rPr>
          <w:rFonts w:ascii="Arial" w:hAnsi="Arial" w:cs="Arial"/>
          <w:lang w:val="hr-HR"/>
        </w:rPr>
        <w:t>enik</w:t>
      </w:r>
      <w:r w:rsidR="00115CC4" w:rsidRPr="00B515B2">
        <w:rPr>
          <w:rFonts w:ascii="Arial" w:hAnsi="Arial" w:cs="Arial"/>
          <w:lang w:val="hr-HR"/>
        </w:rPr>
        <w:t xml:space="preserve"> </w:t>
      </w:r>
      <w:r w:rsidR="00787574">
        <w:rPr>
          <w:rFonts w:ascii="Arial" w:hAnsi="Arial" w:cs="Arial"/>
          <w:lang w:val="hr-HR"/>
        </w:rPr>
        <w:t xml:space="preserve">B. K. </w:t>
      </w:r>
      <w:r w:rsidR="00214073">
        <w:rPr>
          <w:rFonts w:ascii="Arial" w:hAnsi="Arial" w:cs="Arial"/>
          <w:lang w:val="hr-HR"/>
        </w:rPr>
        <w:t xml:space="preserve">osuđuju na </w:t>
      </w:r>
      <w:r w:rsidR="00115CC4" w:rsidRPr="00B515B2">
        <w:rPr>
          <w:rFonts w:ascii="Arial" w:hAnsi="Arial" w:cs="Arial"/>
          <w:lang w:val="hr-HR"/>
        </w:rPr>
        <w:t xml:space="preserve"> </w:t>
      </w:r>
      <w:r w:rsidRPr="00B515B2">
        <w:rPr>
          <w:rFonts w:ascii="Arial" w:hAnsi="Arial" w:cs="Arial"/>
          <w:lang w:val="hr-HR"/>
        </w:rPr>
        <w:t xml:space="preserve">kazne zatvora </w:t>
      </w:r>
    </w:p>
    <w:p w:rsidR="005A3DE0" w:rsidRDefault="005A3DE0" w:rsidP="005A3DE0">
      <w:pPr>
        <w:ind w:firstLine="708"/>
        <w:jc w:val="both"/>
        <w:rPr>
          <w:rFonts w:ascii="Arial" w:hAnsi="Arial" w:cs="Arial"/>
          <w:lang w:val="hr-HR"/>
        </w:rPr>
      </w:pPr>
    </w:p>
    <w:p w:rsidR="005A3DE0" w:rsidRPr="00B515B2" w:rsidRDefault="005A3DE0" w:rsidP="005A3DE0">
      <w:pPr>
        <w:ind w:firstLine="708"/>
        <w:jc w:val="both"/>
        <w:rPr>
          <w:rFonts w:ascii="Arial" w:hAnsi="Arial" w:cs="Arial"/>
          <w:b/>
          <w:lang w:val="hr-HR"/>
        </w:rPr>
      </w:pPr>
    </w:p>
    <w:p w:rsidR="00341971" w:rsidRPr="00B515B2" w:rsidRDefault="00341971" w:rsidP="005A3DE0">
      <w:pPr>
        <w:jc w:val="both"/>
        <w:rPr>
          <w:rFonts w:ascii="Arial" w:hAnsi="Arial" w:cs="Arial"/>
          <w:b/>
          <w:lang w:val="hr-HR"/>
        </w:rPr>
      </w:pPr>
      <w:r w:rsidRPr="00B515B2">
        <w:rPr>
          <w:rFonts w:ascii="Arial" w:hAnsi="Arial" w:cs="Arial"/>
          <w:b/>
          <w:lang w:val="hr-HR"/>
        </w:rPr>
        <w:tab/>
        <w:t>i to:</w:t>
      </w:r>
    </w:p>
    <w:p w:rsidR="00341971" w:rsidRPr="00B515B2" w:rsidRDefault="00341971" w:rsidP="005A3DE0">
      <w:pPr>
        <w:jc w:val="both"/>
        <w:rPr>
          <w:rFonts w:ascii="Arial" w:hAnsi="Arial" w:cs="Arial"/>
          <w:b/>
          <w:lang w:val="hr-HR"/>
        </w:rPr>
      </w:pPr>
    </w:p>
    <w:p w:rsidR="00341971" w:rsidRPr="00B515B2" w:rsidRDefault="00214073" w:rsidP="005A3DE0">
      <w:pPr>
        <w:ind w:firstLine="708"/>
        <w:jc w:val="both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I-okrivljenik </w:t>
      </w:r>
      <w:r w:rsidR="00787574">
        <w:rPr>
          <w:rFonts w:ascii="Arial" w:hAnsi="Arial" w:cs="Arial"/>
          <w:b/>
          <w:lang w:val="hr-HR"/>
        </w:rPr>
        <w:t>Š. K.</w:t>
      </w:r>
    </w:p>
    <w:p w:rsidR="00341971" w:rsidRPr="00B515B2" w:rsidRDefault="00341971" w:rsidP="005A3DE0">
      <w:pPr>
        <w:jc w:val="both"/>
        <w:rPr>
          <w:rFonts w:ascii="Arial" w:hAnsi="Arial" w:cs="Arial"/>
          <w:b/>
          <w:lang w:val="hr-HR"/>
        </w:rPr>
      </w:pPr>
    </w:p>
    <w:p w:rsidR="00341971" w:rsidRPr="00B515B2" w:rsidRDefault="00214073" w:rsidP="005A3DE0">
      <w:pPr>
        <w:jc w:val="center"/>
        <w:rPr>
          <w:rFonts w:ascii="Arial" w:hAnsi="Arial" w:cs="Arial"/>
          <w:b/>
          <w:lang w:val="hr-HR"/>
        </w:rPr>
      </w:pPr>
      <w:r w:rsidRPr="00214073">
        <w:rPr>
          <w:rFonts w:ascii="Arial" w:hAnsi="Arial" w:cs="Arial"/>
          <w:b/>
          <w:szCs w:val="24"/>
          <w:lang w:val="hr-HR"/>
        </w:rPr>
        <w:t>na</w:t>
      </w:r>
      <w:r>
        <w:rPr>
          <w:rFonts w:ascii="Arial" w:hAnsi="Arial" w:cs="Arial"/>
          <w:szCs w:val="24"/>
          <w:lang w:val="hr-HR"/>
        </w:rPr>
        <w:t xml:space="preserve"> </w:t>
      </w:r>
      <w:r w:rsidR="00341971" w:rsidRPr="00B515B2">
        <w:rPr>
          <w:rFonts w:ascii="Arial" w:hAnsi="Arial" w:cs="Arial"/>
          <w:b/>
          <w:lang w:val="hr-HR"/>
        </w:rPr>
        <w:t xml:space="preserve">KAZNU ZATVORA u trajanju od </w:t>
      </w:r>
      <w:r w:rsidR="005A3DE0">
        <w:rPr>
          <w:rFonts w:ascii="Arial" w:hAnsi="Arial" w:cs="Arial"/>
          <w:b/>
          <w:lang w:val="hr-HR"/>
        </w:rPr>
        <w:t>6</w:t>
      </w:r>
      <w:r w:rsidR="00341971" w:rsidRPr="00B515B2">
        <w:rPr>
          <w:rFonts w:ascii="Arial" w:hAnsi="Arial" w:cs="Arial"/>
          <w:b/>
          <w:lang w:val="hr-HR"/>
        </w:rPr>
        <w:t xml:space="preserve"> (</w:t>
      </w:r>
      <w:r w:rsidR="005A3DE0">
        <w:rPr>
          <w:rFonts w:ascii="Arial" w:hAnsi="Arial" w:cs="Arial"/>
          <w:b/>
          <w:lang w:val="hr-HR"/>
        </w:rPr>
        <w:t>šest</w:t>
      </w:r>
      <w:r w:rsidR="00341971" w:rsidRPr="00B515B2">
        <w:rPr>
          <w:rFonts w:ascii="Arial" w:hAnsi="Arial" w:cs="Arial"/>
          <w:b/>
          <w:lang w:val="hr-HR"/>
        </w:rPr>
        <w:t>) mjeseci.</w:t>
      </w:r>
    </w:p>
    <w:p w:rsidR="00341971" w:rsidRPr="00B515B2" w:rsidRDefault="00341971" w:rsidP="005A3DE0">
      <w:pPr>
        <w:rPr>
          <w:rFonts w:ascii="Arial" w:hAnsi="Arial" w:cs="Arial"/>
          <w:lang w:val="hr-HR"/>
        </w:rPr>
      </w:pPr>
      <w:r w:rsidRPr="00B515B2">
        <w:rPr>
          <w:rFonts w:ascii="Arial" w:hAnsi="Arial" w:cs="Arial"/>
          <w:lang w:val="hr-HR"/>
        </w:rPr>
        <w:tab/>
        <w:t xml:space="preserve"> </w:t>
      </w:r>
    </w:p>
    <w:p w:rsidR="00341971" w:rsidRPr="00B515B2" w:rsidRDefault="00341971" w:rsidP="005A3DE0">
      <w:pPr>
        <w:jc w:val="center"/>
        <w:rPr>
          <w:rFonts w:ascii="Arial" w:hAnsi="Arial" w:cs="Arial"/>
          <w:b/>
          <w:lang w:val="hr-HR"/>
        </w:rPr>
      </w:pPr>
    </w:p>
    <w:p w:rsidR="00341971" w:rsidRPr="00B515B2" w:rsidRDefault="00341971" w:rsidP="005A3DE0">
      <w:pPr>
        <w:jc w:val="center"/>
        <w:rPr>
          <w:rFonts w:ascii="Arial" w:hAnsi="Arial" w:cs="Arial"/>
          <w:b/>
          <w:lang w:val="hr-HR"/>
        </w:rPr>
      </w:pPr>
    </w:p>
    <w:p w:rsidR="00341971" w:rsidRDefault="00341971" w:rsidP="005A3DE0">
      <w:pPr>
        <w:ind w:firstLine="708"/>
        <w:jc w:val="both"/>
        <w:rPr>
          <w:rFonts w:ascii="Arial" w:hAnsi="Arial" w:cs="Arial"/>
          <w:b/>
          <w:lang w:val="hr-HR"/>
        </w:rPr>
      </w:pPr>
      <w:r w:rsidRPr="00B515B2">
        <w:rPr>
          <w:rFonts w:ascii="Arial" w:hAnsi="Arial" w:cs="Arial"/>
          <w:b/>
          <w:lang w:val="hr-HR"/>
        </w:rPr>
        <w:t xml:space="preserve">II-okrivljenik </w:t>
      </w:r>
      <w:r w:rsidR="00787574">
        <w:rPr>
          <w:rFonts w:ascii="Arial" w:hAnsi="Arial" w:cs="Arial"/>
          <w:b/>
          <w:lang w:val="hr-HR"/>
        </w:rPr>
        <w:t>B. K.</w:t>
      </w:r>
    </w:p>
    <w:p w:rsidR="00214073" w:rsidRPr="00B515B2" w:rsidRDefault="00214073" w:rsidP="005A3DE0">
      <w:pPr>
        <w:jc w:val="both"/>
        <w:rPr>
          <w:rFonts w:ascii="Arial" w:hAnsi="Arial" w:cs="Arial"/>
          <w:b/>
          <w:lang w:val="hr-HR"/>
        </w:rPr>
      </w:pPr>
    </w:p>
    <w:p w:rsidR="00341971" w:rsidRPr="00B515B2" w:rsidRDefault="00341971" w:rsidP="005A3DE0">
      <w:pPr>
        <w:jc w:val="center"/>
        <w:rPr>
          <w:rFonts w:ascii="Arial" w:hAnsi="Arial" w:cs="Arial"/>
          <w:b/>
          <w:lang w:val="hr-HR"/>
        </w:rPr>
      </w:pPr>
      <w:r w:rsidRPr="00B515B2">
        <w:rPr>
          <w:rFonts w:ascii="Arial" w:hAnsi="Arial" w:cs="Arial"/>
          <w:b/>
          <w:lang w:val="hr-HR"/>
        </w:rPr>
        <w:t xml:space="preserve">na </w:t>
      </w:r>
      <w:r w:rsidR="005A3DE0">
        <w:rPr>
          <w:rFonts w:ascii="Arial" w:hAnsi="Arial" w:cs="Arial"/>
          <w:b/>
          <w:lang w:val="hr-HR"/>
        </w:rPr>
        <w:t>KAZNU ZATVORA u trajanju od 6</w:t>
      </w:r>
      <w:r w:rsidR="00115CC4" w:rsidRPr="00B515B2">
        <w:rPr>
          <w:rFonts w:ascii="Arial" w:hAnsi="Arial" w:cs="Arial"/>
          <w:b/>
          <w:lang w:val="hr-HR"/>
        </w:rPr>
        <w:t xml:space="preserve"> (</w:t>
      </w:r>
      <w:r w:rsidR="005A3DE0">
        <w:rPr>
          <w:rFonts w:ascii="Arial" w:hAnsi="Arial" w:cs="Arial"/>
          <w:b/>
          <w:lang w:val="hr-HR"/>
        </w:rPr>
        <w:t>šest</w:t>
      </w:r>
      <w:r w:rsidRPr="00B515B2">
        <w:rPr>
          <w:rFonts w:ascii="Arial" w:hAnsi="Arial" w:cs="Arial"/>
          <w:b/>
          <w:lang w:val="hr-HR"/>
        </w:rPr>
        <w:t>)</w:t>
      </w:r>
      <w:r w:rsidR="00115CC4" w:rsidRPr="00B515B2">
        <w:rPr>
          <w:rFonts w:ascii="Arial" w:hAnsi="Arial" w:cs="Arial"/>
          <w:b/>
          <w:lang w:val="hr-HR"/>
        </w:rPr>
        <w:t xml:space="preserve"> </w:t>
      </w:r>
      <w:r w:rsidR="005A3DE0">
        <w:rPr>
          <w:rFonts w:ascii="Arial" w:hAnsi="Arial" w:cs="Arial"/>
          <w:b/>
          <w:lang w:val="hr-HR"/>
        </w:rPr>
        <w:t>mjeseci</w:t>
      </w:r>
      <w:r w:rsidRPr="00B515B2">
        <w:rPr>
          <w:rFonts w:ascii="Arial" w:hAnsi="Arial" w:cs="Arial"/>
          <w:b/>
          <w:lang w:val="hr-HR"/>
        </w:rPr>
        <w:t>.</w:t>
      </w:r>
    </w:p>
    <w:p w:rsidR="00341971" w:rsidRPr="00B515B2" w:rsidRDefault="00341971" w:rsidP="005A3DE0">
      <w:pPr>
        <w:jc w:val="center"/>
        <w:rPr>
          <w:rFonts w:ascii="Arial" w:hAnsi="Arial" w:cs="Arial"/>
          <w:b/>
          <w:lang w:val="hr-HR"/>
        </w:rPr>
      </w:pPr>
    </w:p>
    <w:p w:rsidR="00341971" w:rsidRPr="00B515B2" w:rsidRDefault="00341971" w:rsidP="005A3DE0">
      <w:pPr>
        <w:jc w:val="center"/>
        <w:rPr>
          <w:rFonts w:ascii="Arial" w:hAnsi="Arial" w:cs="Arial"/>
          <w:b/>
          <w:lang w:val="hr-HR"/>
        </w:rPr>
      </w:pPr>
    </w:p>
    <w:p w:rsidR="00341971" w:rsidRDefault="00341971" w:rsidP="005A3DE0">
      <w:pPr>
        <w:ind w:firstLine="708"/>
        <w:jc w:val="both"/>
        <w:rPr>
          <w:rFonts w:ascii="Arial" w:hAnsi="Arial" w:cs="Arial"/>
          <w:lang w:val="hr-HR"/>
        </w:rPr>
      </w:pPr>
      <w:r w:rsidRPr="00B515B2">
        <w:rPr>
          <w:rFonts w:ascii="Arial" w:hAnsi="Arial" w:cs="Arial"/>
          <w:lang w:val="hr-HR"/>
        </w:rPr>
        <w:t xml:space="preserve">Temeljem čl. </w:t>
      </w:r>
      <w:smartTag w:uri="urn:schemas-microsoft-com:office:smarttags" w:element="metricconverter">
        <w:smartTagPr>
          <w:attr w:name="ProductID" w:val="56. st"/>
        </w:smartTagPr>
        <w:r w:rsidRPr="00B515B2">
          <w:rPr>
            <w:rFonts w:ascii="Arial" w:hAnsi="Arial" w:cs="Arial"/>
            <w:lang w:val="hr-HR"/>
          </w:rPr>
          <w:t>56. st</w:t>
        </w:r>
      </w:smartTag>
      <w:r w:rsidRPr="00B515B2">
        <w:rPr>
          <w:rFonts w:ascii="Arial" w:hAnsi="Arial" w:cs="Arial"/>
          <w:lang w:val="hr-HR"/>
        </w:rPr>
        <w:t xml:space="preserve">. 1, 2. i 3. KZ-a I-okrivljeniku </w:t>
      </w:r>
      <w:r w:rsidR="00787574">
        <w:rPr>
          <w:rFonts w:ascii="Arial" w:hAnsi="Arial" w:cs="Arial"/>
          <w:lang w:val="hr-HR"/>
        </w:rPr>
        <w:t xml:space="preserve">Š. K. </w:t>
      </w:r>
      <w:r w:rsidR="002A233B">
        <w:rPr>
          <w:rFonts w:ascii="Arial" w:hAnsi="Arial" w:cs="Arial"/>
          <w:lang w:val="hr-HR"/>
        </w:rPr>
        <w:t xml:space="preserve">i </w:t>
      </w:r>
      <w:r w:rsidR="00787574">
        <w:rPr>
          <w:rFonts w:ascii="Arial" w:hAnsi="Arial" w:cs="Arial"/>
          <w:lang w:val="hr-HR"/>
        </w:rPr>
        <w:t>I.</w:t>
      </w:r>
      <w:r w:rsidR="002A233B">
        <w:rPr>
          <w:rFonts w:ascii="Arial" w:hAnsi="Arial" w:cs="Arial"/>
          <w:lang w:val="hr-HR"/>
        </w:rPr>
        <w:t xml:space="preserve">-okrivljeniku </w:t>
      </w:r>
      <w:r w:rsidR="00787574">
        <w:rPr>
          <w:rFonts w:ascii="Arial" w:hAnsi="Arial" w:cs="Arial"/>
          <w:lang w:val="hr-HR"/>
        </w:rPr>
        <w:t xml:space="preserve">B. K. </w:t>
      </w:r>
      <w:r w:rsidRPr="00B515B2">
        <w:rPr>
          <w:rFonts w:ascii="Arial" w:hAnsi="Arial" w:cs="Arial"/>
          <w:lang w:val="hr-HR"/>
        </w:rPr>
        <w:t>izriče se</w:t>
      </w:r>
    </w:p>
    <w:p w:rsidR="00CC2EBD" w:rsidRPr="00B515B2" w:rsidRDefault="00CC2EBD" w:rsidP="005A3DE0">
      <w:pPr>
        <w:ind w:firstLine="708"/>
        <w:jc w:val="both"/>
        <w:rPr>
          <w:rFonts w:ascii="Arial" w:hAnsi="Arial" w:cs="Arial"/>
          <w:lang w:val="hr-HR"/>
        </w:rPr>
      </w:pPr>
    </w:p>
    <w:p w:rsidR="00341971" w:rsidRPr="00B515B2" w:rsidRDefault="00341971" w:rsidP="005A3DE0">
      <w:pPr>
        <w:rPr>
          <w:rFonts w:ascii="Arial" w:hAnsi="Arial" w:cs="Arial"/>
          <w:b/>
          <w:lang w:val="hr-HR"/>
        </w:rPr>
      </w:pPr>
    </w:p>
    <w:p w:rsidR="00341971" w:rsidRPr="00B515B2" w:rsidRDefault="00341971" w:rsidP="005A3DE0">
      <w:pPr>
        <w:keepNext/>
        <w:jc w:val="center"/>
        <w:outlineLvl w:val="1"/>
        <w:rPr>
          <w:rFonts w:ascii="Arial" w:hAnsi="Arial" w:cs="Arial"/>
          <w:b/>
          <w:lang w:val="hr-HR"/>
        </w:rPr>
      </w:pPr>
      <w:r w:rsidRPr="00B515B2">
        <w:rPr>
          <w:rFonts w:ascii="Arial" w:hAnsi="Arial" w:cs="Arial"/>
          <w:b/>
          <w:lang w:val="hr-HR"/>
        </w:rPr>
        <w:t>UVJETNA OSUDA</w:t>
      </w:r>
    </w:p>
    <w:p w:rsidR="00341971" w:rsidRPr="00B515B2" w:rsidRDefault="00341971" w:rsidP="005A3DE0">
      <w:pPr>
        <w:jc w:val="both"/>
        <w:rPr>
          <w:rFonts w:ascii="Arial" w:hAnsi="Arial" w:cs="Arial"/>
          <w:b/>
          <w:lang w:val="hr-HR"/>
        </w:rPr>
      </w:pPr>
    </w:p>
    <w:p w:rsidR="00341971" w:rsidRPr="00B515B2" w:rsidRDefault="00341971" w:rsidP="005A3DE0">
      <w:pPr>
        <w:jc w:val="both"/>
        <w:rPr>
          <w:rFonts w:ascii="Arial" w:hAnsi="Arial" w:cs="Arial"/>
          <w:b/>
          <w:lang w:val="hr-HR"/>
        </w:rPr>
      </w:pPr>
    </w:p>
    <w:p w:rsidR="00341971" w:rsidRPr="00B515B2" w:rsidRDefault="00341971" w:rsidP="005A3DE0">
      <w:pPr>
        <w:jc w:val="both"/>
        <w:rPr>
          <w:rFonts w:ascii="Arial" w:hAnsi="Arial" w:cs="Arial"/>
          <w:lang w:val="hr-HR"/>
        </w:rPr>
      </w:pPr>
      <w:r w:rsidRPr="00B515B2">
        <w:rPr>
          <w:rFonts w:ascii="Arial" w:hAnsi="Arial" w:cs="Arial"/>
          <w:lang w:val="hr-HR"/>
        </w:rPr>
        <w:tab/>
        <w:t xml:space="preserve">pa se </w:t>
      </w:r>
      <w:r w:rsidR="005A3DE0">
        <w:rPr>
          <w:rFonts w:ascii="Arial" w:hAnsi="Arial" w:cs="Arial"/>
          <w:lang w:val="hr-HR"/>
        </w:rPr>
        <w:t>izvršenje izrečenih kazni</w:t>
      </w:r>
      <w:r w:rsidRPr="00B515B2">
        <w:rPr>
          <w:rFonts w:ascii="Arial" w:hAnsi="Arial" w:cs="Arial"/>
          <w:lang w:val="hr-HR"/>
        </w:rPr>
        <w:t xml:space="preserve"> zatvora odgađa za vrijeme od</w:t>
      </w:r>
      <w:r w:rsidRPr="00B515B2">
        <w:rPr>
          <w:rFonts w:ascii="Arial" w:hAnsi="Arial" w:cs="Arial"/>
          <w:b/>
          <w:lang w:val="hr-HR"/>
        </w:rPr>
        <w:t xml:space="preserve"> 2 (dvije) godine</w:t>
      </w:r>
      <w:r w:rsidR="005A3DE0">
        <w:rPr>
          <w:rFonts w:ascii="Arial" w:hAnsi="Arial" w:cs="Arial"/>
          <w:lang w:val="hr-HR"/>
        </w:rPr>
        <w:t>, te se iste</w:t>
      </w:r>
      <w:r w:rsidR="002A233B">
        <w:rPr>
          <w:rFonts w:ascii="Arial" w:hAnsi="Arial" w:cs="Arial"/>
          <w:lang w:val="hr-HR"/>
        </w:rPr>
        <w:t xml:space="preserve"> neće izvršiti ako okrivljenici u tom roku ne počine </w:t>
      </w:r>
      <w:r w:rsidRPr="00B515B2">
        <w:rPr>
          <w:rFonts w:ascii="Arial" w:hAnsi="Arial" w:cs="Arial"/>
          <w:lang w:val="hr-HR"/>
        </w:rPr>
        <w:t>isto ili drugo kazneno djelo.</w:t>
      </w:r>
    </w:p>
    <w:p w:rsidR="00214073" w:rsidRPr="00B515B2" w:rsidRDefault="00214073" w:rsidP="005A3DE0">
      <w:pPr>
        <w:jc w:val="both"/>
        <w:rPr>
          <w:rFonts w:ascii="Arial" w:hAnsi="Arial" w:cs="Arial"/>
          <w:lang w:val="hr-HR"/>
        </w:rPr>
      </w:pPr>
    </w:p>
    <w:p w:rsidR="002358A5" w:rsidRDefault="002358A5" w:rsidP="005A3DE0">
      <w:pPr>
        <w:ind w:firstLine="708"/>
        <w:jc w:val="both"/>
        <w:rPr>
          <w:rFonts w:ascii="Arial" w:eastAsia="Calibri" w:hAnsi="Arial" w:cs="Arial"/>
          <w:szCs w:val="24"/>
          <w:lang w:val="hr-HR"/>
        </w:rPr>
      </w:pPr>
      <w:r w:rsidRPr="00B515B2">
        <w:rPr>
          <w:rFonts w:ascii="Arial" w:eastAsia="Calibri" w:hAnsi="Arial" w:cs="Arial"/>
          <w:szCs w:val="24"/>
          <w:lang w:val="hr-HR"/>
        </w:rPr>
        <w:t xml:space="preserve">Temeljem odredbe čl. </w:t>
      </w:r>
      <w:smartTag w:uri="urn:schemas-microsoft-com:office:smarttags" w:element="metricconverter">
        <w:smartTagPr>
          <w:attr w:name="ProductID" w:val="148. st"/>
        </w:smartTagPr>
        <w:r w:rsidRPr="00B515B2">
          <w:rPr>
            <w:rFonts w:ascii="Arial" w:eastAsia="Calibri" w:hAnsi="Arial" w:cs="Arial"/>
            <w:szCs w:val="24"/>
            <w:lang w:val="hr-HR"/>
          </w:rPr>
          <w:t>148. st</w:t>
        </w:r>
      </w:smartTag>
      <w:r w:rsidRPr="00B515B2">
        <w:rPr>
          <w:rFonts w:ascii="Arial" w:eastAsia="Calibri" w:hAnsi="Arial" w:cs="Arial"/>
          <w:szCs w:val="24"/>
          <w:lang w:val="hr-HR"/>
        </w:rPr>
        <w:t xml:space="preserve">. 1. u svezi čl. 145. </w:t>
      </w:r>
      <w:r w:rsidRPr="00B515B2">
        <w:rPr>
          <w:rFonts w:ascii="Arial" w:hAnsi="Arial"/>
          <w:szCs w:val="24"/>
          <w:lang w:val="hr-HR"/>
        </w:rPr>
        <w:t xml:space="preserve">Zakona o kaznenom postupku (Narodne Novine broj 152/08, 76/09, 80/11, 91/12, 143/12, 56/13 i 145/13 i 152/14- dalje ZKP) I-okrivljenik </w:t>
      </w:r>
      <w:r w:rsidR="00787574">
        <w:rPr>
          <w:rFonts w:ascii="Arial" w:hAnsi="Arial"/>
          <w:szCs w:val="24"/>
          <w:lang w:val="hr-HR"/>
        </w:rPr>
        <w:t xml:space="preserve">Š. K. </w:t>
      </w:r>
      <w:r w:rsidRPr="00B515B2">
        <w:rPr>
          <w:rFonts w:ascii="Arial" w:hAnsi="Arial"/>
          <w:szCs w:val="24"/>
          <w:lang w:val="hr-HR"/>
        </w:rPr>
        <w:t xml:space="preserve">i </w:t>
      </w:r>
      <w:r w:rsidR="00787574">
        <w:rPr>
          <w:rFonts w:ascii="Arial" w:hAnsi="Arial" w:cs="Arial"/>
          <w:szCs w:val="24"/>
          <w:lang w:val="hr-HR"/>
        </w:rPr>
        <w:t>I.</w:t>
      </w:r>
      <w:r w:rsidRPr="00B515B2">
        <w:rPr>
          <w:rFonts w:ascii="Arial" w:hAnsi="Arial" w:cs="Arial"/>
          <w:szCs w:val="24"/>
          <w:lang w:val="hr-HR"/>
        </w:rPr>
        <w:t xml:space="preserve">-okrivljenik </w:t>
      </w:r>
      <w:r w:rsidR="00787574">
        <w:rPr>
          <w:rFonts w:ascii="Arial" w:hAnsi="Arial" w:cs="Arial"/>
          <w:szCs w:val="24"/>
          <w:lang w:val="hr-HR"/>
        </w:rPr>
        <w:t xml:space="preserve">B. K. </w:t>
      </w:r>
      <w:r w:rsidRPr="00B515B2">
        <w:rPr>
          <w:rFonts w:ascii="Arial" w:eastAsia="Calibri" w:hAnsi="Arial" w:cs="Arial"/>
          <w:szCs w:val="24"/>
          <w:lang w:val="hr-HR"/>
        </w:rPr>
        <w:t>dužni su naknaditi paušalni trošak ovog k</w:t>
      </w:r>
      <w:r w:rsidR="005A3DE0">
        <w:rPr>
          <w:rFonts w:ascii="Arial" w:eastAsia="Calibri" w:hAnsi="Arial" w:cs="Arial"/>
          <w:szCs w:val="24"/>
          <w:lang w:val="hr-HR"/>
        </w:rPr>
        <w:t>aznenog postupka u iznosu od 1.000,00 (tisuću</w:t>
      </w:r>
      <w:r w:rsidRPr="00B515B2">
        <w:rPr>
          <w:rFonts w:ascii="Arial" w:eastAsia="Calibri" w:hAnsi="Arial" w:cs="Arial"/>
          <w:szCs w:val="24"/>
          <w:lang w:val="hr-HR"/>
        </w:rPr>
        <w:t xml:space="preserve">) kuna svaki, sve u roku od 15 dana od pravomoćnosti ove presude. </w:t>
      </w:r>
    </w:p>
    <w:p w:rsidR="001821D4" w:rsidRPr="00B515B2" w:rsidRDefault="001821D4" w:rsidP="005A3DE0">
      <w:pPr>
        <w:jc w:val="both"/>
        <w:rPr>
          <w:rFonts w:ascii="Arial" w:eastAsia="Calibri" w:hAnsi="Arial" w:cs="Arial"/>
          <w:szCs w:val="24"/>
          <w:lang w:val="hr-HR"/>
        </w:rPr>
      </w:pPr>
    </w:p>
    <w:p w:rsidR="002358A5" w:rsidRDefault="002358A5" w:rsidP="005A3DE0">
      <w:pPr>
        <w:jc w:val="both"/>
        <w:rPr>
          <w:rFonts w:ascii="Arial" w:eastAsia="Calibri" w:hAnsi="Arial" w:cs="Arial"/>
          <w:szCs w:val="24"/>
          <w:lang w:val="hr-HR"/>
        </w:rPr>
      </w:pPr>
    </w:p>
    <w:p w:rsidR="005A3DE0" w:rsidRDefault="005A3DE0" w:rsidP="005A3DE0">
      <w:pPr>
        <w:jc w:val="both"/>
        <w:rPr>
          <w:rFonts w:ascii="Arial" w:eastAsia="Calibri" w:hAnsi="Arial" w:cs="Arial"/>
          <w:szCs w:val="24"/>
          <w:lang w:val="hr-HR"/>
        </w:rPr>
      </w:pPr>
    </w:p>
    <w:p w:rsidR="005A3DE0" w:rsidRPr="00B515B2" w:rsidRDefault="005A3DE0" w:rsidP="005A3DE0">
      <w:pPr>
        <w:jc w:val="both"/>
        <w:rPr>
          <w:rFonts w:ascii="Arial" w:eastAsia="Calibri" w:hAnsi="Arial" w:cs="Arial"/>
          <w:szCs w:val="24"/>
          <w:lang w:val="hr-HR"/>
        </w:rPr>
      </w:pPr>
    </w:p>
    <w:p w:rsidR="00073306" w:rsidRPr="00B515B2" w:rsidRDefault="00787574" w:rsidP="005A3DE0">
      <w:pPr>
        <w:tabs>
          <w:tab w:val="left" w:pos="142"/>
        </w:tabs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O.</w:t>
      </w:r>
    </w:p>
    <w:p w:rsidR="00341971" w:rsidRPr="00B515B2" w:rsidRDefault="00341971" w:rsidP="005A3DE0">
      <w:pPr>
        <w:tabs>
          <w:tab w:val="left" w:pos="142"/>
        </w:tabs>
        <w:rPr>
          <w:rFonts w:ascii="Arial" w:hAnsi="Arial" w:cs="Arial"/>
          <w:b/>
          <w:lang w:val="hr-HR"/>
        </w:rPr>
      </w:pPr>
      <w:r w:rsidRPr="00B515B2">
        <w:rPr>
          <w:rFonts w:ascii="Arial" w:hAnsi="Arial" w:cs="Arial"/>
          <w:b/>
          <w:lang w:val="hr-HR"/>
        </w:rPr>
        <w:tab/>
      </w:r>
      <w:r w:rsidRPr="00B515B2">
        <w:rPr>
          <w:rFonts w:ascii="Arial" w:hAnsi="Arial" w:cs="Arial"/>
          <w:b/>
          <w:lang w:val="hr-HR"/>
        </w:rPr>
        <w:tab/>
      </w:r>
    </w:p>
    <w:p w:rsidR="00D70660" w:rsidRPr="00B515B2" w:rsidRDefault="00073306" w:rsidP="005A3DE0">
      <w:pPr>
        <w:jc w:val="both"/>
        <w:rPr>
          <w:rFonts w:ascii="Arial" w:hAnsi="Arial" w:cs="Arial"/>
          <w:lang w:val="hr-HR"/>
        </w:rPr>
      </w:pPr>
      <w:r w:rsidRPr="00B515B2">
        <w:rPr>
          <w:rFonts w:ascii="Arial" w:hAnsi="Arial" w:cs="Arial"/>
          <w:lang w:val="hr-HR"/>
        </w:rPr>
        <w:tab/>
        <w:t xml:space="preserve"> </w:t>
      </w:r>
      <w:r w:rsidR="00787574">
        <w:rPr>
          <w:rFonts w:ascii="Arial" w:hAnsi="Arial" w:cs="Arial"/>
          <w:lang w:val="hr-HR"/>
        </w:rPr>
        <w:t xml:space="preserve">O. </w:t>
      </w:r>
      <w:r w:rsidRPr="00B515B2">
        <w:rPr>
          <w:rFonts w:ascii="Arial" w:hAnsi="Arial" w:cs="Arial"/>
          <w:lang w:val="hr-HR"/>
        </w:rPr>
        <w:t xml:space="preserve">državno odvjetništvo u </w:t>
      </w:r>
      <w:r w:rsidR="00787574">
        <w:rPr>
          <w:rFonts w:ascii="Arial" w:hAnsi="Arial" w:cs="Arial"/>
          <w:lang w:val="hr-HR"/>
        </w:rPr>
        <w:t xml:space="preserve">Z. </w:t>
      </w:r>
      <w:r w:rsidRPr="00B515B2">
        <w:rPr>
          <w:rFonts w:ascii="Arial" w:hAnsi="Arial" w:cs="Arial"/>
          <w:lang w:val="hr-HR"/>
        </w:rPr>
        <w:t xml:space="preserve">je dana </w:t>
      </w:r>
      <w:r w:rsidR="00C63E96">
        <w:rPr>
          <w:rFonts w:ascii="Arial" w:hAnsi="Arial" w:cs="Arial"/>
          <w:lang w:val="hr-HR"/>
        </w:rPr>
        <w:t>30</w:t>
      </w:r>
      <w:r w:rsidR="00D70660" w:rsidRPr="00B515B2">
        <w:rPr>
          <w:rFonts w:ascii="Arial" w:hAnsi="Arial" w:cs="Arial"/>
          <w:lang w:val="hr-HR"/>
        </w:rPr>
        <w:t xml:space="preserve">. </w:t>
      </w:r>
      <w:r w:rsidR="00C63E96">
        <w:rPr>
          <w:rFonts w:ascii="Arial" w:hAnsi="Arial" w:cs="Arial"/>
          <w:lang w:val="hr-HR"/>
        </w:rPr>
        <w:t>listopada</w:t>
      </w:r>
      <w:r w:rsidR="00D70660" w:rsidRPr="00B515B2">
        <w:rPr>
          <w:rFonts w:ascii="Arial" w:hAnsi="Arial" w:cs="Arial"/>
          <w:lang w:val="hr-HR"/>
        </w:rPr>
        <w:t xml:space="preserve"> 2013</w:t>
      </w:r>
      <w:r w:rsidR="005C5FF0" w:rsidRPr="00B515B2">
        <w:rPr>
          <w:rFonts w:ascii="Arial" w:hAnsi="Arial" w:cs="Arial"/>
          <w:lang w:val="hr-HR"/>
        </w:rPr>
        <w:t>. godine</w:t>
      </w:r>
      <w:r w:rsidR="00CA65A9" w:rsidRPr="00B515B2">
        <w:rPr>
          <w:rFonts w:ascii="Arial" w:hAnsi="Arial" w:cs="Arial"/>
          <w:lang w:val="hr-HR"/>
        </w:rPr>
        <w:t xml:space="preserve"> podnijelo optužnicu pod brojem K-</w:t>
      </w:r>
      <w:r w:rsidR="00787574">
        <w:rPr>
          <w:rFonts w:ascii="Arial" w:hAnsi="Arial" w:cs="Arial"/>
          <w:lang w:val="hr-HR"/>
        </w:rPr>
        <w:t>D.</w:t>
      </w:r>
      <w:r w:rsidR="00CA65A9" w:rsidRPr="00B515B2">
        <w:rPr>
          <w:rFonts w:ascii="Arial" w:hAnsi="Arial" w:cs="Arial"/>
          <w:lang w:val="hr-HR"/>
        </w:rPr>
        <w:t>-</w:t>
      </w:r>
      <w:r w:rsidR="00C63E96">
        <w:rPr>
          <w:rFonts w:ascii="Arial" w:hAnsi="Arial" w:cs="Arial"/>
          <w:lang w:val="hr-HR"/>
        </w:rPr>
        <w:t>67</w:t>
      </w:r>
      <w:r w:rsidR="00D70660" w:rsidRPr="00B515B2">
        <w:rPr>
          <w:rFonts w:ascii="Arial" w:hAnsi="Arial" w:cs="Arial"/>
          <w:lang w:val="hr-HR"/>
        </w:rPr>
        <w:t>/13</w:t>
      </w:r>
      <w:r w:rsidR="005C5FF0" w:rsidRPr="00B515B2">
        <w:rPr>
          <w:rFonts w:ascii="Arial" w:hAnsi="Arial" w:cs="Arial"/>
          <w:lang w:val="hr-HR"/>
        </w:rPr>
        <w:t xml:space="preserve"> </w:t>
      </w:r>
      <w:r w:rsidR="006F68F6" w:rsidRPr="00B515B2">
        <w:rPr>
          <w:rFonts w:ascii="Arial" w:hAnsi="Arial" w:cs="Arial"/>
          <w:lang w:val="hr-HR"/>
        </w:rPr>
        <w:t xml:space="preserve">protiv </w:t>
      </w:r>
      <w:r w:rsidR="00C224E8" w:rsidRPr="00B515B2">
        <w:rPr>
          <w:rFonts w:ascii="Arial" w:hAnsi="Arial" w:cs="Arial"/>
          <w:lang w:val="hr-HR"/>
        </w:rPr>
        <w:t>I-</w:t>
      </w:r>
      <w:r w:rsidR="006F68F6" w:rsidRPr="00B515B2">
        <w:rPr>
          <w:rFonts w:ascii="Arial" w:hAnsi="Arial" w:cs="Arial"/>
          <w:lang w:val="hr-HR"/>
        </w:rPr>
        <w:t>okrivljen</w:t>
      </w:r>
      <w:r w:rsidR="00F149C2" w:rsidRPr="00B515B2">
        <w:rPr>
          <w:rFonts w:ascii="Arial" w:hAnsi="Arial" w:cs="Arial"/>
          <w:lang w:val="hr-HR"/>
        </w:rPr>
        <w:t xml:space="preserve">ika </w:t>
      </w:r>
      <w:r w:rsidR="00787574">
        <w:rPr>
          <w:rFonts w:ascii="Arial" w:hAnsi="Arial" w:cs="Arial"/>
          <w:lang w:val="hr-HR"/>
        </w:rPr>
        <w:t xml:space="preserve">Š. K. </w:t>
      </w:r>
      <w:r w:rsidR="00D70660" w:rsidRPr="00B515B2">
        <w:rPr>
          <w:rFonts w:ascii="Arial" w:hAnsi="Arial" w:cs="Arial"/>
          <w:lang w:val="hr-HR"/>
        </w:rPr>
        <w:t xml:space="preserve">i </w:t>
      </w:r>
      <w:r w:rsidR="00787574">
        <w:rPr>
          <w:rFonts w:ascii="Arial" w:hAnsi="Arial" w:cs="Arial"/>
          <w:lang w:val="hr-HR"/>
        </w:rPr>
        <w:t>I.</w:t>
      </w:r>
      <w:r w:rsidR="00D70660" w:rsidRPr="00B515B2">
        <w:rPr>
          <w:rFonts w:ascii="Arial" w:hAnsi="Arial" w:cs="Arial"/>
          <w:lang w:val="hr-HR"/>
        </w:rPr>
        <w:t xml:space="preserve">-okrivljenika </w:t>
      </w:r>
      <w:r w:rsidR="00787574">
        <w:rPr>
          <w:rFonts w:ascii="Arial" w:hAnsi="Arial" w:cs="Arial"/>
          <w:lang w:val="hr-HR"/>
        </w:rPr>
        <w:t>B. K.</w:t>
      </w:r>
      <w:r w:rsidR="00CA65A9" w:rsidRPr="00B515B2">
        <w:rPr>
          <w:rFonts w:ascii="Arial" w:hAnsi="Arial" w:cs="Arial"/>
          <w:lang w:val="hr-HR"/>
        </w:rPr>
        <w:t xml:space="preserve">, radi </w:t>
      </w:r>
      <w:proofErr w:type="spellStart"/>
      <w:r w:rsidR="00CA65A9" w:rsidRPr="00B515B2">
        <w:rPr>
          <w:rFonts w:ascii="Arial" w:hAnsi="Arial" w:cs="Arial"/>
          <w:lang w:val="hr-HR"/>
        </w:rPr>
        <w:t>učina</w:t>
      </w:r>
      <w:proofErr w:type="spellEnd"/>
      <w:r w:rsidR="00CA65A9" w:rsidRPr="00B515B2">
        <w:rPr>
          <w:rFonts w:ascii="Arial" w:hAnsi="Arial" w:cs="Arial"/>
          <w:lang w:val="hr-HR"/>
        </w:rPr>
        <w:t xml:space="preserve"> kaznenog djela iz čl. </w:t>
      </w:r>
      <w:r w:rsidR="00C63E96">
        <w:rPr>
          <w:rFonts w:ascii="Arial" w:hAnsi="Arial" w:cs="Arial"/>
          <w:lang w:val="hr-HR"/>
        </w:rPr>
        <w:t>205</w:t>
      </w:r>
      <w:r w:rsidR="00D70660" w:rsidRPr="00B515B2">
        <w:rPr>
          <w:rFonts w:ascii="Arial" w:hAnsi="Arial" w:cs="Arial"/>
          <w:lang w:val="hr-HR"/>
        </w:rPr>
        <w:t xml:space="preserve">. st. </w:t>
      </w:r>
      <w:r w:rsidR="00C63E96">
        <w:rPr>
          <w:rFonts w:ascii="Arial" w:hAnsi="Arial" w:cs="Arial"/>
          <w:lang w:val="hr-HR"/>
        </w:rPr>
        <w:t>2</w:t>
      </w:r>
      <w:r w:rsidR="00CC2EBD">
        <w:rPr>
          <w:rFonts w:ascii="Arial" w:hAnsi="Arial" w:cs="Arial"/>
          <w:lang w:val="hr-HR"/>
        </w:rPr>
        <w:t>. u svezi</w:t>
      </w:r>
      <w:r w:rsidR="00D70660" w:rsidRPr="00B515B2">
        <w:rPr>
          <w:rFonts w:ascii="Arial" w:hAnsi="Arial" w:cs="Arial"/>
          <w:lang w:val="hr-HR"/>
        </w:rPr>
        <w:t xml:space="preserve"> st. 1. </w:t>
      </w:r>
      <w:r w:rsidR="00787574">
        <w:rPr>
          <w:rFonts w:ascii="Arial" w:hAnsi="Arial" w:cs="Arial"/>
          <w:lang w:val="hr-HR"/>
        </w:rPr>
        <w:t>K.</w:t>
      </w:r>
      <w:r w:rsidR="00D70660" w:rsidRPr="00B515B2">
        <w:rPr>
          <w:rFonts w:ascii="Arial" w:hAnsi="Arial" w:cs="Arial"/>
          <w:lang w:val="hr-HR"/>
        </w:rPr>
        <w:t>-a.</w:t>
      </w:r>
    </w:p>
    <w:p w:rsidR="005A3DE0" w:rsidRDefault="005A3DE0" w:rsidP="005A3DE0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C00000"/>
          <w:lang w:val="hr-HR"/>
        </w:rPr>
      </w:pPr>
    </w:p>
    <w:p w:rsidR="00D70660" w:rsidRPr="00B515B2" w:rsidRDefault="005A3DE0" w:rsidP="005A3DE0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color w:val="C00000"/>
          <w:lang w:val="hr-HR"/>
        </w:rPr>
        <w:tab/>
      </w:r>
      <w:r>
        <w:rPr>
          <w:rFonts w:ascii="Arial" w:hAnsi="Arial" w:cs="Arial"/>
          <w:color w:val="C00000"/>
          <w:lang w:val="hr-HR"/>
        </w:rPr>
        <w:tab/>
      </w:r>
      <w:r w:rsidR="00787574">
        <w:rPr>
          <w:rFonts w:ascii="Arial" w:hAnsi="Arial" w:cs="Arial"/>
          <w:lang w:val="hr-HR"/>
        </w:rPr>
        <w:t xml:space="preserve">U. </w:t>
      </w:r>
      <w:r w:rsidR="00073306" w:rsidRPr="00B515B2">
        <w:rPr>
          <w:rFonts w:ascii="Arial" w:hAnsi="Arial" w:cs="Arial"/>
          <w:lang w:val="hr-HR"/>
        </w:rPr>
        <w:t xml:space="preserve">izjavi o osnovanosti optužbe </w:t>
      </w:r>
      <w:r w:rsidR="00C224E8" w:rsidRPr="00B515B2">
        <w:rPr>
          <w:rFonts w:ascii="Arial" w:hAnsi="Arial" w:cs="Arial"/>
          <w:lang w:val="hr-HR"/>
        </w:rPr>
        <w:t>I-</w:t>
      </w:r>
      <w:r w:rsidR="00073306" w:rsidRPr="00B515B2">
        <w:rPr>
          <w:rFonts w:ascii="Arial" w:hAnsi="Arial" w:cs="Arial"/>
          <w:lang w:val="hr-HR"/>
        </w:rPr>
        <w:t>okrivljen</w:t>
      </w:r>
      <w:r w:rsidR="00F149C2" w:rsidRPr="00B515B2">
        <w:rPr>
          <w:rFonts w:ascii="Arial" w:hAnsi="Arial" w:cs="Arial"/>
          <w:lang w:val="hr-HR"/>
        </w:rPr>
        <w:t xml:space="preserve">ik </w:t>
      </w:r>
      <w:r w:rsidR="00787574">
        <w:rPr>
          <w:rFonts w:ascii="Arial" w:hAnsi="Arial" w:cs="Arial"/>
          <w:lang w:val="hr-HR"/>
        </w:rPr>
        <w:t xml:space="preserve">Š. K. </w:t>
      </w:r>
      <w:r w:rsidR="00C63E96">
        <w:rPr>
          <w:rFonts w:ascii="Arial" w:hAnsi="Arial" w:cs="Arial"/>
          <w:lang w:val="hr-HR"/>
        </w:rPr>
        <w:t xml:space="preserve">i </w:t>
      </w:r>
      <w:r w:rsidR="00787574">
        <w:rPr>
          <w:rFonts w:ascii="Arial" w:hAnsi="Arial" w:cs="Arial"/>
          <w:lang w:val="hr-HR"/>
        </w:rPr>
        <w:t>I.</w:t>
      </w:r>
      <w:r w:rsidR="00C63E96">
        <w:rPr>
          <w:rFonts w:ascii="Arial" w:hAnsi="Arial" w:cs="Arial"/>
          <w:lang w:val="hr-HR"/>
        </w:rPr>
        <w:t xml:space="preserve">-okrivljenik </w:t>
      </w:r>
      <w:r w:rsidR="00787574">
        <w:rPr>
          <w:rFonts w:ascii="Arial" w:hAnsi="Arial" w:cs="Arial"/>
          <w:lang w:val="hr-HR"/>
        </w:rPr>
        <w:t xml:space="preserve">B. K. </w:t>
      </w:r>
      <w:r w:rsidR="00C63E96">
        <w:rPr>
          <w:rFonts w:ascii="Arial" w:hAnsi="Arial" w:cs="Arial"/>
          <w:lang w:val="hr-HR"/>
        </w:rPr>
        <w:t>izjasnili su</w:t>
      </w:r>
      <w:r w:rsidR="00D70660" w:rsidRPr="00B515B2">
        <w:rPr>
          <w:rFonts w:ascii="Arial" w:hAnsi="Arial" w:cs="Arial"/>
          <w:lang w:val="hr-HR"/>
        </w:rPr>
        <w:t xml:space="preserve"> se kako se ne smatra</w:t>
      </w:r>
      <w:r w:rsidR="00C63E96">
        <w:rPr>
          <w:rFonts w:ascii="Arial" w:hAnsi="Arial" w:cs="Arial"/>
          <w:lang w:val="hr-HR"/>
        </w:rPr>
        <w:t>ju</w:t>
      </w:r>
      <w:r w:rsidR="00D70660" w:rsidRPr="00B515B2">
        <w:rPr>
          <w:rFonts w:ascii="Arial" w:hAnsi="Arial" w:cs="Arial"/>
          <w:lang w:val="hr-HR"/>
        </w:rPr>
        <w:t xml:space="preserve"> krivim</w:t>
      </w:r>
      <w:r w:rsidR="00C63E96">
        <w:rPr>
          <w:rFonts w:ascii="Arial" w:hAnsi="Arial" w:cs="Arial"/>
          <w:lang w:val="hr-HR"/>
        </w:rPr>
        <w:t>a</w:t>
      </w:r>
      <w:r w:rsidR="00D70660" w:rsidRPr="00B515B2">
        <w:rPr>
          <w:rFonts w:ascii="Arial" w:hAnsi="Arial" w:cs="Arial"/>
          <w:lang w:val="hr-HR"/>
        </w:rPr>
        <w:t xml:space="preserve">. </w:t>
      </w:r>
    </w:p>
    <w:p w:rsidR="00C224E8" w:rsidRPr="00B515B2" w:rsidRDefault="00C63E96" w:rsidP="005A3DE0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 w:rsidR="00D70660" w:rsidRPr="00B515B2">
        <w:rPr>
          <w:rFonts w:ascii="Arial" w:hAnsi="Arial" w:cs="Arial"/>
          <w:lang w:val="hr-HR"/>
        </w:rPr>
        <w:t xml:space="preserve"> </w:t>
      </w:r>
    </w:p>
    <w:p w:rsidR="00C63E96" w:rsidRDefault="00787574" w:rsidP="005A3DE0">
      <w:pPr>
        <w:ind w:firstLine="708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lang w:val="hr-HR"/>
        </w:rPr>
        <w:t xml:space="preserve">U. </w:t>
      </w:r>
      <w:r w:rsidR="0048726D" w:rsidRPr="00B515B2">
        <w:rPr>
          <w:rFonts w:ascii="Arial" w:hAnsi="Arial" w:cs="Arial"/>
          <w:lang w:val="hr-HR"/>
        </w:rPr>
        <w:t xml:space="preserve">svojoj obrani prilikom prvog </w:t>
      </w:r>
      <w:r w:rsidR="00C205DF" w:rsidRPr="00B515B2">
        <w:rPr>
          <w:rFonts w:ascii="Arial" w:hAnsi="Arial" w:cs="Arial"/>
          <w:lang w:val="hr-HR"/>
        </w:rPr>
        <w:t xml:space="preserve">ispitivanja </w:t>
      </w:r>
      <w:r w:rsidR="00C224E8" w:rsidRPr="00B515B2">
        <w:rPr>
          <w:rFonts w:ascii="Arial" w:hAnsi="Arial" w:cs="Arial"/>
          <w:lang w:val="hr-HR"/>
        </w:rPr>
        <w:t>I-</w:t>
      </w:r>
      <w:r w:rsidR="00C205DF" w:rsidRPr="00B515B2">
        <w:rPr>
          <w:rFonts w:ascii="Arial" w:hAnsi="Arial" w:cs="Arial"/>
          <w:lang w:val="hr-HR"/>
        </w:rPr>
        <w:t xml:space="preserve">okrivljenik </w:t>
      </w:r>
      <w:r>
        <w:rPr>
          <w:rFonts w:ascii="Arial" w:hAnsi="Arial" w:cs="Arial"/>
          <w:lang w:val="hr-HR"/>
        </w:rPr>
        <w:t xml:space="preserve">Š. K. </w:t>
      </w:r>
      <w:r w:rsidR="00C63E96">
        <w:rPr>
          <w:rFonts w:ascii="Arial" w:hAnsi="Arial" w:cs="Arial"/>
          <w:lang w:val="hr-HR"/>
        </w:rPr>
        <w:t>je iskazao kako n</w:t>
      </w:r>
      <w:r w:rsidR="00C63E96">
        <w:rPr>
          <w:rFonts w:ascii="Arial" w:hAnsi="Arial" w:cs="Arial"/>
          <w:szCs w:val="24"/>
          <w:lang w:val="hr-HR"/>
        </w:rPr>
        <w:t>ema</w:t>
      </w:r>
      <w:r w:rsidR="00C63E96" w:rsidRPr="00EA5EAA">
        <w:rPr>
          <w:rFonts w:ascii="Arial" w:hAnsi="Arial" w:cs="Arial"/>
          <w:szCs w:val="24"/>
          <w:lang w:val="hr-HR"/>
        </w:rPr>
        <w:t xml:space="preserve"> ništa reći u svoju obranu, </w:t>
      </w:r>
      <w:r w:rsidR="00C63E96">
        <w:rPr>
          <w:rFonts w:ascii="Arial" w:hAnsi="Arial" w:cs="Arial"/>
          <w:szCs w:val="24"/>
          <w:lang w:val="hr-HR"/>
        </w:rPr>
        <w:t xml:space="preserve">on nije </w:t>
      </w:r>
      <w:r w:rsidR="00C63E96" w:rsidRPr="00EA5EAA">
        <w:rPr>
          <w:rFonts w:ascii="Arial" w:hAnsi="Arial" w:cs="Arial"/>
          <w:szCs w:val="24"/>
          <w:lang w:val="hr-HR"/>
        </w:rPr>
        <w:t>tu bio</w:t>
      </w:r>
      <w:r w:rsidR="00C63E96">
        <w:rPr>
          <w:rFonts w:ascii="Arial" w:hAnsi="Arial" w:cs="Arial"/>
          <w:szCs w:val="24"/>
          <w:lang w:val="hr-HR"/>
        </w:rPr>
        <w:t xml:space="preserve">, bio je gore na </w:t>
      </w:r>
      <w:r>
        <w:rPr>
          <w:rFonts w:ascii="Arial" w:hAnsi="Arial" w:cs="Arial"/>
          <w:szCs w:val="24"/>
          <w:lang w:val="hr-HR"/>
        </w:rPr>
        <w:t xml:space="preserve">V. </w:t>
      </w:r>
      <w:r w:rsidR="00C63E96">
        <w:rPr>
          <w:rFonts w:ascii="Arial" w:hAnsi="Arial" w:cs="Arial"/>
          <w:szCs w:val="24"/>
          <w:lang w:val="hr-HR"/>
        </w:rPr>
        <w:t xml:space="preserve">ali ne tada, niti je vodio </w:t>
      </w:r>
      <w:r>
        <w:rPr>
          <w:rFonts w:ascii="Arial" w:hAnsi="Arial" w:cs="Arial"/>
          <w:szCs w:val="24"/>
          <w:lang w:val="hr-HR"/>
        </w:rPr>
        <w:t xml:space="preserve">M. B. </w:t>
      </w:r>
      <w:r w:rsidR="005A3DE0">
        <w:rPr>
          <w:rFonts w:ascii="Arial" w:hAnsi="Arial" w:cs="Arial"/>
          <w:szCs w:val="24"/>
          <w:lang w:val="hr-HR"/>
        </w:rPr>
        <w:t xml:space="preserve">niti </w:t>
      </w:r>
      <w:r>
        <w:rPr>
          <w:rFonts w:ascii="Arial" w:hAnsi="Arial" w:cs="Arial"/>
          <w:szCs w:val="24"/>
          <w:lang w:val="hr-HR"/>
        </w:rPr>
        <w:t xml:space="preserve">B. </w:t>
      </w:r>
      <w:proofErr w:type="spellStart"/>
      <w:r>
        <w:rPr>
          <w:rFonts w:ascii="Arial" w:hAnsi="Arial" w:cs="Arial"/>
          <w:szCs w:val="24"/>
          <w:lang w:val="hr-HR"/>
        </w:rPr>
        <w:t>K.</w:t>
      </w:r>
      <w:proofErr w:type="spellEnd"/>
      <w:r w:rsidR="005A3DE0">
        <w:rPr>
          <w:rFonts w:ascii="Arial" w:hAnsi="Arial" w:cs="Arial"/>
          <w:szCs w:val="24"/>
          <w:lang w:val="hr-HR"/>
        </w:rPr>
        <w:t>.</w:t>
      </w:r>
      <w:r w:rsidR="00C63E96" w:rsidRPr="00EA5EAA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 xml:space="preserve">N. </w:t>
      </w:r>
      <w:r w:rsidR="00C63E96">
        <w:rPr>
          <w:rFonts w:ascii="Arial" w:hAnsi="Arial" w:cs="Arial"/>
          <w:szCs w:val="24"/>
          <w:lang w:val="hr-HR"/>
        </w:rPr>
        <w:t xml:space="preserve">istina da bi on taj dan bio na </w:t>
      </w:r>
      <w:r>
        <w:rPr>
          <w:rFonts w:ascii="Arial" w:hAnsi="Arial" w:cs="Arial"/>
          <w:szCs w:val="24"/>
          <w:lang w:val="hr-HR"/>
        </w:rPr>
        <w:t xml:space="preserve">V. </w:t>
      </w:r>
      <w:r w:rsidR="00C63E96">
        <w:rPr>
          <w:rFonts w:ascii="Arial" w:hAnsi="Arial" w:cs="Arial"/>
          <w:szCs w:val="24"/>
          <w:lang w:val="hr-HR"/>
        </w:rPr>
        <w:t xml:space="preserve">sa svojim osobnim automobilom. </w:t>
      </w:r>
      <w:r>
        <w:rPr>
          <w:rFonts w:ascii="Arial" w:hAnsi="Arial" w:cs="Arial"/>
          <w:szCs w:val="24"/>
          <w:lang w:val="hr-HR"/>
        </w:rPr>
        <w:t xml:space="preserve">P. </w:t>
      </w:r>
      <w:r w:rsidR="00C63E96">
        <w:rPr>
          <w:rFonts w:ascii="Arial" w:hAnsi="Arial" w:cs="Arial"/>
          <w:szCs w:val="24"/>
          <w:lang w:val="hr-HR"/>
        </w:rPr>
        <w:t xml:space="preserve">sve što mu se stavlja na teret, niti ju je ubio, niti je pucao, niti je gore mogao doći autom, to nema nikakve veze. </w:t>
      </w:r>
      <w:r>
        <w:rPr>
          <w:rFonts w:ascii="Arial" w:hAnsi="Arial" w:cs="Arial"/>
          <w:szCs w:val="24"/>
          <w:lang w:val="hr-HR"/>
        </w:rPr>
        <w:t xml:space="preserve">N. </w:t>
      </w:r>
      <w:r w:rsidR="00C63E96">
        <w:rPr>
          <w:rFonts w:ascii="Arial" w:hAnsi="Arial" w:cs="Arial"/>
          <w:szCs w:val="24"/>
          <w:lang w:val="hr-HR"/>
        </w:rPr>
        <w:t>može se sjetiti točno gdje je bio t</w:t>
      </w:r>
      <w:r w:rsidR="005A3DE0">
        <w:rPr>
          <w:rFonts w:ascii="Arial" w:hAnsi="Arial" w:cs="Arial"/>
          <w:szCs w:val="24"/>
          <w:lang w:val="hr-HR"/>
        </w:rPr>
        <w:t>og dana 4. veljače 2013. godine.</w:t>
      </w:r>
    </w:p>
    <w:p w:rsidR="00C63E96" w:rsidRDefault="00C63E96" w:rsidP="005A3DE0">
      <w:pPr>
        <w:tabs>
          <w:tab w:val="left" w:pos="709"/>
          <w:tab w:val="left" w:pos="1418"/>
          <w:tab w:val="left" w:pos="8647"/>
        </w:tabs>
        <w:jc w:val="both"/>
        <w:rPr>
          <w:rFonts w:ascii="Arial" w:hAnsi="Arial" w:cs="Arial"/>
          <w:szCs w:val="24"/>
          <w:lang w:val="hr-HR"/>
        </w:rPr>
      </w:pPr>
    </w:p>
    <w:p w:rsidR="00CC2EBD" w:rsidRDefault="00787574" w:rsidP="008F391E">
      <w:pPr>
        <w:ind w:firstLine="708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I. </w:t>
      </w:r>
      <w:r w:rsidR="00C63E96">
        <w:rPr>
          <w:rFonts w:ascii="Arial" w:hAnsi="Arial" w:cs="Arial"/>
          <w:szCs w:val="24"/>
          <w:lang w:val="hr-HR"/>
        </w:rPr>
        <w:t xml:space="preserve">na raspravi I-okrivljenik </w:t>
      </w:r>
      <w:r>
        <w:rPr>
          <w:rFonts w:ascii="Arial" w:hAnsi="Arial" w:cs="Arial"/>
          <w:szCs w:val="24"/>
          <w:lang w:val="hr-HR"/>
        </w:rPr>
        <w:t xml:space="preserve">Š. K. </w:t>
      </w:r>
      <w:r w:rsidR="000D3CE8">
        <w:rPr>
          <w:rFonts w:ascii="Arial" w:hAnsi="Arial" w:cs="Arial"/>
          <w:szCs w:val="24"/>
          <w:lang w:val="hr-HR"/>
        </w:rPr>
        <w:t xml:space="preserve">naveo je kako su policajci iz </w:t>
      </w:r>
      <w:r>
        <w:rPr>
          <w:rFonts w:ascii="Arial" w:hAnsi="Arial" w:cs="Arial"/>
          <w:szCs w:val="24"/>
          <w:lang w:val="hr-HR"/>
        </w:rPr>
        <w:t xml:space="preserve">Z. </w:t>
      </w:r>
      <w:r w:rsidR="000D3CE8">
        <w:rPr>
          <w:rFonts w:ascii="Arial" w:hAnsi="Arial" w:cs="Arial"/>
          <w:szCs w:val="24"/>
          <w:lang w:val="hr-HR"/>
        </w:rPr>
        <w:t xml:space="preserve">i </w:t>
      </w:r>
      <w:r>
        <w:rPr>
          <w:rFonts w:ascii="Arial" w:hAnsi="Arial" w:cs="Arial"/>
          <w:szCs w:val="24"/>
          <w:lang w:val="hr-HR"/>
        </w:rPr>
        <w:t xml:space="preserve">O. </w:t>
      </w:r>
      <w:r w:rsidR="000D3CE8">
        <w:rPr>
          <w:rFonts w:ascii="Arial" w:hAnsi="Arial" w:cs="Arial"/>
          <w:szCs w:val="24"/>
          <w:lang w:val="hr-HR"/>
        </w:rPr>
        <w:t xml:space="preserve">prisilili </w:t>
      </w:r>
      <w:r>
        <w:rPr>
          <w:rFonts w:ascii="Arial" w:hAnsi="Arial" w:cs="Arial"/>
          <w:szCs w:val="24"/>
          <w:lang w:val="hr-HR"/>
        </w:rPr>
        <w:t xml:space="preserve">M. B. </w:t>
      </w:r>
      <w:r w:rsidR="000D3CE8">
        <w:rPr>
          <w:rFonts w:ascii="Arial" w:hAnsi="Arial" w:cs="Arial"/>
          <w:szCs w:val="24"/>
          <w:lang w:val="hr-HR"/>
        </w:rPr>
        <w:t>da nešto kaže protiv njega zato jer što je on</w:t>
      </w:r>
      <w:r w:rsidR="009A7457">
        <w:rPr>
          <w:rFonts w:ascii="Arial" w:hAnsi="Arial" w:cs="Arial"/>
          <w:szCs w:val="24"/>
          <w:lang w:val="hr-HR"/>
        </w:rPr>
        <w:t xml:space="preserve"> </w:t>
      </w:r>
      <w:r w:rsidR="000D3CE8">
        <w:rPr>
          <w:rFonts w:ascii="Arial" w:hAnsi="Arial" w:cs="Arial"/>
          <w:szCs w:val="24"/>
          <w:lang w:val="hr-HR"/>
        </w:rPr>
        <w:t>bio najstariji, rekli su mu da njega uplete jer da će</w:t>
      </w:r>
      <w:r w:rsidR="009A7457">
        <w:rPr>
          <w:rFonts w:ascii="Arial" w:hAnsi="Arial" w:cs="Arial"/>
          <w:szCs w:val="24"/>
          <w:lang w:val="hr-HR"/>
        </w:rPr>
        <w:t xml:space="preserve"> </w:t>
      </w:r>
      <w:r w:rsidR="000D3CE8">
        <w:rPr>
          <w:rFonts w:ascii="Arial" w:hAnsi="Arial" w:cs="Arial"/>
          <w:szCs w:val="24"/>
          <w:lang w:val="hr-HR"/>
        </w:rPr>
        <w:t xml:space="preserve">se onda on i </w:t>
      </w:r>
      <w:r>
        <w:rPr>
          <w:rFonts w:ascii="Arial" w:hAnsi="Arial" w:cs="Arial"/>
          <w:szCs w:val="24"/>
          <w:lang w:val="hr-HR"/>
        </w:rPr>
        <w:t xml:space="preserve">B. </w:t>
      </w:r>
      <w:r w:rsidR="000D3CE8">
        <w:rPr>
          <w:rFonts w:ascii="Arial" w:hAnsi="Arial" w:cs="Arial"/>
          <w:szCs w:val="24"/>
          <w:lang w:val="hr-HR"/>
        </w:rPr>
        <w:t xml:space="preserve">izvući, međutim njega nitko sve do prije neki dan nije zvao niti u </w:t>
      </w:r>
      <w:r>
        <w:rPr>
          <w:rFonts w:ascii="Arial" w:hAnsi="Arial" w:cs="Arial"/>
          <w:szCs w:val="24"/>
          <w:lang w:val="hr-HR"/>
        </w:rPr>
        <w:t xml:space="preserve">O. </w:t>
      </w:r>
      <w:r w:rsidR="000D3CE8">
        <w:rPr>
          <w:rFonts w:ascii="Arial" w:hAnsi="Arial" w:cs="Arial"/>
          <w:szCs w:val="24"/>
          <w:lang w:val="hr-HR"/>
        </w:rPr>
        <w:t xml:space="preserve">niti u </w:t>
      </w:r>
      <w:proofErr w:type="spellStart"/>
      <w:r>
        <w:rPr>
          <w:rFonts w:ascii="Arial" w:hAnsi="Arial" w:cs="Arial"/>
          <w:szCs w:val="24"/>
          <w:lang w:val="hr-HR"/>
        </w:rPr>
        <w:t>Z.</w:t>
      </w:r>
      <w:proofErr w:type="spellEnd"/>
      <w:r w:rsidR="000D3CE8">
        <w:rPr>
          <w:rFonts w:ascii="Arial" w:hAnsi="Arial" w:cs="Arial"/>
          <w:szCs w:val="24"/>
          <w:lang w:val="hr-HR"/>
        </w:rPr>
        <w:t xml:space="preserve">. </w:t>
      </w:r>
      <w:r>
        <w:rPr>
          <w:rFonts w:ascii="Arial" w:hAnsi="Arial" w:cs="Arial"/>
          <w:szCs w:val="24"/>
          <w:lang w:val="hr-HR"/>
        </w:rPr>
        <w:t>I.</w:t>
      </w:r>
      <w:r w:rsidR="000D3CE8">
        <w:rPr>
          <w:rFonts w:ascii="Arial" w:hAnsi="Arial" w:cs="Arial"/>
          <w:szCs w:val="24"/>
          <w:lang w:val="hr-HR"/>
        </w:rPr>
        <w:t xml:space="preserve">, tog dana oni su se dogovorili, njih trojica, da idu na </w:t>
      </w:r>
      <w:r>
        <w:rPr>
          <w:rFonts w:ascii="Arial" w:hAnsi="Arial" w:cs="Arial"/>
          <w:szCs w:val="24"/>
          <w:lang w:val="hr-HR"/>
        </w:rPr>
        <w:t>V.</w:t>
      </w:r>
      <w:r w:rsidR="000D3CE8">
        <w:rPr>
          <w:rFonts w:ascii="Arial" w:hAnsi="Arial" w:cs="Arial"/>
          <w:szCs w:val="24"/>
          <w:lang w:val="hr-HR"/>
        </w:rPr>
        <w:t xml:space="preserve">, uzeli su meso za gradele i trebali su tamo to speći, malo se poslikati i vratiti natrag. </w:t>
      </w:r>
      <w:r>
        <w:rPr>
          <w:rFonts w:ascii="Arial" w:hAnsi="Arial" w:cs="Arial"/>
          <w:szCs w:val="24"/>
          <w:lang w:val="hr-HR"/>
        </w:rPr>
        <w:t xml:space="preserve">I. </w:t>
      </w:r>
      <w:r w:rsidR="000D3CE8">
        <w:rPr>
          <w:rFonts w:ascii="Arial" w:hAnsi="Arial" w:cs="Arial"/>
          <w:szCs w:val="24"/>
          <w:lang w:val="hr-HR"/>
        </w:rPr>
        <w:t xml:space="preserve">su s njegovim </w:t>
      </w:r>
      <w:r>
        <w:rPr>
          <w:rFonts w:ascii="Arial" w:hAnsi="Arial" w:cs="Arial"/>
          <w:szCs w:val="24"/>
          <w:lang w:val="hr-HR"/>
        </w:rPr>
        <w:t>F. P.</w:t>
      </w:r>
      <w:r w:rsidR="000D3CE8">
        <w:rPr>
          <w:rFonts w:ascii="Arial" w:hAnsi="Arial" w:cs="Arial"/>
          <w:szCs w:val="24"/>
          <w:lang w:val="hr-HR"/>
        </w:rPr>
        <w:t xml:space="preserve">, a radilo se o starom autu, i kada su se popeli gore po cesti odjednom su uz cestu naišli na krvave tragove. </w:t>
      </w:r>
      <w:r>
        <w:rPr>
          <w:rFonts w:ascii="Arial" w:hAnsi="Arial" w:cs="Arial"/>
          <w:szCs w:val="24"/>
          <w:lang w:val="hr-HR"/>
        </w:rPr>
        <w:t xml:space="preserve">S. </w:t>
      </w:r>
      <w:r w:rsidR="000D3CE8">
        <w:rPr>
          <w:rFonts w:ascii="Arial" w:hAnsi="Arial" w:cs="Arial"/>
          <w:szCs w:val="24"/>
          <w:lang w:val="hr-HR"/>
        </w:rPr>
        <w:t>su vidjeti što se događa, i tu su vidjeli da ti tragovi idu negdje pre</w:t>
      </w:r>
      <w:r w:rsidR="005A3DE0">
        <w:rPr>
          <w:rFonts w:ascii="Arial" w:hAnsi="Arial" w:cs="Arial"/>
          <w:szCs w:val="24"/>
          <w:lang w:val="hr-HR"/>
        </w:rPr>
        <w:t xml:space="preserve">ma dolje. </w:t>
      </w:r>
      <w:r>
        <w:rPr>
          <w:rFonts w:ascii="Arial" w:hAnsi="Arial" w:cs="Arial"/>
          <w:szCs w:val="24"/>
          <w:lang w:val="hr-HR"/>
        </w:rPr>
        <w:t xml:space="preserve">O. </w:t>
      </w:r>
      <w:r w:rsidR="005A3DE0">
        <w:rPr>
          <w:rFonts w:ascii="Arial" w:hAnsi="Arial" w:cs="Arial"/>
          <w:szCs w:val="24"/>
          <w:lang w:val="hr-HR"/>
        </w:rPr>
        <w:t>je ostao kod auta,</w:t>
      </w:r>
      <w:r w:rsidR="000D3CE8">
        <w:rPr>
          <w:rFonts w:ascii="Arial" w:hAnsi="Arial" w:cs="Arial"/>
          <w:szCs w:val="24"/>
          <w:lang w:val="hr-HR"/>
        </w:rPr>
        <w:t xml:space="preserve"> a </w:t>
      </w:r>
      <w:r>
        <w:rPr>
          <w:rFonts w:ascii="Arial" w:hAnsi="Arial" w:cs="Arial"/>
          <w:szCs w:val="24"/>
          <w:lang w:val="hr-HR"/>
        </w:rPr>
        <w:t xml:space="preserve">B. </w:t>
      </w:r>
      <w:r w:rsidR="000D3CE8">
        <w:rPr>
          <w:rFonts w:ascii="Arial" w:hAnsi="Arial" w:cs="Arial"/>
          <w:szCs w:val="24"/>
          <w:lang w:val="hr-HR"/>
        </w:rPr>
        <w:t xml:space="preserve">i </w:t>
      </w:r>
      <w:r>
        <w:rPr>
          <w:rFonts w:ascii="Arial" w:hAnsi="Arial" w:cs="Arial"/>
          <w:szCs w:val="24"/>
          <w:lang w:val="hr-HR"/>
        </w:rPr>
        <w:t xml:space="preserve">M. </w:t>
      </w:r>
      <w:r w:rsidR="000D3CE8">
        <w:rPr>
          <w:rFonts w:ascii="Arial" w:hAnsi="Arial" w:cs="Arial"/>
          <w:szCs w:val="24"/>
          <w:lang w:val="hr-HR"/>
        </w:rPr>
        <w:t xml:space="preserve">su krenuli za tim tragovima. </w:t>
      </w:r>
      <w:r>
        <w:rPr>
          <w:rFonts w:ascii="Arial" w:hAnsi="Arial" w:cs="Arial"/>
          <w:szCs w:val="24"/>
          <w:lang w:val="hr-HR"/>
        </w:rPr>
        <w:t xml:space="preserve">O. </w:t>
      </w:r>
      <w:r w:rsidR="000D3CE8">
        <w:rPr>
          <w:rFonts w:ascii="Arial" w:hAnsi="Arial" w:cs="Arial"/>
          <w:szCs w:val="24"/>
          <w:lang w:val="hr-HR"/>
        </w:rPr>
        <w:t xml:space="preserve">je ostao okrenuti auto nekako jer se dalje više nije moglo i nakon nekih </w:t>
      </w:r>
      <w:r w:rsidR="005A3DE0">
        <w:rPr>
          <w:rFonts w:ascii="Arial" w:hAnsi="Arial" w:cs="Arial"/>
          <w:szCs w:val="24"/>
          <w:lang w:val="hr-HR"/>
        </w:rPr>
        <w:t>petnaestak-dvadeset</w:t>
      </w:r>
      <w:r w:rsidR="000D3CE8">
        <w:rPr>
          <w:rFonts w:ascii="Arial" w:hAnsi="Arial" w:cs="Arial"/>
          <w:szCs w:val="24"/>
          <w:lang w:val="hr-HR"/>
        </w:rPr>
        <w:t xml:space="preserve"> minuta čuo je njih dvojicu kako viču da je dolje mrtvi konj. </w:t>
      </w:r>
      <w:r>
        <w:rPr>
          <w:rFonts w:ascii="Arial" w:hAnsi="Arial" w:cs="Arial"/>
          <w:szCs w:val="24"/>
          <w:lang w:val="hr-HR"/>
        </w:rPr>
        <w:t xml:space="preserve">O. </w:t>
      </w:r>
      <w:r w:rsidR="000D3CE8">
        <w:rPr>
          <w:rFonts w:ascii="Arial" w:hAnsi="Arial" w:cs="Arial"/>
          <w:szCs w:val="24"/>
          <w:lang w:val="hr-HR"/>
        </w:rPr>
        <w:t xml:space="preserve">se tada uputio prema njima i kada se spustio dolje nekih par sto metara uočio je tog konja koji je bio izrezan. </w:t>
      </w:r>
      <w:r>
        <w:rPr>
          <w:rFonts w:ascii="Arial" w:hAnsi="Arial" w:cs="Arial"/>
          <w:szCs w:val="24"/>
          <w:lang w:val="hr-HR"/>
        </w:rPr>
        <w:t xml:space="preserve">O. </w:t>
      </w:r>
      <w:r w:rsidR="000D3CE8">
        <w:rPr>
          <w:rFonts w:ascii="Arial" w:hAnsi="Arial" w:cs="Arial"/>
          <w:szCs w:val="24"/>
          <w:lang w:val="hr-HR"/>
        </w:rPr>
        <w:t xml:space="preserve">su vratiti se do auta, on je tu u autu imao jednu sjekiru koja mu je inače služila za cijepati drva i bilo što drugo, imao je i jedan </w:t>
      </w:r>
      <w:r>
        <w:rPr>
          <w:rFonts w:ascii="Arial" w:hAnsi="Arial" w:cs="Arial"/>
          <w:szCs w:val="24"/>
          <w:lang w:val="hr-HR"/>
        </w:rPr>
        <w:t>Š.</w:t>
      </w:r>
      <w:r w:rsidR="000D3CE8">
        <w:rPr>
          <w:rFonts w:ascii="Arial" w:hAnsi="Arial" w:cs="Arial"/>
          <w:szCs w:val="24"/>
          <w:lang w:val="hr-HR"/>
        </w:rPr>
        <w:t xml:space="preserve">, mali nožić, te su se s tim vratili natrag dolje i </w:t>
      </w:r>
      <w:r>
        <w:rPr>
          <w:rFonts w:ascii="Arial" w:hAnsi="Arial" w:cs="Arial"/>
          <w:szCs w:val="24"/>
          <w:lang w:val="hr-HR"/>
        </w:rPr>
        <w:t xml:space="preserve">M. </w:t>
      </w:r>
      <w:r w:rsidR="000D3CE8">
        <w:rPr>
          <w:rFonts w:ascii="Arial" w:hAnsi="Arial" w:cs="Arial"/>
          <w:szCs w:val="24"/>
          <w:lang w:val="hr-HR"/>
        </w:rPr>
        <w:t xml:space="preserve">je tu nešto izrezao mesa sa tog konja, moglo je biti 15 do 20 kg. </w:t>
      </w:r>
      <w:r>
        <w:rPr>
          <w:rFonts w:ascii="Arial" w:hAnsi="Arial" w:cs="Arial"/>
          <w:szCs w:val="24"/>
          <w:lang w:val="hr-HR"/>
        </w:rPr>
        <w:t xml:space="preserve">T. </w:t>
      </w:r>
      <w:r w:rsidR="000D3CE8">
        <w:rPr>
          <w:rFonts w:ascii="Arial" w:hAnsi="Arial" w:cs="Arial"/>
          <w:szCs w:val="24"/>
          <w:lang w:val="hr-HR"/>
        </w:rPr>
        <w:t xml:space="preserve">meso su odnijeli do auta i tako krvavog ga stavili u </w:t>
      </w:r>
      <w:proofErr w:type="spellStart"/>
      <w:r w:rsidR="000D3CE8">
        <w:rPr>
          <w:rFonts w:ascii="Arial" w:hAnsi="Arial" w:cs="Arial"/>
          <w:szCs w:val="24"/>
          <w:lang w:val="hr-HR"/>
        </w:rPr>
        <w:t>portapak</w:t>
      </w:r>
      <w:proofErr w:type="spellEnd"/>
      <w:r w:rsidR="000D3CE8">
        <w:rPr>
          <w:rFonts w:ascii="Arial" w:hAnsi="Arial" w:cs="Arial"/>
          <w:szCs w:val="24"/>
          <w:lang w:val="hr-HR"/>
        </w:rPr>
        <w:t xml:space="preserve"> i odvezli natrag u </w:t>
      </w:r>
      <w:r>
        <w:rPr>
          <w:rFonts w:ascii="Arial" w:hAnsi="Arial" w:cs="Arial"/>
          <w:szCs w:val="24"/>
          <w:lang w:val="hr-HR"/>
        </w:rPr>
        <w:t>P.</w:t>
      </w:r>
      <w:r w:rsidR="000D3CE8">
        <w:rPr>
          <w:rFonts w:ascii="Arial" w:hAnsi="Arial" w:cs="Arial"/>
          <w:szCs w:val="24"/>
          <w:lang w:val="hr-HR"/>
        </w:rPr>
        <w:t xml:space="preserve">, s obzirom da je ovo bilo staro auto, a ovo meso su odlučili uzeti za nahraniti pse. </w:t>
      </w:r>
    </w:p>
    <w:p w:rsidR="000D3CE8" w:rsidRDefault="00787574" w:rsidP="00CC2EBD">
      <w:pPr>
        <w:ind w:firstLine="708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T. </w:t>
      </w:r>
      <w:r w:rsidR="000D3CE8">
        <w:rPr>
          <w:rFonts w:ascii="Arial" w:hAnsi="Arial" w:cs="Arial"/>
          <w:szCs w:val="24"/>
          <w:lang w:val="hr-HR"/>
        </w:rPr>
        <w:t xml:space="preserve">su podijelili između njih trojice, kada se sve izrezalo to je možda bilo 2 – 3 kesice. </w:t>
      </w:r>
      <w:r>
        <w:rPr>
          <w:rFonts w:ascii="Arial" w:hAnsi="Arial" w:cs="Arial"/>
          <w:szCs w:val="24"/>
          <w:lang w:val="hr-HR"/>
        </w:rPr>
        <w:t xml:space="preserve">O. </w:t>
      </w:r>
      <w:r w:rsidR="000D3CE8">
        <w:rPr>
          <w:rFonts w:ascii="Arial" w:hAnsi="Arial" w:cs="Arial"/>
          <w:szCs w:val="24"/>
          <w:lang w:val="hr-HR"/>
        </w:rPr>
        <w:t xml:space="preserve">inače ne puši, a da li je pušio tada ne može reći jer nekada zna zapaliti cigaretu dvije. </w:t>
      </w:r>
      <w:r>
        <w:rPr>
          <w:rFonts w:ascii="Arial" w:hAnsi="Arial" w:cs="Arial"/>
          <w:szCs w:val="24"/>
          <w:lang w:val="hr-HR"/>
        </w:rPr>
        <w:t xml:space="preserve">N. </w:t>
      </w:r>
      <w:r w:rsidR="000D3CE8">
        <w:rPr>
          <w:rFonts w:ascii="Arial" w:hAnsi="Arial" w:cs="Arial"/>
          <w:szCs w:val="24"/>
          <w:lang w:val="hr-HR"/>
        </w:rPr>
        <w:t xml:space="preserve">može reći da su gore na </w:t>
      </w:r>
      <w:r>
        <w:rPr>
          <w:rFonts w:ascii="Arial" w:hAnsi="Arial" w:cs="Arial"/>
          <w:szCs w:val="24"/>
          <w:lang w:val="hr-HR"/>
        </w:rPr>
        <w:t xml:space="preserve">V. </w:t>
      </w:r>
      <w:r w:rsidR="000D3CE8">
        <w:rPr>
          <w:rFonts w:ascii="Arial" w:hAnsi="Arial" w:cs="Arial"/>
          <w:szCs w:val="24"/>
          <w:lang w:val="hr-HR"/>
        </w:rPr>
        <w:t xml:space="preserve">planirali cijepati drva i nositi dolje, mislili su skupiti malo suhih drva po snijegu za ove gradele. </w:t>
      </w:r>
      <w:r>
        <w:rPr>
          <w:rFonts w:ascii="Arial" w:hAnsi="Arial" w:cs="Arial"/>
          <w:szCs w:val="24"/>
          <w:lang w:val="hr-HR"/>
        </w:rPr>
        <w:t xml:space="preserve">N. </w:t>
      </w:r>
      <w:r w:rsidR="000D3CE8">
        <w:rPr>
          <w:rFonts w:ascii="Arial" w:hAnsi="Arial" w:cs="Arial"/>
          <w:szCs w:val="24"/>
          <w:lang w:val="hr-HR"/>
        </w:rPr>
        <w:t xml:space="preserve">zna zašto je </w:t>
      </w:r>
      <w:r>
        <w:rPr>
          <w:rFonts w:ascii="Arial" w:hAnsi="Arial" w:cs="Arial"/>
          <w:szCs w:val="24"/>
          <w:lang w:val="hr-HR"/>
        </w:rPr>
        <w:t xml:space="preserve">M. B. </w:t>
      </w:r>
      <w:r w:rsidR="000D3CE8">
        <w:rPr>
          <w:rFonts w:ascii="Arial" w:hAnsi="Arial" w:cs="Arial"/>
          <w:szCs w:val="24"/>
          <w:lang w:val="hr-HR"/>
        </w:rPr>
        <w:t>izjavio da su se oni nakon što su našli ovog konja spuštali natrag kući po sjekiru i nož, on mu je to i nedavno rekao da zar se ne sjeća da su tu sjekiru našli u njegovom autu i da se dolje nisu spuštali međutim on mu je rekao da su njega natjerali policajci da sve ovo kaže i da će on ostati pri svemu što je tada iskazao</w:t>
      </w:r>
      <w:r w:rsidR="008F391E">
        <w:rPr>
          <w:rFonts w:ascii="Arial" w:hAnsi="Arial" w:cs="Arial"/>
          <w:szCs w:val="24"/>
          <w:lang w:val="hr-HR"/>
        </w:rPr>
        <w:t xml:space="preserve">. </w:t>
      </w:r>
      <w:r>
        <w:rPr>
          <w:rFonts w:ascii="Arial" w:hAnsi="Arial" w:cs="Arial"/>
          <w:szCs w:val="24"/>
          <w:lang w:val="hr-HR"/>
        </w:rPr>
        <w:t xml:space="preserve">N. </w:t>
      </w:r>
      <w:r w:rsidR="008F391E">
        <w:rPr>
          <w:rFonts w:ascii="Arial" w:hAnsi="Arial" w:cs="Arial"/>
          <w:szCs w:val="24"/>
          <w:lang w:val="hr-HR"/>
        </w:rPr>
        <w:t>upit suda naveo je kako se</w:t>
      </w:r>
      <w:r w:rsidR="000D3CE8">
        <w:rPr>
          <w:rFonts w:ascii="Arial" w:hAnsi="Arial" w:cs="Arial"/>
          <w:szCs w:val="24"/>
          <w:lang w:val="hr-HR"/>
        </w:rPr>
        <w:t xml:space="preserve"> ne sjeća da su oni bili na bilo kakvom ispitivanju do sada niti da je to ispitivanje snimljeno. </w:t>
      </w:r>
      <w:r>
        <w:rPr>
          <w:rFonts w:ascii="Arial" w:hAnsi="Arial" w:cs="Arial"/>
          <w:szCs w:val="24"/>
          <w:lang w:val="hr-HR"/>
        </w:rPr>
        <w:t xml:space="preserve">N. </w:t>
      </w:r>
      <w:r w:rsidR="000D3CE8">
        <w:rPr>
          <w:rFonts w:ascii="Arial" w:hAnsi="Arial" w:cs="Arial"/>
          <w:szCs w:val="24"/>
          <w:lang w:val="hr-HR"/>
        </w:rPr>
        <w:t xml:space="preserve">daljnji upit suca iskazao je kako se sada kada mu je reproducirana snimka prvog ispitivanja, sjetio da je bio na ispitivanju, tada je poricao da je uopće bio s </w:t>
      </w:r>
      <w:r>
        <w:rPr>
          <w:rFonts w:ascii="Arial" w:hAnsi="Arial" w:cs="Arial"/>
          <w:szCs w:val="24"/>
          <w:lang w:val="hr-HR"/>
        </w:rPr>
        <w:t xml:space="preserve">M. </w:t>
      </w:r>
      <w:r w:rsidR="000D3CE8">
        <w:rPr>
          <w:rFonts w:ascii="Arial" w:hAnsi="Arial" w:cs="Arial"/>
          <w:szCs w:val="24"/>
          <w:lang w:val="hr-HR"/>
        </w:rPr>
        <w:t xml:space="preserve">i </w:t>
      </w:r>
      <w:r>
        <w:rPr>
          <w:rFonts w:ascii="Arial" w:hAnsi="Arial" w:cs="Arial"/>
          <w:szCs w:val="24"/>
          <w:lang w:val="hr-HR"/>
        </w:rPr>
        <w:t xml:space="preserve">B. </w:t>
      </w:r>
      <w:r w:rsidR="000D3CE8">
        <w:rPr>
          <w:rFonts w:ascii="Arial" w:hAnsi="Arial" w:cs="Arial"/>
          <w:szCs w:val="24"/>
          <w:lang w:val="hr-HR"/>
        </w:rPr>
        <w:t xml:space="preserve">na </w:t>
      </w:r>
      <w:r>
        <w:rPr>
          <w:rFonts w:ascii="Arial" w:hAnsi="Arial" w:cs="Arial"/>
          <w:szCs w:val="24"/>
          <w:lang w:val="hr-HR"/>
        </w:rPr>
        <w:t>V.</w:t>
      </w:r>
      <w:r w:rsidR="000D3CE8">
        <w:rPr>
          <w:rFonts w:ascii="Arial" w:hAnsi="Arial" w:cs="Arial"/>
          <w:szCs w:val="24"/>
          <w:lang w:val="hr-HR"/>
        </w:rPr>
        <w:t xml:space="preserve">, a to zato što je tada već </w:t>
      </w:r>
      <w:r>
        <w:rPr>
          <w:rFonts w:ascii="Arial" w:hAnsi="Arial" w:cs="Arial"/>
          <w:szCs w:val="24"/>
          <w:lang w:val="hr-HR"/>
        </w:rPr>
        <w:t xml:space="preserve">M. </w:t>
      </w:r>
      <w:r w:rsidR="000D3CE8">
        <w:rPr>
          <w:rFonts w:ascii="Arial" w:hAnsi="Arial" w:cs="Arial"/>
          <w:szCs w:val="24"/>
          <w:lang w:val="hr-HR"/>
        </w:rPr>
        <w:t xml:space="preserve">bio na ispitivanju, ispričao mu je kako su ga maltretirali i pritiskali, a on je tada imao 15 – 16 godina i morao je na policiju ići s tatom. </w:t>
      </w:r>
      <w:r>
        <w:rPr>
          <w:rFonts w:ascii="Arial" w:hAnsi="Arial" w:cs="Arial"/>
          <w:szCs w:val="24"/>
          <w:lang w:val="hr-HR"/>
        </w:rPr>
        <w:t xml:space="preserve">T. </w:t>
      </w:r>
      <w:r w:rsidR="000D3CE8">
        <w:rPr>
          <w:rFonts w:ascii="Arial" w:hAnsi="Arial" w:cs="Arial"/>
          <w:szCs w:val="24"/>
          <w:lang w:val="hr-HR"/>
        </w:rPr>
        <w:t xml:space="preserve">je bio taj debeli policajac iz </w:t>
      </w:r>
      <w:r>
        <w:rPr>
          <w:rFonts w:ascii="Arial" w:hAnsi="Arial" w:cs="Arial"/>
          <w:szCs w:val="24"/>
          <w:lang w:val="hr-HR"/>
        </w:rPr>
        <w:t>K.</w:t>
      </w:r>
      <w:r w:rsidR="000D3CE8">
        <w:rPr>
          <w:rFonts w:ascii="Arial" w:hAnsi="Arial" w:cs="Arial"/>
          <w:szCs w:val="24"/>
          <w:lang w:val="hr-HR"/>
        </w:rPr>
        <w:t xml:space="preserve">, koji je ispitivao i njega i </w:t>
      </w:r>
      <w:r>
        <w:rPr>
          <w:rFonts w:ascii="Arial" w:hAnsi="Arial" w:cs="Arial"/>
          <w:szCs w:val="24"/>
          <w:lang w:val="hr-HR"/>
        </w:rPr>
        <w:t>M.</w:t>
      </w:r>
      <w:r w:rsidR="000D3CE8">
        <w:rPr>
          <w:rFonts w:ascii="Arial" w:hAnsi="Arial" w:cs="Arial"/>
          <w:szCs w:val="24"/>
          <w:lang w:val="hr-HR"/>
        </w:rPr>
        <w:t>, i on je i njemu govorio da prizna i pokušavao ga pritisnuti, tako da je on osporavao apsolutno sve.</w:t>
      </w:r>
      <w:r w:rsidR="009A7457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 xml:space="preserve">S. </w:t>
      </w:r>
      <w:r w:rsidR="000D3CE8">
        <w:rPr>
          <w:rFonts w:ascii="Arial" w:hAnsi="Arial" w:cs="Arial"/>
          <w:szCs w:val="24"/>
          <w:lang w:val="hr-HR"/>
        </w:rPr>
        <w:t xml:space="preserve">se da su </w:t>
      </w:r>
      <w:r>
        <w:rPr>
          <w:rFonts w:ascii="Arial" w:hAnsi="Arial" w:cs="Arial"/>
          <w:szCs w:val="24"/>
          <w:lang w:val="hr-HR"/>
        </w:rPr>
        <w:t xml:space="preserve">M. </w:t>
      </w:r>
      <w:r w:rsidR="000D3CE8">
        <w:rPr>
          <w:rFonts w:ascii="Arial" w:hAnsi="Arial" w:cs="Arial"/>
          <w:szCs w:val="24"/>
          <w:lang w:val="hr-HR"/>
        </w:rPr>
        <w:t xml:space="preserve">ispitivali u </w:t>
      </w:r>
      <w:r>
        <w:rPr>
          <w:rFonts w:ascii="Arial" w:hAnsi="Arial" w:cs="Arial"/>
          <w:szCs w:val="24"/>
          <w:lang w:val="hr-HR"/>
        </w:rPr>
        <w:t>O.</w:t>
      </w:r>
      <w:r w:rsidR="000D3CE8">
        <w:rPr>
          <w:rFonts w:ascii="Arial" w:hAnsi="Arial" w:cs="Arial"/>
          <w:szCs w:val="24"/>
          <w:lang w:val="hr-HR"/>
        </w:rPr>
        <w:t xml:space="preserve">, a njega su nakon toga dva dana zvali u </w:t>
      </w:r>
      <w:proofErr w:type="spellStart"/>
      <w:r>
        <w:rPr>
          <w:rFonts w:ascii="Arial" w:hAnsi="Arial" w:cs="Arial"/>
          <w:szCs w:val="24"/>
          <w:lang w:val="hr-HR"/>
        </w:rPr>
        <w:t>B.</w:t>
      </w:r>
      <w:proofErr w:type="spellEnd"/>
      <w:r w:rsidR="000D3CE8">
        <w:rPr>
          <w:rFonts w:ascii="Arial" w:hAnsi="Arial" w:cs="Arial"/>
          <w:szCs w:val="24"/>
          <w:lang w:val="hr-HR"/>
        </w:rPr>
        <w:t xml:space="preserve">. </w:t>
      </w:r>
      <w:r>
        <w:rPr>
          <w:rFonts w:ascii="Arial" w:hAnsi="Arial" w:cs="Arial"/>
          <w:szCs w:val="24"/>
          <w:lang w:val="hr-HR"/>
        </w:rPr>
        <w:t xml:space="preserve">V. </w:t>
      </w:r>
      <w:r w:rsidR="009A7457">
        <w:rPr>
          <w:rFonts w:ascii="Arial" w:hAnsi="Arial" w:cs="Arial"/>
          <w:szCs w:val="24"/>
          <w:lang w:val="hr-HR"/>
        </w:rPr>
        <w:t>za</w:t>
      </w:r>
      <w:r w:rsidR="000D3CE8">
        <w:rPr>
          <w:rFonts w:ascii="Arial" w:hAnsi="Arial" w:cs="Arial"/>
          <w:szCs w:val="24"/>
          <w:lang w:val="hr-HR"/>
        </w:rPr>
        <w:t xml:space="preserve"> ovaj dan kada </w:t>
      </w:r>
      <w:r w:rsidR="009A7457">
        <w:rPr>
          <w:rFonts w:ascii="Arial" w:hAnsi="Arial" w:cs="Arial"/>
          <w:szCs w:val="24"/>
          <w:lang w:val="hr-HR"/>
        </w:rPr>
        <w:t>je</w:t>
      </w:r>
      <w:r w:rsidR="000D3CE8">
        <w:rPr>
          <w:rFonts w:ascii="Arial" w:hAnsi="Arial" w:cs="Arial"/>
          <w:szCs w:val="24"/>
          <w:lang w:val="hr-HR"/>
        </w:rPr>
        <w:t xml:space="preserve"> išao u policiju rekao </w:t>
      </w:r>
      <w:r w:rsidR="008F391E">
        <w:rPr>
          <w:rFonts w:ascii="Arial" w:hAnsi="Arial" w:cs="Arial"/>
          <w:szCs w:val="24"/>
          <w:lang w:val="hr-HR"/>
        </w:rPr>
        <w:t>je da</w:t>
      </w:r>
      <w:r w:rsidR="000D3CE8">
        <w:rPr>
          <w:rFonts w:ascii="Arial" w:hAnsi="Arial" w:cs="Arial"/>
          <w:szCs w:val="24"/>
          <w:lang w:val="hr-HR"/>
        </w:rPr>
        <w:t xml:space="preserve"> </w:t>
      </w:r>
      <w:r w:rsidR="009A7457">
        <w:rPr>
          <w:rFonts w:ascii="Arial" w:hAnsi="Arial" w:cs="Arial"/>
          <w:szCs w:val="24"/>
          <w:lang w:val="hr-HR"/>
        </w:rPr>
        <w:t>su ga</w:t>
      </w:r>
      <w:r w:rsidR="000D3CE8">
        <w:rPr>
          <w:rFonts w:ascii="Arial" w:hAnsi="Arial" w:cs="Arial"/>
          <w:szCs w:val="24"/>
          <w:lang w:val="hr-HR"/>
        </w:rPr>
        <w:t xml:space="preserve"> dva dana prije toga zaredom zaustavili policajci iz </w:t>
      </w:r>
      <w:r>
        <w:rPr>
          <w:rFonts w:ascii="Arial" w:hAnsi="Arial" w:cs="Arial"/>
          <w:szCs w:val="24"/>
          <w:lang w:val="hr-HR"/>
        </w:rPr>
        <w:t>O.</w:t>
      </w:r>
      <w:r w:rsidR="000D3CE8">
        <w:rPr>
          <w:rFonts w:ascii="Arial" w:hAnsi="Arial" w:cs="Arial"/>
          <w:szCs w:val="24"/>
          <w:lang w:val="hr-HR"/>
        </w:rPr>
        <w:t>, da su m</w:t>
      </w:r>
      <w:r w:rsidR="009A7457">
        <w:rPr>
          <w:rFonts w:ascii="Arial" w:hAnsi="Arial" w:cs="Arial"/>
          <w:szCs w:val="24"/>
          <w:lang w:val="hr-HR"/>
        </w:rPr>
        <w:t xml:space="preserve">u </w:t>
      </w:r>
      <w:r w:rsidR="000D3CE8">
        <w:rPr>
          <w:rFonts w:ascii="Arial" w:hAnsi="Arial" w:cs="Arial"/>
          <w:szCs w:val="24"/>
          <w:lang w:val="hr-HR"/>
        </w:rPr>
        <w:t>pisali neke kazne zbog nekog protupožarnog aparata jer m</w:t>
      </w:r>
      <w:r w:rsidR="009A7457">
        <w:rPr>
          <w:rFonts w:ascii="Arial" w:hAnsi="Arial" w:cs="Arial"/>
          <w:szCs w:val="24"/>
          <w:lang w:val="hr-HR"/>
        </w:rPr>
        <w:t>u</w:t>
      </w:r>
      <w:r w:rsidR="000D3CE8">
        <w:rPr>
          <w:rFonts w:ascii="Arial" w:hAnsi="Arial" w:cs="Arial"/>
          <w:szCs w:val="24"/>
          <w:lang w:val="hr-HR"/>
        </w:rPr>
        <w:t xml:space="preserve"> ništa drugo nisu mogli naći i da </w:t>
      </w:r>
      <w:r w:rsidR="009A7457">
        <w:rPr>
          <w:rFonts w:ascii="Arial" w:hAnsi="Arial" w:cs="Arial"/>
          <w:szCs w:val="24"/>
          <w:lang w:val="hr-HR"/>
        </w:rPr>
        <w:t>je i</w:t>
      </w:r>
      <w:r w:rsidR="000D3CE8">
        <w:rPr>
          <w:rFonts w:ascii="Arial" w:hAnsi="Arial" w:cs="Arial"/>
          <w:szCs w:val="24"/>
          <w:lang w:val="hr-HR"/>
        </w:rPr>
        <w:t xml:space="preserve"> zbog toga čak i</w:t>
      </w:r>
      <w:r w:rsidR="009A7457">
        <w:rPr>
          <w:rFonts w:ascii="Arial" w:hAnsi="Arial" w:cs="Arial"/>
          <w:szCs w:val="24"/>
          <w:lang w:val="hr-HR"/>
        </w:rPr>
        <w:t xml:space="preserve"> išao na razgovor s načelnikom. </w:t>
      </w:r>
      <w:r>
        <w:rPr>
          <w:rFonts w:ascii="Arial" w:hAnsi="Arial" w:cs="Arial"/>
          <w:szCs w:val="24"/>
          <w:lang w:val="hr-HR"/>
        </w:rPr>
        <w:t xml:space="preserve">O. </w:t>
      </w:r>
      <w:r w:rsidR="009A7457">
        <w:rPr>
          <w:rFonts w:ascii="Arial" w:hAnsi="Arial" w:cs="Arial"/>
          <w:szCs w:val="24"/>
          <w:lang w:val="hr-HR"/>
        </w:rPr>
        <w:t>nije</w:t>
      </w:r>
      <w:r w:rsidR="000D3CE8">
        <w:rPr>
          <w:rFonts w:ascii="Arial" w:hAnsi="Arial" w:cs="Arial"/>
          <w:szCs w:val="24"/>
          <w:lang w:val="hr-HR"/>
        </w:rPr>
        <w:t xml:space="preserve"> tamo na licu mjesta vidio da</w:t>
      </w:r>
      <w:r w:rsidR="009A7457">
        <w:rPr>
          <w:rFonts w:ascii="Arial" w:hAnsi="Arial" w:cs="Arial"/>
          <w:szCs w:val="24"/>
          <w:lang w:val="hr-HR"/>
        </w:rPr>
        <w:t xml:space="preserve"> bi bilo neko baš ždrijebe, zna</w:t>
      </w:r>
      <w:r w:rsidR="000D3CE8">
        <w:rPr>
          <w:rFonts w:ascii="Arial" w:hAnsi="Arial" w:cs="Arial"/>
          <w:szCs w:val="24"/>
          <w:lang w:val="hr-HR"/>
        </w:rPr>
        <w:t xml:space="preserve"> da je </w:t>
      </w:r>
      <w:r>
        <w:rPr>
          <w:rFonts w:ascii="Arial" w:hAnsi="Arial" w:cs="Arial"/>
          <w:szCs w:val="24"/>
          <w:lang w:val="hr-HR"/>
        </w:rPr>
        <w:t xml:space="preserve">M. </w:t>
      </w:r>
      <w:r w:rsidR="000D3CE8">
        <w:rPr>
          <w:rFonts w:ascii="Arial" w:hAnsi="Arial" w:cs="Arial"/>
          <w:szCs w:val="24"/>
          <w:lang w:val="hr-HR"/>
        </w:rPr>
        <w:t>rekao da je kobila bila skotna</w:t>
      </w:r>
      <w:r w:rsidR="009A7457">
        <w:rPr>
          <w:rFonts w:ascii="Arial" w:hAnsi="Arial" w:cs="Arial"/>
          <w:szCs w:val="24"/>
          <w:lang w:val="hr-HR"/>
        </w:rPr>
        <w:t>,</w:t>
      </w:r>
      <w:r w:rsidR="000D3CE8">
        <w:rPr>
          <w:rFonts w:ascii="Arial" w:hAnsi="Arial" w:cs="Arial"/>
          <w:szCs w:val="24"/>
          <w:lang w:val="hr-HR"/>
        </w:rPr>
        <w:t xml:space="preserve"> ali to se baš nije moglo prepoznati. </w:t>
      </w:r>
    </w:p>
    <w:p w:rsidR="005A3DE0" w:rsidRDefault="005A3DE0" w:rsidP="005A3DE0">
      <w:pPr>
        <w:jc w:val="both"/>
        <w:rPr>
          <w:rFonts w:ascii="Arial" w:hAnsi="Arial" w:cs="Arial"/>
          <w:lang w:val="hr-HR"/>
        </w:rPr>
      </w:pPr>
    </w:p>
    <w:p w:rsidR="005A3DE0" w:rsidRDefault="00787574" w:rsidP="005A3DE0">
      <w:pPr>
        <w:ind w:firstLine="708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lang w:val="hr-HR"/>
        </w:rPr>
        <w:lastRenderedPageBreak/>
        <w:t xml:space="preserve">U. </w:t>
      </w:r>
      <w:r w:rsidR="005A3DE0" w:rsidRPr="00B515B2">
        <w:rPr>
          <w:rFonts w:ascii="Arial" w:hAnsi="Arial" w:cs="Arial"/>
          <w:lang w:val="hr-HR"/>
        </w:rPr>
        <w:t xml:space="preserve">svojoj obrani prilikom prvog ispitivanja </w:t>
      </w:r>
      <w:r>
        <w:rPr>
          <w:rFonts w:ascii="Arial" w:hAnsi="Arial" w:cs="Arial"/>
          <w:lang w:val="hr-HR"/>
        </w:rPr>
        <w:t>I.</w:t>
      </w:r>
      <w:r w:rsidR="005A3DE0" w:rsidRPr="00B515B2">
        <w:rPr>
          <w:rFonts w:ascii="Arial" w:hAnsi="Arial" w:cs="Arial"/>
          <w:lang w:val="hr-HR"/>
        </w:rPr>
        <w:t xml:space="preserve">-okrivljenik </w:t>
      </w:r>
      <w:r>
        <w:rPr>
          <w:rFonts w:ascii="Arial" w:hAnsi="Arial" w:cs="Arial"/>
          <w:lang w:val="hr-HR"/>
        </w:rPr>
        <w:t xml:space="preserve">B. K. </w:t>
      </w:r>
      <w:r w:rsidR="005A3DE0">
        <w:rPr>
          <w:rFonts w:ascii="Arial" w:hAnsi="Arial" w:cs="Arial"/>
          <w:lang w:val="hr-HR"/>
        </w:rPr>
        <w:t>iskazao</w:t>
      </w:r>
      <w:r w:rsidR="008F391E">
        <w:rPr>
          <w:rFonts w:ascii="Arial" w:hAnsi="Arial" w:cs="Arial"/>
          <w:lang w:val="hr-HR"/>
        </w:rPr>
        <w:t xml:space="preserve"> je </w:t>
      </w:r>
      <w:r w:rsidR="005A3DE0">
        <w:rPr>
          <w:rFonts w:ascii="Arial" w:hAnsi="Arial" w:cs="Arial"/>
          <w:lang w:val="hr-HR"/>
        </w:rPr>
        <w:t xml:space="preserve">kako </w:t>
      </w:r>
      <w:r w:rsidR="005A3DE0">
        <w:rPr>
          <w:rFonts w:ascii="Arial" w:hAnsi="Arial" w:cs="Arial"/>
          <w:szCs w:val="24"/>
          <w:lang w:val="hr-HR"/>
        </w:rPr>
        <w:t xml:space="preserve">ništa ne zna o ovome što mu se stavlja na teret, taj dan 4. veljače 2013. godine je bio kod kuće, nije bio na planini </w:t>
      </w:r>
      <w:r>
        <w:rPr>
          <w:rFonts w:ascii="Arial" w:hAnsi="Arial" w:cs="Arial"/>
          <w:szCs w:val="24"/>
          <w:lang w:val="hr-HR"/>
        </w:rPr>
        <w:t>V.</w:t>
      </w:r>
      <w:r w:rsidR="005A3DE0">
        <w:rPr>
          <w:rFonts w:ascii="Arial" w:hAnsi="Arial" w:cs="Arial"/>
          <w:szCs w:val="24"/>
          <w:lang w:val="hr-HR"/>
        </w:rPr>
        <w:t xml:space="preserve">. </w:t>
      </w:r>
      <w:r>
        <w:rPr>
          <w:rFonts w:ascii="Arial" w:hAnsi="Arial" w:cs="Arial"/>
          <w:szCs w:val="24"/>
          <w:lang w:val="hr-HR"/>
        </w:rPr>
        <w:t xml:space="preserve">U. </w:t>
      </w:r>
      <w:r w:rsidR="005A3DE0">
        <w:rPr>
          <w:rFonts w:ascii="Arial" w:hAnsi="Arial" w:cs="Arial"/>
          <w:szCs w:val="24"/>
          <w:lang w:val="hr-HR"/>
        </w:rPr>
        <w:t xml:space="preserve">kući su taj dan bili on, mater i ćaća. </w:t>
      </w:r>
      <w:r>
        <w:rPr>
          <w:rFonts w:ascii="Arial" w:hAnsi="Arial" w:cs="Arial"/>
          <w:szCs w:val="24"/>
          <w:lang w:val="hr-HR"/>
        </w:rPr>
        <w:t xml:space="preserve">N. </w:t>
      </w:r>
      <w:r w:rsidR="005A3DE0">
        <w:rPr>
          <w:rFonts w:ascii="Arial" w:hAnsi="Arial" w:cs="Arial"/>
          <w:szCs w:val="24"/>
          <w:lang w:val="hr-HR"/>
        </w:rPr>
        <w:t xml:space="preserve">usmrtio ovu životinju niti je uopće bio na </w:t>
      </w:r>
      <w:r>
        <w:rPr>
          <w:rFonts w:ascii="Arial" w:hAnsi="Arial" w:cs="Arial"/>
          <w:szCs w:val="24"/>
          <w:lang w:val="hr-HR"/>
        </w:rPr>
        <w:t>V.</w:t>
      </w:r>
      <w:r w:rsidR="005A3DE0">
        <w:rPr>
          <w:rFonts w:ascii="Arial" w:hAnsi="Arial" w:cs="Arial"/>
          <w:szCs w:val="24"/>
          <w:lang w:val="hr-HR"/>
        </w:rPr>
        <w:t xml:space="preserve">. </w:t>
      </w:r>
      <w:r>
        <w:rPr>
          <w:rFonts w:ascii="Arial" w:hAnsi="Arial" w:cs="Arial"/>
          <w:szCs w:val="24"/>
          <w:lang w:val="hr-HR"/>
        </w:rPr>
        <w:t xml:space="preserve">N. </w:t>
      </w:r>
      <w:r w:rsidR="005A3DE0">
        <w:rPr>
          <w:rFonts w:ascii="Arial" w:hAnsi="Arial" w:cs="Arial"/>
          <w:szCs w:val="24"/>
          <w:lang w:val="hr-HR"/>
        </w:rPr>
        <w:t xml:space="preserve">više što za reći. </w:t>
      </w:r>
    </w:p>
    <w:p w:rsidR="005A3DE0" w:rsidRDefault="005A3DE0" w:rsidP="005A3DE0">
      <w:pPr>
        <w:jc w:val="both"/>
        <w:rPr>
          <w:rFonts w:ascii="Arial" w:hAnsi="Arial" w:cs="Arial"/>
          <w:lang w:val="hr-HR"/>
        </w:rPr>
      </w:pPr>
    </w:p>
    <w:p w:rsidR="009A7457" w:rsidRDefault="00787574" w:rsidP="008F391E">
      <w:pPr>
        <w:ind w:firstLine="708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lang w:val="hr-HR"/>
        </w:rPr>
        <w:t>M.</w:t>
      </w:r>
      <w:r w:rsidR="008F391E">
        <w:rPr>
          <w:rFonts w:ascii="Arial" w:hAnsi="Arial" w:cs="Arial"/>
          <w:lang w:val="hr-HR"/>
        </w:rPr>
        <w:t xml:space="preserve">, </w:t>
      </w:r>
      <w:r w:rsidR="002C1D23">
        <w:rPr>
          <w:rFonts w:ascii="Arial" w:hAnsi="Arial" w:cs="Arial"/>
          <w:lang w:val="hr-HR"/>
        </w:rPr>
        <w:t>ispitan</w:t>
      </w:r>
      <w:r w:rsidR="008F391E">
        <w:rPr>
          <w:rFonts w:ascii="Arial" w:hAnsi="Arial" w:cs="Arial"/>
          <w:lang w:val="hr-HR"/>
        </w:rPr>
        <w:t xml:space="preserve"> na raspravi </w:t>
      </w:r>
      <w:r w:rsidR="009A7457">
        <w:rPr>
          <w:rFonts w:ascii="Arial" w:hAnsi="Arial" w:cs="Arial"/>
          <w:lang w:val="hr-HR"/>
        </w:rPr>
        <w:t xml:space="preserve">iskazao </w:t>
      </w:r>
      <w:r w:rsidR="008F391E">
        <w:rPr>
          <w:rFonts w:ascii="Arial" w:hAnsi="Arial" w:cs="Arial"/>
          <w:lang w:val="hr-HR"/>
        </w:rPr>
        <w:t>je kako</w:t>
      </w:r>
      <w:r w:rsidR="009A7457">
        <w:rPr>
          <w:rFonts w:ascii="Arial" w:hAnsi="Arial" w:cs="Arial"/>
          <w:szCs w:val="24"/>
          <w:lang w:val="hr-HR"/>
        </w:rPr>
        <w:t xml:space="preserve"> se obzirom na protek vremena sada ne sjeća svih detalja što se tada događalo, sjeća se da su išli gore, išli su sa </w:t>
      </w:r>
      <w:r>
        <w:rPr>
          <w:rFonts w:ascii="Arial" w:hAnsi="Arial" w:cs="Arial"/>
          <w:szCs w:val="24"/>
          <w:lang w:val="hr-HR"/>
        </w:rPr>
        <w:t>Š. F. P.</w:t>
      </w:r>
      <w:r w:rsidR="009A7457">
        <w:rPr>
          <w:rFonts w:ascii="Arial" w:hAnsi="Arial" w:cs="Arial"/>
          <w:szCs w:val="24"/>
          <w:lang w:val="hr-HR"/>
        </w:rPr>
        <w:t xml:space="preserve">, sjeća se tih tragova uz cestu i da su otišli dolje i našli tu kobilu koja je bila cijela izmasakrirana. </w:t>
      </w:r>
      <w:r>
        <w:rPr>
          <w:rFonts w:ascii="Arial" w:hAnsi="Arial" w:cs="Arial"/>
          <w:szCs w:val="24"/>
          <w:lang w:val="hr-HR"/>
        </w:rPr>
        <w:t xml:space="preserve">K. </w:t>
      </w:r>
      <w:r w:rsidR="009A7457">
        <w:rPr>
          <w:rFonts w:ascii="Arial" w:hAnsi="Arial" w:cs="Arial"/>
          <w:szCs w:val="24"/>
          <w:lang w:val="hr-HR"/>
        </w:rPr>
        <w:t xml:space="preserve">su našli tu kobilu on je zvao </w:t>
      </w:r>
      <w:r>
        <w:rPr>
          <w:rFonts w:ascii="Arial" w:hAnsi="Arial" w:cs="Arial"/>
          <w:szCs w:val="24"/>
          <w:lang w:val="hr-HR"/>
        </w:rPr>
        <w:t xml:space="preserve">Š. </w:t>
      </w:r>
      <w:r w:rsidR="009A7457">
        <w:rPr>
          <w:rFonts w:ascii="Arial" w:hAnsi="Arial" w:cs="Arial"/>
          <w:szCs w:val="24"/>
          <w:lang w:val="hr-HR"/>
        </w:rPr>
        <w:t xml:space="preserve">koji je ostao gore uz auto, on se spustio i nakon toga su se svi zajedno vratili do auta, jer su uzeli tu sjekiru, ponovno se spustili dolje i </w:t>
      </w:r>
      <w:r>
        <w:rPr>
          <w:rFonts w:ascii="Arial" w:hAnsi="Arial" w:cs="Arial"/>
          <w:szCs w:val="24"/>
          <w:lang w:val="hr-HR"/>
        </w:rPr>
        <w:t xml:space="preserve">M. </w:t>
      </w:r>
      <w:r w:rsidR="009A7457">
        <w:rPr>
          <w:rFonts w:ascii="Arial" w:hAnsi="Arial" w:cs="Arial"/>
          <w:szCs w:val="24"/>
          <w:lang w:val="hr-HR"/>
        </w:rPr>
        <w:t xml:space="preserve">je izrezao tih par komada mesa i onda su otišli. </w:t>
      </w:r>
      <w:r>
        <w:rPr>
          <w:rFonts w:ascii="Arial" w:hAnsi="Arial" w:cs="Arial"/>
          <w:szCs w:val="24"/>
          <w:lang w:val="hr-HR"/>
        </w:rPr>
        <w:t xml:space="preserve">T. </w:t>
      </w:r>
      <w:r w:rsidR="009A7457">
        <w:rPr>
          <w:rFonts w:ascii="Arial" w:hAnsi="Arial" w:cs="Arial"/>
          <w:szCs w:val="24"/>
          <w:lang w:val="hr-HR"/>
        </w:rPr>
        <w:t xml:space="preserve">meso uzeli su kući za hraniti pse. </w:t>
      </w:r>
      <w:r>
        <w:rPr>
          <w:rFonts w:ascii="Arial" w:hAnsi="Arial" w:cs="Arial"/>
          <w:szCs w:val="24"/>
          <w:lang w:val="hr-HR"/>
        </w:rPr>
        <w:t xml:space="preserve">G. </w:t>
      </w:r>
      <w:r w:rsidR="009A7457">
        <w:rPr>
          <w:rFonts w:ascii="Arial" w:hAnsi="Arial" w:cs="Arial"/>
          <w:szCs w:val="24"/>
          <w:lang w:val="hr-HR"/>
        </w:rPr>
        <w:t xml:space="preserve">su planirali kao što su rekli i </w:t>
      </w:r>
      <w:r>
        <w:rPr>
          <w:rFonts w:ascii="Arial" w:hAnsi="Arial" w:cs="Arial"/>
          <w:szCs w:val="24"/>
          <w:lang w:val="hr-HR"/>
        </w:rPr>
        <w:t xml:space="preserve">Š. </w:t>
      </w:r>
      <w:r w:rsidR="009A7457">
        <w:rPr>
          <w:rFonts w:ascii="Arial" w:hAnsi="Arial" w:cs="Arial"/>
          <w:szCs w:val="24"/>
          <w:lang w:val="hr-HR"/>
        </w:rPr>
        <w:t xml:space="preserve">i </w:t>
      </w:r>
      <w:r>
        <w:rPr>
          <w:rFonts w:ascii="Arial" w:hAnsi="Arial" w:cs="Arial"/>
          <w:szCs w:val="24"/>
          <w:lang w:val="hr-HR"/>
        </w:rPr>
        <w:t xml:space="preserve">M. </w:t>
      </w:r>
      <w:r w:rsidR="009A7457">
        <w:rPr>
          <w:rFonts w:ascii="Arial" w:hAnsi="Arial" w:cs="Arial"/>
          <w:szCs w:val="24"/>
          <w:lang w:val="hr-HR"/>
        </w:rPr>
        <w:t xml:space="preserve">malo izaći i prošetati i ispeći meso. </w:t>
      </w:r>
      <w:r>
        <w:rPr>
          <w:rFonts w:ascii="Arial" w:hAnsi="Arial" w:cs="Arial"/>
          <w:szCs w:val="24"/>
          <w:lang w:val="hr-HR"/>
        </w:rPr>
        <w:t xml:space="preserve">O. </w:t>
      </w:r>
      <w:r w:rsidR="009A7457">
        <w:rPr>
          <w:rFonts w:ascii="Arial" w:hAnsi="Arial" w:cs="Arial"/>
          <w:szCs w:val="24"/>
          <w:lang w:val="hr-HR"/>
        </w:rPr>
        <w:t>i</w:t>
      </w:r>
      <w:r w:rsidR="008F391E">
        <w:rPr>
          <w:rFonts w:ascii="Arial" w:hAnsi="Arial" w:cs="Arial"/>
          <w:szCs w:val="24"/>
          <w:lang w:val="hr-HR"/>
        </w:rPr>
        <w:t xml:space="preserve">nače puši </w:t>
      </w:r>
      <w:r>
        <w:rPr>
          <w:rFonts w:ascii="Arial" w:hAnsi="Arial" w:cs="Arial"/>
          <w:szCs w:val="24"/>
          <w:lang w:val="hr-HR"/>
        </w:rPr>
        <w:t xml:space="preserve">M. </w:t>
      </w:r>
      <w:r w:rsidR="008F391E">
        <w:rPr>
          <w:rFonts w:ascii="Arial" w:hAnsi="Arial" w:cs="Arial"/>
          <w:szCs w:val="24"/>
          <w:lang w:val="hr-HR"/>
        </w:rPr>
        <w:t xml:space="preserve">ili </w:t>
      </w:r>
      <w:r>
        <w:rPr>
          <w:rFonts w:ascii="Arial" w:hAnsi="Arial" w:cs="Arial"/>
          <w:szCs w:val="24"/>
          <w:lang w:val="hr-HR"/>
        </w:rPr>
        <w:t>W.</w:t>
      </w:r>
      <w:r w:rsidR="008F391E">
        <w:rPr>
          <w:rFonts w:ascii="Arial" w:hAnsi="Arial" w:cs="Arial"/>
          <w:szCs w:val="24"/>
          <w:lang w:val="hr-HR"/>
        </w:rPr>
        <w:t>,</w:t>
      </w:r>
      <w:r w:rsidR="009A7457">
        <w:rPr>
          <w:rFonts w:ascii="Arial" w:hAnsi="Arial" w:cs="Arial"/>
          <w:szCs w:val="24"/>
          <w:lang w:val="hr-HR"/>
        </w:rPr>
        <w:t xml:space="preserve"> a ne sjeća se što je pušio tada. </w:t>
      </w:r>
      <w:r>
        <w:rPr>
          <w:rFonts w:ascii="Arial" w:hAnsi="Arial" w:cs="Arial"/>
          <w:szCs w:val="24"/>
          <w:lang w:val="hr-HR"/>
        </w:rPr>
        <w:t xml:space="preserve">V. </w:t>
      </w:r>
      <w:r w:rsidR="009A7457">
        <w:rPr>
          <w:rFonts w:ascii="Arial" w:hAnsi="Arial" w:cs="Arial"/>
          <w:szCs w:val="24"/>
          <w:lang w:val="hr-HR"/>
        </w:rPr>
        <w:t xml:space="preserve">je pušio tada gore na </w:t>
      </w:r>
      <w:r>
        <w:rPr>
          <w:rFonts w:ascii="Arial" w:hAnsi="Arial" w:cs="Arial"/>
          <w:szCs w:val="24"/>
          <w:lang w:val="hr-HR"/>
        </w:rPr>
        <w:t>V.</w:t>
      </w:r>
      <w:r w:rsidR="009A7457">
        <w:rPr>
          <w:rFonts w:ascii="Arial" w:hAnsi="Arial" w:cs="Arial"/>
          <w:szCs w:val="24"/>
          <w:lang w:val="hr-HR"/>
        </w:rPr>
        <w:t xml:space="preserve">. </w:t>
      </w:r>
      <w:r>
        <w:rPr>
          <w:rFonts w:ascii="Arial" w:hAnsi="Arial" w:cs="Arial"/>
          <w:szCs w:val="24"/>
          <w:lang w:val="hr-HR"/>
        </w:rPr>
        <w:t xml:space="preserve">N. </w:t>
      </w:r>
      <w:r w:rsidR="009A7457">
        <w:rPr>
          <w:rFonts w:ascii="Arial" w:hAnsi="Arial" w:cs="Arial"/>
          <w:szCs w:val="24"/>
          <w:lang w:val="hr-HR"/>
        </w:rPr>
        <w:t xml:space="preserve">zna iz kojeg razloga je </w:t>
      </w:r>
      <w:r>
        <w:rPr>
          <w:rFonts w:ascii="Arial" w:hAnsi="Arial" w:cs="Arial"/>
          <w:szCs w:val="24"/>
          <w:lang w:val="hr-HR"/>
        </w:rPr>
        <w:t xml:space="preserve">M. </w:t>
      </w:r>
      <w:r w:rsidR="009A7457">
        <w:rPr>
          <w:rFonts w:ascii="Arial" w:hAnsi="Arial" w:cs="Arial"/>
          <w:szCs w:val="24"/>
          <w:lang w:val="hr-HR"/>
        </w:rPr>
        <w:t xml:space="preserve">iskazao da su se oni spuštali natrag dolje u </w:t>
      </w:r>
      <w:r>
        <w:rPr>
          <w:rFonts w:ascii="Arial" w:hAnsi="Arial" w:cs="Arial"/>
          <w:szCs w:val="24"/>
          <w:lang w:val="hr-HR"/>
        </w:rPr>
        <w:t xml:space="preserve">P. </w:t>
      </w:r>
      <w:r w:rsidR="009A7457">
        <w:rPr>
          <w:rFonts w:ascii="Arial" w:hAnsi="Arial" w:cs="Arial"/>
          <w:szCs w:val="24"/>
          <w:lang w:val="hr-HR"/>
        </w:rPr>
        <w:t xml:space="preserve">i uzimali sjekiru i nož te se ponovno penjali na </w:t>
      </w:r>
      <w:r>
        <w:rPr>
          <w:rFonts w:ascii="Arial" w:hAnsi="Arial" w:cs="Arial"/>
          <w:szCs w:val="24"/>
          <w:lang w:val="hr-HR"/>
        </w:rPr>
        <w:t xml:space="preserve">V. </w:t>
      </w:r>
      <w:r w:rsidR="009A7457">
        <w:rPr>
          <w:rFonts w:ascii="Arial" w:hAnsi="Arial" w:cs="Arial"/>
          <w:szCs w:val="24"/>
          <w:lang w:val="hr-HR"/>
        </w:rPr>
        <w:t xml:space="preserve">po ovo meso. </w:t>
      </w:r>
      <w:r>
        <w:rPr>
          <w:rFonts w:ascii="Arial" w:hAnsi="Arial" w:cs="Arial"/>
          <w:szCs w:val="24"/>
          <w:lang w:val="hr-HR"/>
        </w:rPr>
        <w:t xml:space="preserve">K. </w:t>
      </w:r>
      <w:r w:rsidR="009A7457">
        <w:rPr>
          <w:rFonts w:ascii="Arial" w:hAnsi="Arial" w:cs="Arial"/>
          <w:szCs w:val="24"/>
          <w:lang w:val="hr-HR"/>
        </w:rPr>
        <w:t xml:space="preserve">može reći tu je bilo nekih </w:t>
      </w:r>
      <w:r w:rsidR="008F391E">
        <w:rPr>
          <w:rFonts w:ascii="Arial" w:hAnsi="Arial" w:cs="Arial"/>
          <w:szCs w:val="24"/>
          <w:lang w:val="hr-HR"/>
        </w:rPr>
        <w:t>dvadesetak do trideset</w:t>
      </w:r>
      <w:r w:rsidR="009A7457">
        <w:rPr>
          <w:rFonts w:ascii="Arial" w:hAnsi="Arial" w:cs="Arial"/>
          <w:szCs w:val="24"/>
          <w:lang w:val="hr-HR"/>
        </w:rPr>
        <w:t xml:space="preserve"> kg mesa. </w:t>
      </w:r>
      <w:r>
        <w:rPr>
          <w:rFonts w:ascii="Arial" w:hAnsi="Arial" w:cs="Arial"/>
          <w:szCs w:val="24"/>
          <w:lang w:val="hr-HR"/>
        </w:rPr>
        <w:t xml:space="preserve">S. </w:t>
      </w:r>
      <w:r w:rsidR="009A7457">
        <w:rPr>
          <w:rFonts w:ascii="Arial" w:hAnsi="Arial" w:cs="Arial"/>
          <w:szCs w:val="24"/>
          <w:lang w:val="hr-HR"/>
        </w:rPr>
        <w:t xml:space="preserve">se da je u to vrijeme služio dobrovoljno vojsku i da su ga oko toga ispitivali u vojsci, a kada se vratio ponovno su ga u </w:t>
      </w:r>
      <w:r>
        <w:rPr>
          <w:rFonts w:ascii="Arial" w:hAnsi="Arial" w:cs="Arial"/>
          <w:szCs w:val="24"/>
          <w:lang w:val="hr-HR"/>
        </w:rPr>
        <w:t xml:space="preserve">B. </w:t>
      </w:r>
      <w:r w:rsidR="009A7457">
        <w:rPr>
          <w:rFonts w:ascii="Arial" w:hAnsi="Arial" w:cs="Arial"/>
          <w:szCs w:val="24"/>
          <w:lang w:val="hr-HR"/>
        </w:rPr>
        <w:t xml:space="preserve">ispitivali. </w:t>
      </w:r>
      <w:r>
        <w:rPr>
          <w:rFonts w:ascii="Arial" w:hAnsi="Arial" w:cs="Arial"/>
          <w:szCs w:val="24"/>
          <w:lang w:val="hr-HR"/>
        </w:rPr>
        <w:t xml:space="preserve">O. </w:t>
      </w:r>
      <w:r w:rsidR="009A7457">
        <w:rPr>
          <w:rFonts w:ascii="Arial" w:hAnsi="Arial" w:cs="Arial"/>
          <w:szCs w:val="24"/>
          <w:lang w:val="hr-HR"/>
        </w:rPr>
        <w:t xml:space="preserve">je osporavao da bi ovog inkriminiranog dana uopće bio na </w:t>
      </w:r>
      <w:r>
        <w:rPr>
          <w:rFonts w:ascii="Arial" w:hAnsi="Arial" w:cs="Arial"/>
          <w:szCs w:val="24"/>
          <w:lang w:val="hr-HR"/>
        </w:rPr>
        <w:t>V.</w:t>
      </w:r>
      <w:r w:rsidR="009A7457">
        <w:rPr>
          <w:rFonts w:ascii="Arial" w:hAnsi="Arial" w:cs="Arial"/>
          <w:szCs w:val="24"/>
          <w:lang w:val="hr-HR"/>
        </w:rPr>
        <w:t xml:space="preserve">, a sve iz straha zbog vojske da ga ne bi optužili da je ovako nešto napravio. </w:t>
      </w:r>
      <w:r>
        <w:rPr>
          <w:rFonts w:ascii="Arial" w:hAnsi="Arial" w:cs="Arial"/>
          <w:szCs w:val="24"/>
          <w:lang w:val="hr-HR"/>
        </w:rPr>
        <w:t xml:space="preserve">N. </w:t>
      </w:r>
      <w:r w:rsidR="009A7457">
        <w:rPr>
          <w:rFonts w:ascii="Arial" w:hAnsi="Arial" w:cs="Arial"/>
          <w:szCs w:val="24"/>
          <w:lang w:val="hr-HR"/>
        </w:rPr>
        <w:t xml:space="preserve">mogao procijeniti da li je tu bilo kakvo ždrijebe, tu je sve bilo raskomadano isto kao da su je vukovi raskomadali. </w:t>
      </w:r>
      <w:r>
        <w:rPr>
          <w:rFonts w:ascii="Arial" w:hAnsi="Arial" w:cs="Arial"/>
          <w:szCs w:val="24"/>
          <w:lang w:val="hr-HR"/>
        </w:rPr>
        <w:t xml:space="preserve">P. </w:t>
      </w:r>
      <w:r w:rsidR="009A7457">
        <w:rPr>
          <w:rFonts w:ascii="Arial" w:hAnsi="Arial" w:cs="Arial"/>
          <w:szCs w:val="24"/>
          <w:lang w:val="hr-HR"/>
        </w:rPr>
        <w:t xml:space="preserve">da to meso nisu uzeli za sebe nego za pse. </w:t>
      </w:r>
    </w:p>
    <w:p w:rsidR="009225D8" w:rsidRPr="00B515B2" w:rsidRDefault="009225D8" w:rsidP="005A3DE0">
      <w:pPr>
        <w:jc w:val="both"/>
        <w:rPr>
          <w:rFonts w:ascii="Arial" w:hAnsi="Arial" w:cs="Arial"/>
          <w:szCs w:val="24"/>
          <w:lang w:val="hr-HR"/>
        </w:rPr>
      </w:pPr>
    </w:p>
    <w:p w:rsidR="00857395" w:rsidRDefault="00787574" w:rsidP="00AB12E8">
      <w:pPr>
        <w:ind w:firstLine="708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lang w:val="hr-HR"/>
        </w:rPr>
        <w:t xml:space="preserve">U. </w:t>
      </w:r>
      <w:r w:rsidR="00E41F95" w:rsidRPr="00B515B2">
        <w:rPr>
          <w:rFonts w:ascii="Arial" w:hAnsi="Arial" w:cs="Arial"/>
          <w:lang w:val="hr-HR"/>
        </w:rPr>
        <w:t xml:space="preserve">dokaznom postupku </w:t>
      </w:r>
      <w:r w:rsidR="00083A9A">
        <w:rPr>
          <w:rFonts w:ascii="Arial" w:hAnsi="Arial" w:cs="Arial"/>
          <w:lang w:val="hr-HR"/>
        </w:rPr>
        <w:t xml:space="preserve">saslušani su svjedoci </w:t>
      </w:r>
      <w:r>
        <w:rPr>
          <w:rFonts w:ascii="Arial" w:hAnsi="Arial" w:cs="Arial"/>
          <w:lang w:val="hr-HR"/>
        </w:rPr>
        <w:t>P. K.</w:t>
      </w:r>
      <w:r w:rsidR="009A7457">
        <w:rPr>
          <w:rFonts w:ascii="Arial" w:hAnsi="Arial" w:cs="Arial"/>
          <w:lang w:val="hr-HR"/>
        </w:rPr>
        <w:t xml:space="preserve">, </w:t>
      </w:r>
      <w:r>
        <w:rPr>
          <w:rFonts w:ascii="Arial" w:hAnsi="Arial" w:cs="Arial"/>
          <w:lang w:val="hr-HR"/>
        </w:rPr>
        <w:t>M. B.</w:t>
      </w:r>
      <w:r w:rsidR="009A7457">
        <w:rPr>
          <w:rFonts w:ascii="Arial" w:hAnsi="Arial" w:cs="Arial"/>
          <w:lang w:val="hr-HR"/>
        </w:rPr>
        <w:t xml:space="preserve">, </w:t>
      </w:r>
      <w:r>
        <w:rPr>
          <w:rFonts w:ascii="Arial" w:hAnsi="Arial" w:cs="Arial"/>
          <w:lang w:val="hr-HR"/>
        </w:rPr>
        <w:t xml:space="preserve">A. B. </w:t>
      </w:r>
      <w:r w:rsidR="00857395">
        <w:rPr>
          <w:rFonts w:ascii="Arial" w:hAnsi="Arial" w:cs="Arial"/>
          <w:lang w:val="hr-HR"/>
        </w:rPr>
        <w:t xml:space="preserve">i </w:t>
      </w:r>
      <w:r>
        <w:rPr>
          <w:rFonts w:ascii="Arial" w:hAnsi="Arial" w:cs="Arial"/>
          <w:lang w:val="hr-HR"/>
        </w:rPr>
        <w:t>K. Č.</w:t>
      </w:r>
      <w:r w:rsidR="00857395">
        <w:rPr>
          <w:rFonts w:ascii="Arial" w:hAnsi="Arial" w:cs="Arial"/>
          <w:lang w:val="hr-HR"/>
        </w:rPr>
        <w:t>, te su pročitani</w:t>
      </w:r>
      <w:r w:rsidR="00857395" w:rsidRPr="00857395">
        <w:rPr>
          <w:rFonts w:ascii="Arial" w:hAnsi="Arial" w:cs="Arial"/>
          <w:szCs w:val="24"/>
          <w:lang w:val="hr-HR"/>
        </w:rPr>
        <w:t xml:space="preserve"> </w:t>
      </w:r>
      <w:r w:rsidR="00857395">
        <w:rPr>
          <w:rFonts w:ascii="Arial" w:hAnsi="Arial" w:cs="Arial"/>
          <w:szCs w:val="24"/>
          <w:lang w:val="hr-HR"/>
        </w:rPr>
        <w:t xml:space="preserve">nalaz i mišljenje </w:t>
      </w:r>
      <w:r>
        <w:rPr>
          <w:rFonts w:ascii="Arial" w:hAnsi="Arial" w:cs="Arial"/>
          <w:szCs w:val="24"/>
          <w:lang w:val="hr-HR"/>
        </w:rPr>
        <w:t xml:space="preserve">C. </w:t>
      </w:r>
      <w:r w:rsidR="00857395">
        <w:rPr>
          <w:rFonts w:ascii="Arial" w:hAnsi="Arial" w:cs="Arial"/>
          <w:szCs w:val="24"/>
          <w:lang w:val="hr-HR"/>
        </w:rPr>
        <w:t xml:space="preserve">za forenzična ispitivanja, istraživanja i vještačenja </w:t>
      </w:r>
      <w:r>
        <w:rPr>
          <w:rFonts w:ascii="Arial" w:hAnsi="Arial" w:cs="Arial"/>
          <w:szCs w:val="24"/>
          <w:lang w:val="hr-HR"/>
        </w:rPr>
        <w:t xml:space="preserve">I. V. </w:t>
      </w:r>
      <w:r w:rsidR="00857395">
        <w:rPr>
          <w:rFonts w:ascii="Arial" w:hAnsi="Arial" w:cs="Arial"/>
          <w:szCs w:val="24"/>
          <w:lang w:val="hr-HR"/>
        </w:rPr>
        <w:t>(</w:t>
      </w:r>
      <w:proofErr w:type="spellStart"/>
      <w:r w:rsidR="00857395">
        <w:rPr>
          <w:rFonts w:ascii="Arial" w:hAnsi="Arial" w:cs="Arial"/>
          <w:szCs w:val="24"/>
          <w:lang w:val="hr-HR"/>
        </w:rPr>
        <w:t>l.s</w:t>
      </w:r>
      <w:proofErr w:type="spellEnd"/>
      <w:r w:rsidR="00857395">
        <w:rPr>
          <w:rFonts w:ascii="Arial" w:hAnsi="Arial" w:cs="Arial"/>
          <w:szCs w:val="24"/>
          <w:lang w:val="hr-HR"/>
        </w:rPr>
        <w:t>. 2-5, 19-24), zapisnik o očevidu (</w:t>
      </w:r>
      <w:proofErr w:type="spellStart"/>
      <w:r w:rsidR="00857395">
        <w:rPr>
          <w:rFonts w:ascii="Arial" w:hAnsi="Arial" w:cs="Arial"/>
          <w:szCs w:val="24"/>
          <w:lang w:val="hr-HR"/>
        </w:rPr>
        <w:t>l.s</w:t>
      </w:r>
      <w:proofErr w:type="spellEnd"/>
      <w:r w:rsidR="00857395">
        <w:rPr>
          <w:rFonts w:ascii="Arial" w:hAnsi="Arial" w:cs="Arial"/>
          <w:szCs w:val="24"/>
          <w:lang w:val="hr-HR"/>
        </w:rPr>
        <w:t>. 10-11), potvrde o visini dohotka za I-okrivljenika (</w:t>
      </w:r>
      <w:proofErr w:type="spellStart"/>
      <w:r w:rsidR="00857395">
        <w:rPr>
          <w:rFonts w:ascii="Arial" w:hAnsi="Arial" w:cs="Arial"/>
          <w:szCs w:val="24"/>
          <w:lang w:val="hr-HR"/>
        </w:rPr>
        <w:t>l.s</w:t>
      </w:r>
      <w:proofErr w:type="spellEnd"/>
      <w:r w:rsidR="00857395">
        <w:rPr>
          <w:rFonts w:ascii="Arial" w:hAnsi="Arial" w:cs="Arial"/>
          <w:szCs w:val="24"/>
          <w:lang w:val="hr-HR"/>
        </w:rPr>
        <w:t xml:space="preserve">. 111, 129), potvrde o visini dohotka za </w:t>
      </w:r>
      <w:r>
        <w:rPr>
          <w:rFonts w:ascii="Arial" w:hAnsi="Arial" w:cs="Arial"/>
          <w:szCs w:val="24"/>
          <w:lang w:val="hr-HR"/>
        </w:rPr>
        <w:t>I.</w:t>
      </w:r>
      <w:r w:rsidR="00857395">
        <w:rPr>
          <w:rFonts w:ascii="Arial" w:hAnsi="Arial" w:cs="Arial"/>
          <w:szCs w:val="24"/>
          <w:lang w:val="hr-HR"/>
        </w:rPr>
        <w:t>-ok</w:t>
      </w:r>
      <w:r w:rsidR="00AB12E8">
        <w:rPr>
          <w:rFonts w:ascii="Arial" w:hAnsi="Arial" w:cs="Arial"/>
          <w:szCs w:val="24"/>
          <w:lang w:val="hr-HR"/>
        </w:rPr>
        <w:t>rivljenika (</w:t>
      </w:r>
      <w:proofErr w:type="spellStart"/>
      <w:r w:rsidR="00AB12E8">
        <w:rPr>
          <w:rFonts w:ascii="Arial" w:hAnsi="Arial" w:cs="Arial"/>
          <w:szCs w:val="24"/>
          <w:lang w:val="hr-HR"/>
        </w:rPr>
        <w:t>l.s</w:t>
      </w:r>
      <w:proofErr w:type="spellEnd"/>
      <w:r w:rsidR="00AB12E8">
        <w:rPr>
          <w:rFonts w:ascii="Arial" w:hAnsi="Arial" w:cs="Arial"/>
          <w:szCs w:val="24"/>
          <w:lang w:val="hr-HR"/>
        </w:rPr>
        <w:t xml:space="preserve">. 112, 131-132), </w:t>
      </w:r>
      <w:r w:rsidR="00857395">
        <w:rPr>
          <w:rFonts w:ascii="Arial" w:hAnsi="Arial" w:cs="Arial"/>
          <w:szCs w:val="24"/>
          <w:lang w:val="hr-HR"/>
        </w:rPr>
        <w:t xml:space="preserve">izvadak iz kaznene evidencije </w:t>
      </w:r>
      <w:r>
        <w:rPr>
          <w:rFonts w:ascii="Arial" w:hAnsi="Arial" w:cs="Arial"/>
          <w:szCs w:val="24"/>
          <w:lang w:val="hr-HR"/>
        </w:rPr>
        <w:t xml:space="preserve">M. </w:t>
      </w:r>
      <w:r w:rsidR="00857395">
        <w:rPr>
          <w:rFonts w:ascii="Arial" w:hAnsi="Arial" w:cs="Arial"/>
          <w:szCs w:val="24"/>
          <w:lang w:val="hr-HR"/>
        </w:rPr>
        <w:t>pravosuđa za I-okrivljenika (</w:t>
      </w:r>
      <w:proofErr w:type="spellStart"/>
      <w:r w:rsidR="00857395">
        <w:rPr>
          <w:rFonts w:ascii="Arial" w:hAnsi="Arial" w:cs="Arial"/>
          <w:szCs w:val="24"/>
          <w:lang w:val="hr-HR"/>
        </w:rPr>
        <w:t>l.s</w:t>
      </w:r>
      <w:proofErr w:type="spellEnd"/>
      <w:r w:rsidR="00857395">
        <w:rPr>
          <w:rFonts w:ascii="Arial" w:hAnsi="Arial" w:cs="Arial"/>
          <w:szCs w:val="24"/>
          <w:lang w:val="hr-HR"/>
        </w:rPr>
        <w:t xml:space="preserve">. 126) i izvadak iz kaznene evidencije </w:t>
      </w:r>
      <w:r>
        <w:rPr>
          <w:rFonts w:ascii="Arial" w:hAnsi="Arial" w:cs="Arial"/>
          <w:szCs w:val="24"/>
          <w:lang w:val="hr-HR"/>
        </w:rPr>
        <w:t xml:space="preserve">M. </w:t>
      </w:r>
      <w:r w:rsidR="00857395">
        <w:rPr>
          <w:rFonts w:ascii="Arial" w:hAnsi="Arial" w:cs="Arial"/>
          <w:szCs w:val="24"/>
          <w:lang w:val="hr-HR"/>
        </w:rPr>
        <w:t>pravosuđ</w:t>
      </w:r>
      <w:r w:rsidR="00AB12E8">
        <w:rPr>
          <w:rFonts w:ascii="Arial" w:hAnsi="Arial" w:cs="Arial"/>
          <w:szCs w:val="24"/>
          <w:lang w:val="hr-HR"/>
        </w:rPr>
        <w:t xml:space="preserve">a za </w:t>
      </w:r>
      <w:r>
        <w:rPr>
          <w:rFonts w:ascii="Arial" w:hAnsi="Arial" w:cs="Arial"/>
          <w:szCs w:val="24"/>
          <w:lang w:val="hr-HR"/>
        </w:rPr>
        <w:t>I.</w:t>
      </w:r>
      <w:r w:rsidR="00AB12E8">
        <w:rPr>
          <w:rFonts w:ascii="Arial" w:hAnsi="Arial" w:cs="Arial"/>
          <w:szCs w:val="24"/>
          <w:lang w:val="hr-HR"/>
        </w:rPr>
        <w:t>-okrivljenika (</w:t>
      </w:r>
      <w:proofErr w:type="spellStart"/>
      <w:r w:rsidR="00AB12E8">
        <w:rPr>
          <w:rFonts w:ascii="Arial" w:hAnsi="Arial" w:cs="Arial"/>
          <w:szCs w:val="24"/>
          <w:lang w:val="hr-HR"/>
        </w:rPr>
        <w:t>l.s</w:t>
      </w:r>
      <w:proofErr w:type="spellEnd"/>
      <w:r w:rsidR="00AB12E8">
        <w:rPr>
          <w:rFonts w:ascii="Arial" w:hAnsi="Arial" w:cs="Arial"/>
          <w:szCs w:val="24"/>
          <w:lang w:val="hr-HR"/>
        </w:rPr>
        <w:t>. 127) te je</w:t>
      </w:r>
      <w:r w:rsidR="00857395" w:rsidRPr="009F68E5">
        <w:rPr>
          <w:rFonts w:ascii="Arial" w:hAnsi="Arial" w:cs="Arial"/>
          <w:szCs w:val="24"/>
          <w:lang w:val="hr-HR"/>
        </w:rPr>
        <w:t xml:space="preserve"> </w:t>
      </w:r>
      <w:r w:rsidR="00AB12E8">
        <w:rPr>
          <w:rFonts w:ascii="Arial" w:hAnsi="Arial" w:cs="Arial"/>
          <w:szCs w:val="24"/>
          <w:lang w:val="hr-HR"/>
        </w:rPr>
        <w:t xml:space="preserve">izvršen je uvid u </w:t>
      </w:r>
      <w:proofErr w:type="spellStart"/>
      <w:r w:rsidR="00AB12E8">
        <w:rPr>
          <w:rFonts w:ascii="Arial" w:hAnsi="Arial" w:cs="Arial"/>
          <w:szCs w:val="24"/>
          <w:lang w:val="hr-HR"/>
        </w:rPr>
        <w:t>fotoelaborat</w:t>
      </w:r>
      <w:proofErr w:type="spellEnd"/>
      <w:r w:rsidR="00AB12E8">
        <w:rPr>
          <w:rFonts w:ascii="Arial" w:hAnsi="Arial" w:cs="Arial"/>
          <w:szCs w:val="24"/>
          <w:lang w:val="hr-HR"/>
        </w:rPr>
        <w:t xml:space="preserve"> očevida (</w:t>
      </w:r>
      <w:proofErr w:type="spellStart"/>
      <w:r w:rsidR="00AB12E8">
        <w:rPr>
          <w:rFonts w:ascii="Arial" w:hAnsi="Arial" w:cs="Arial"/>
          <w:szCs w:val="24"/>
          <w:lang w:val="hr-HR"/>
        </w:rPr>
        <w:t>l.s</w:t>
      </w:r>
      <w:proofErr w:type="spellEnd"/>
      <w:r w:rsidR="00AB12E8">
        <w:rPr>
          <w:rFonts w:ascii="Arial" w:hAnsi="Arial" w:cs="Arial"/>
          <w:szCs w:val="24"/>
          <w:lang w:val="hr-HR"/>
        </w:rPr>
        <w:t>. 124 a).</w:t>
      </w:r>
    </w:p>
    <w:p w:rsidR="009A7457" w:rsidRDefault="009A7457" w:rsidP="005A3DE0">
      <w:pPr>
        <w:jc w:val="both"/>
        <w:rPr>
          <w:rFonts w:ascii="Arial" w:hAnsi="Arial" w:cs="Arial"/>
          <w:lang w:val="hr-HR"/>
        </w:rPr>
      </w:pPr>
    </w:p>
    <w:p w:rsidR="00402F5C" w:rsidRDefault="00787574" w:rsidP="00402F5C">
      <w:pPr>
        <w:ind w:firstLine="708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lang w:val="hr-HR"/>
        </w:rPr>
        <w:t xml:space="preserve">T. </w:t>
      </w:r>
      <w:r w:rsidR="00857395">
        <w:rPr>
          <w:rFonts w:ascii="Arial" w:hAnsi="Arial" w:cs="Arial"/>
          <w:lang w:val="hr-HR"/>
        </w:rPr>
        <w:t>postupka</w:t>
      </w:r>
      <w:r w:rsidR="00E41F95" w:rsidRPr="00B515B2">
        <w:rPr>
          <w:rFonts w:ascii="Arial" w:hAnsi="Arial" w:cs="Arial"/>
          <w:lang w:val="hr-HR"/>
        </w:rPr>
        <w:t xml:space="preserve"> nije bilo sporno da </w:t>
      </w:r>
      <w:r w:rsidR="00402F5C">
        <w:rPr>
          <w:rFonts w:ascii="Arial" w:hAnsi="Arial" w:cs="Arial"/>
          <w:lang w:val="hr-HR"/>
        </w:rPr>
        <w:t xml:space="preserve">su okrivljenici </w:t>
      </w:r>
      <w:r w:rsidR="00402F5C">
        <w:rPr>
          <w:rFonts w:ascii="Arial" w:hAnsi="Arial" w:cs="Arial"/>
          <w:szCs w:val="24"/>
          <w:lang w:val="hr-HR"/>
        </w:rPr>
        <w:t xml:space="preserve">dana 4. veljače 2013. godine, u </w:t>
      </w:r>
      <w:r>
        <w:rPr>
          <w:rFonts w:ascii="Arial" w:hAnsi="Arial" w:cs="Arial"/>
          <w:szCs w:val="24"/>
          <w:lang w:val="hr-HR"/>
        </w:rPr>
        <w:t>R.</w:t>
      </w:r>
      <w:r w:rsidR="00402F5C">
        <w:rPr>
          <w:rFonts w:ascii="Arial" w:hAnsi="Arial" w:cs="Arial"/>
          <w:szCs w:val="24"/>
          <w:lang w:val="hr-HR"/>
        </w:rPr>
        <w:t xml:space="preserve">, iznad naselja </w:t>
      </w:r>
      <w:r>
        <w:rPr>
          <w:rFonts w:ascii="Arial" w:hAnsi="Arial" w:cs="Arial"/>
          <w:szCs w:val="24"/>
          <w:lang w:val="hr-HR"/>
        </w:rPr>
        <w:t>M.</w:t>
      </w:r>
      <w:r w:rsidR="00402F5C">
        <w:rPr>
          <w:rFonts w:ascii="Arial" w:hAnsi="Arial" w:cs="Arial"/>
          <w:szCs w:val="24"/>
          <w:lang w:val="hr-HR"/>
        </w:rPr>
        <w:t xml:space="preserve">, na planini </w:t>
      </w:r>
      <w:r>
        <w:rPr>
          <w:rFonts w:ascii="Arial" w:hAnsi="Arial" w:cs="Arial"/>
          <w:szCs w:val="24"/>
          <w:lang w:val="hr-HR"/>
        </w:rPr>
        <w:t xml:space="preserve">V. </w:t>
      </w:r>
      <w:r w:rsidR="00402F5C">
        <w:rPr>
          <w:rFonts w:ascii="Arial" w:hAnsi="Arial" w:cs="Arial"/>
          <w:szCs w:val="24"/>
          <w:lang w:val="hr-HR"/>
        </w:rPr>
        <w:t xml:space="preserve">na predjelu </w:t>
      </w:r>
      <w:r>
        <w:rPr>
          <w:rFonts w:ascii="Arial" w:hAnsi="Arial" w:cs="Arial"/>
          <w:szCs w:val="24"/>
          <w:lang w:val="hr-HR"/>
        </w:rPr>
        <w:t>V.</w:t>
      </w:r>
      <w:r w:rsidR="00402F5C">
        <w:rPr>
          <w:rFonts w:ascii="Arial" w:hAnsi="Arial" w:cs="Arial"/>
          <w:szCs w:val="24"/>
          <w:lang w:val="hr-HR"/>
        </w:rPr>
        <w:t xml:space="preserve">, zajednički i po prethodnom dogovoru sa </w:t>
      </w:r>
      <w:proofErr w:type="spellStart"/>
      <w:r w:rsidR="00402F5C">
        <w:rPr>
          <w:rFonts w:ascii="Arial" w:hAnsi="Arial" w:cs="Arial"/>
          <w:szCs w:val="24"/>
          <w:lang w:val="hr-HR"/>
        </w:rPr>
        <w:t>mlt</w:t>
      </w:r>
      <w:proofErr w:type="spellEnd"/>
      <w:r w:rsidR="00402F5C">
        <w:rPr>
          <w:rFonts w:ascii="Arial" w:hAnsi="Arial" w:cs="Arial"/>
          <w:szCs w:val="24"/>
          <w:lang w:val="hr-HR"/>
        </w:rPr>
        <w:t xml:space="preserve">. </w:t>
      </w:r>
      <w:r>
        <w:rPr>
          <w:rFonts w:ascii="Arial" w:hAnsi="Arial" w:cs="Arial"/>
          <w:szCs w:val="24"/>
          <w:lang w:val="hr-HR"/>
        </w:rPr>
        <w:t>M. B.</w:t>
      </w:r>
      <w:r w:rsidR="00402F5C">
        <w:rPr>
          <w:rFonts w:ascii="Arial" w:hAnsi="Arial" w:cs="Arial"/>
          <w:szCs w:val="24"/>
          <w:lang w:val="hr-HR"/>
        </w:rPr>
        <w:t xml:space="preserve">, u nakani da se domognu mesa životinje, sa gravidne kobile imena </w:t>
      </w:r>
      <w:r>
        <w:rPr>
          <w:rFonts w:ascii="Arial" w:hAnsi="Arial" w:cs="Arial"/>
          <w:szCs w:val="24"/>
          <w:lang w:val="hr-HR"/>
        </w:rPr>
        <w:t xml:space="preserve">P. </w:t>
      </w:r>
      <w:r w:rsidR="00402F5C">
        <w:rPr>
          <w:rFonts w:ascii="Arial" w:hAnsi="Arial" w:cs="Arial"/>
          <w:szCs w:val="24"/>
          <w:lang w:val="hr-HR"/>
        </w:rPr>
        <w:t xml:space="preserve">vlasništvo </w:t>
      </w:r>
      <w:r>
        <w:rPr>
          <w:rFonts w:ascii="Arial" w:hAnsi="Arial" w:cs="Arial"/>
          <w:szCs w:val="24"/>
          <w:lang w:val="hr-HR"/>
        </w:rPr>
        <w:t xml:space="preserve">P. K. </w:t>
      </w:r>
      <w:r w:rsidR="00402F5C">
        <w:rPr>
          <w:rFonts w:ascii="Arial" w:hAnsi="Arial" w:cs="Arial"/>
          <w:szCs w:val="24"/>
          <w:lang w:val="hr-HR"/>
        </w:rPr>
        <w:t xml:space="preserve">uzeli meso za sebe a ždrijebe ostavili na licu mjesta. </w:t>
      </w:r>
      <w:r>
        <w:rPr>
          <w:rFonts w:ascii="Arial" w:hAnsi="Arial" w:cs="Arial"/>
          <w:szCs w:val="24"/>
          <w:lang w:val="hr-HR"/>
        </w:rPr>
        <w:t xml:space="preserve">N. </w:t>
      </w:r>
      <w:r w:rsidR="00402F5C">
        <w:rPr>
          <w:rFonts w:ascii="Arial" w:hAnsi="Arial" w:cs="Arial"/>
          <w:szCs w:val="24"/>
          <w:lang w:val="hr-HR"/>
        </w:rPr>
        <w:t>proizlazi iz svih provedenih dokaza a ne spore niti sami okrivljenici.</w:t>
      </w:r>
    </w:p>
    <w:p w:rsidR="00402F5C" w:rsidRDefault="00402F5C" w:rsidP="00402F5C">
      <w:pPr>
        <w:ind w:firstLine="708"/>
        <w:jc w:val="both"/>
        <w:rPr>
          <w:rFonts w:ascii="Arial" w:hAnsi="Arial" w:cs="Arial"/>
          <w:szCs w:val="24"/>
          <w:lang w:val="hr-HR"/>
        </w:rPr>
      </w:pPr>
    </w:p>
    <w:p w:rsidR="002C1D23" w:rsidRDefault="00787574" w:rsidP="002C1D23">
      <w:pPr>
        <w:ind w:firstLine="708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O. </w:t>
      </w:r>
      <w:r w:rsidR="002C1D23" w:rsidRPr="00B515B2">
        <w:rPr>
          <w:rFonts w:ascii="Arial" w:hAnsi="Arial" w:cs="Arial"/>
          <w:lang w:val="hr-HR"/>
        </w:rPr>
        <w:t xml:space="preserve">što je sporno jest da li </w:t>
      </w:r>
      <w:r w:rsidR="002C1D23">
        <w:rPr>
          <w:rFonts w:ascii="Arial" w:hAnsi="Arial" w:cs="Arial"/>
          <w:lang w:val="hr-HR"/>
        </w:rPr>
        <w:t xml:space="preserve">su okrivljenici zajedno sa </w:t>
      </w:r>
      <w:proofErr w:type="spellStart"/>
      <w:r w:rsidR="002C1D23">
        <w:rPr>
          <w:rFonts w:ascii="Arial" w:hAnsi="Arial" w:cs="Arial"/>
          <w:lang w:val="hr-HR"/>
        </w:rPr>
        <w:t>mlt</w:t>
      </w:r>
      <w:proofErr w:type="spellEnd"/>
      <w:r w:rsidR="002C1D23">
        <w:rPr>
          <w:rFonts w:ascii="Arial" w:hAnsi="Arial" w:cs="Arial"/>
          <w:lang w:val="hr-HR"/>
        </w:rPr>
        <w:t xml:space="preserve">. </w:t>
      </w:r>
      <w:r>
        <w:rPr>
          <w:rFonts w:ascii="Arial" w:hAnsi="Arial" w:cs="Arial"/>
          <w:lang w:val="hr-HR"/>
        </w:rPr>
        <w:t xml:space="preserve">M. B. </w:t>
      </w:r>
      <w:r w:rsidR="002C1D23">
        <w:rPr>
          <w:rFonts w:ascii="Arial" w:hAnsi="Arial" w:cs="Arial"/>
          <w:lang w:val="hr-HR"/>
        </w:rPr>
        <w:t xml:space="preserve">prije nego što su sa predmetne kobile uzeli meso istu i ustrijelili hicima iz vatrenog oružja uslijed čega je ista i uginula, kao i da li su svojim postupanjem vlasnika oštetili za iznos od 7.500,00 kuna. </w:t>
      </w:r>
      <w:r>
        <w:rPr>
          <w:rFonts w:ascii="Arial" w:hAnsi="Arial" w:cs="Arial"/>
          <w:lang w:val="hr-HR"/>
        </w:rPr>
        <w:t xml:space="preserve">O. </w:t>
      </w:r>
      <w:r w:rsidR="002C1D23">
        <w:rPr>
          <w:rFonts w:ascii="Arial" w:hAnsi="Arial" w:cs="Arial"/>
          <w:lang w:val="hr-HR"/>
        </w:rPr>
        <w:t xml:space="preserve">stoga što okrivljenici isto osporavaju navodeći kako je istina da su sa kobile uzeli meso, međutim da ju nisu ustrijelili već da su je pronašli već mrtvu i da je dio iste već bio izrezan a da su na nju </w:t>
      </w:r>
      <w:proofErr w:type="spellStart"/>
      <w:r w:rsidR="002C1D23">
        <w:rPr>
          <w:rFonts w:ascii="Arial" w:hAnsi="Arial" w:cs="Arial"/>
          <w:lang w:val="hr-HR"/>
        </w:rPr>
        <w:t>naletili</w:t>
      </w:r>
      <w:proofErr w:type="spellEnd"/>
      <w:r w:rsidR="002C1D23">
        <w:rPr>
          <w:rFonts w:ascii="Arial" w:hAnsi="Arial" w:cs="Arial"/>
          <w:lang w:val="hr-HR"/>
        </w:rPr>
        <w:t xml:space="preserve"> slučajno jer su na </w:t>
      </w:r>
      <w:r>
        <w:rPr>
          <w:rFonts w:ascii="Arial" w:hAnsi="Arial" w:cs="Arial"/>
          <w:lang w:val="hr-HR"/>
        </w:rPr>
        <w:t xml:space="preserve">V. </w:t>
      </w:r>
      <w:r w:rsidR="002C1D23">
        <w:rPr>
          <w:rFonts w:ascii="Arial" w:hAnsi="Arial" w:cs="Arial"/>
          <w:lang w:val="hr-HR"/>
        </w:rPr>
        <w:t xml:space="preserve">došli s namjerom da naprave roštilj. </w:t>
      </w:r>
    </w:p>
    <w:p w:rsidR="00083A9A" w:rsidRDefault="00787574" w:rsidP="002C1D23">
      <w:pPr>
        <w:ind w:firstLine="708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V. </w:t>
      </w:r>
      <w:r w:rsidR="00B515B2">
        <w:rPr>
          <w:rFonts w:ascii="Arial" w:hAnsi="Arial" w:cs="Arial"/>
          <w:lang w:val="hr-HR"/>
        </w:rPr>
        <w:t xml:space="preserve">za </w:t>
      </w:r>
      <w:r w:rsidR="002C1D23">
        <w:rPr>
          <w:rFonts w:ascii="Arial" w:hAnsi="Arial" w:cs="Arial"/>
          <w:lang w:val="hr-HR"/>
        </w:rPr>
        <w:t xml:space="preserve">navedene okolnosti saslušani su svjedoci </w:t>
      </w:r>
      <w:r>
        <w:rPr>
          <w:rFonts w:ascii="Arial" w:hAnsi="Arial" w:cs="Arial"/>
          <w:lang w:val="hr-HR"/>
        </w:rPr>
        <w:t>P. K.</w:t>
      </w:r>
      <w:r w:rsidR="00857395">
        <w:rPr>
          <w:rFonts w:ascii="Arial" w:hAnsi="Arial" w:cs="Arial"/>
          <w:lang w:val="hr-HR"/>
        </w:rPr>
        <w:t xml:space="preserve">, </w:t>
      </w:r>
      <w:r>
        <w:rPr>
          <w:rFonts w:ascii="Arial" w:hAnsi="Arial" w:cs="Arial"/>
          <w:lang w:val="hr-HR"/>
        </w:rPr>
        <w:t>M. B.</w:t>
      </w:r>
      <w:r w:rsidR="00857395">
        <w:rPr>
          <w:rFonts w:ascii="Arial" w:hAnsi="Arial" w:cs="Arial"/>
          <w:lang w:val="hr-HR"/>
        </w:rPr>
        <w:t xml:space="preserve">, </w:t>
      </w:r>
      <w:r>
        <w:rPr>
          <w:rFonts w:ascii="Arial" w:hAnsi="Arial" w:cs="Arial"/>
          <w:lang w:val="hr-HR"/>
        </w:rPr>
        <w:t xml:space="preserve">A. B. </w:t>
      </w:r>
      <w:r w:rsidR="00857395">
        <w:rPr>
          <w:rFonts w:ascii="Arial" w:hAnsi="Arial" w:cs="Arial"/>
          <w:lang w:val="hr-HR"/>
        </w:rPr>
        <w:t xml:space="preserve">te </w:t>
      </w:r>
      <w:r>
        <w:rPr>
          <w:rFonts w:ascii="Arial" w:hAnsi="Arial" w:cs="Arial"/>
          <w:lang w:val="hr-HR"/>
        </w:rPr>
        <w:t xml:space="preserve">K. </w:t>
      </w:r>
      <w:proofErr w:type="spellStart"/>
      <w:r>
        <w:rPr>
          <w:rFonts w:ascii="Arial" w:hAnsi="Arial" w:cs="Arial"/>
          <w:lang w:val="hr-HR"/>
        </w:rPr>
        <w:t>Č.</w:t>
      </w:r>
      <w:proofErr w:type="spellEnd"/>
      <w:r w:rsidR="00857395">
        <w:rPr>
          <w:rFonts w:ascii="Arial" w:hAnsi="Arial" w:cs="Arial"/>
          <w:lang w:val="hr-HR"/>
        </w:rPr>
        <w:t>.</w:t>
      </w:r>
    </w:p>
    <w:p w:rsidR="00857395" w:rsidRDefault="00857395" w:rsidP="005A3DE0">
      <w:pPr>
        <w:jc w:val="both"/>
        <w:rPr>
          <w:rFonts w:ascii="Arial" w:hAnsi="Arial" w:cs="Arial"/>
          <w:lang w:val="hr-HR"/>
        </w:rPr>
      </w:pPr>
    </w:p>
    <w:p w:rsidR="00E25B00" w:rsidRPr="002C1D23" w:rsidRDefault="00787574" w:rsidP="004302A9">
      <w:pPr>
        <w:ind w:firstLine="708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S. P. K. </w:t>
      </w:r>
      <w:r w:rsidR="00083A9A">
        <w:rPr>
          <w:rFonts w:ascii="Arial" w:hAnsi="Arial" w:cs="Arial"/>
          <w:lang w:val="hr-HR"/>
        </w:rPr>
        <w:t>iskazao je kako</w:t>
      </w:r>
      <w:r w:rsidR="003B124D">
        <w:rPr>
          <w:rFonts w:ascii="Arial" w:hAnsi="Arial" w:cs="Arial"/>
          <w:lang w:val="hr-HR"/>
        </w:rPr>
        <w:t xml:space="preserve"> je dana 5. veljače 2013. godine išao obići</w:t>
      </w:r>
      <w:r w:rsidR="00E25B00">
        <w:rPr>
          <w:rFonts w:ascii="Arial" w:hAnsi="Arial" w:cs="Arial"/>
          <w:lang w:val="hr-HR"/>
        </w:rPr>
        <w:t xml:space="preserve"> konje. </w:t>
      </w:r>
      <w:r>
        <w:rPr>
          <w:rFonts w:ascii="Arial" w:hAnsi="Arial" w:cs="Arial"/>
          <w:lang w:val="hr-HR"/>
        </w:rPr>
        <w:t xml:space="preserve">K. </w:t>
      </w:r>
      <w:r w:rsidR="00E25B00">
        <w:rPr>
          <w:rFonts w:ascii="Arial" w:hAnsi="Arial" w:cs="Arial"/>
          <w:lang w:val="hr-HR"/>
        </w:rPr>
        <w:t xml:space="preserve">je bilo na pojedinim dijelovima snijega, uočio je tragove auta, stopala te oko 3 km prije mjesta gdje mu je ubijena kobila i krv na pojedinim mjestima. </w:t>
      </w:r>
      <w:r>
        <w:rPr>
          <w:rFonts w:ascii="Arial" w:hAnsi="Arial" w:cs="Arial"/>
          <w:lang w:val="hr-HR"/>
        </w:rPr>
        <w:t xml:space="preserve">K. </w:t>
      </w:r>
      <w:r w:rsidR="00E25B00">
        <w:rPr>
          <w:rFonts w:ascii="Arial" w:hAnsi="Arial" w:cs="Arial"/>
          <w:lang w:val="hr-HR"/>
        </w:rPr>
        <w:t>je došao na lice mjesta vidio je razgrnutu</w:t>
      </w:r>
      <w:r w:rsidR="002C1D23">
        <w:rPr>
          <w:rFonts w:ascii="Arial" w:hAnsi="Arial" w:cs="Arial"/>
          <w:lang w:val="hr-HR"/>
        </w:rPr>
        <w:t xml:space="preserve"> kožu, meso je bilo uzeto, a po</w:t>
      </w:r>
      <w:r w:rsidR="00E25B00">
        <w:rPr>
          <w:rFonts w:ascii="Arial" w:hAnsi="Arial" w:cs="Arial"/>
          <w:lang w:val="hr-HR"/>
        </w:rPr>
        <w:t xml:space="preserve">kraj u posteljici bilo je i ždrijebe, za dvadeset dana trebala se okotiti kobila. </w:t>
      </w:r>
      <w:r>
        <w:rPr>
          <w:rFonts w:ascii="Arial" w:hAnsi="Arial" w:cs="Arial"/>
          <w:lang w:val="hr-HR"/>
        </w:rPr>
        <w:t xml:space="preserve">K. </w:t>
      </w:r>
      <w:r w:rsidR="00E25B00">
        <w:rPr>
          <w:rFonts w:ascii="Arial" w:hAnsi="Arial" w:cs="Arial"/>
          <w:lang w:val="hr-HR"/>
        </w:rPr>
        <w:t xml:space="preserve">je ubijena na području mjesta </w:t>
      </w:r>
      <w:r>
        <w:rPr>
          <w:rFonts w:ascii="Arial" w:hAnsi="Arial" w:cs="Arial"/>
          <w:lang w:val="hr-HR"/>
        </w:rPr>
        <w:lastRenderedPageBreak/>
        <w:t>R.</w:t>
      </w:r>
      <w:r w:rsidR="00E25B00">
        <w:rPr>
          <w:rFonts w:ascii="Arial" w:hAnsi="Arial" w:cs="Arial"/>
          <w:lang w:val="hr-HR"/>
        </w:rPr>
        <w:t xml:space="preserve">, iznad naselja </w:t>
      </w:r>
      <w:r>
        <w:rPr>
          <w:rFonts w:ascii="Arial" w:hAnsi="Arial" w:cs="Arial"/>
          <w:lang w:val="hr-HR"/>
        </w:rPr>
        <w:t>M.</w:t>
      </w:r>
      <w:r w:rsidR="00E25B00">
        <w:rPr>
          <w:rFonts w:ascii="Arial" w:hAnsi="Arial" w:cs="Arial"/>
          <w:lang w:val="hr-HR"/>
        </w:rPr>
        <w:t xml:space="preserve">, </w:t>
      </w:r>
      <w:r w:rsidR="002C1D23">
        <w:rPr>
          <w:rFonts w:ascii="Arial" w:hAnsi="Arial" w:cs="Arial"/>
          <w:lang w:val="hr-HR"/>
        </w:rPr>
        <w:t xml:space="preserve">na </w:t>
      </w:r>
      <w:r w:rsidR="00E25B00">
        <w:rPr>
          <w:rFonts w:ascii="Arial" w:hAnsi="Arial" w:cs="Arial"/>
          <w:lang w:val="hr-HR"/>
        </w:rPr>
        <w:t xml:space="preserve">planini </w:t>
      </w:r>
      <w:r>
        <w:rPr>
          <w:rFonts w:ascii="Arial" w:hAnsi="Arial" w:cs="Arial"/>
          <w:lang w:val="hr-HR"/>
        </w:rPr>
        <w:t xml:space="preserve">V. </w:t>
      </w:r>
      <w:r w:rsidR="00E25B00">
        <w:rPr>
          <w:rFonts w:ascii="Arial" w:hAnsi="Arial" w:cs="Arial"/>
          <w:lang w:val="hr-HR"/>
        </w:rPr>
        <w:t xml:space="preserve">na predjelu zvanom </w:t>
      </w:r>
      <w:r>
        <w:rPr>
          <w:rFonts w:ascii="Arial" w:hAnsi="Arial" w:cs="Arial"/>
          <w:lang w:val="hr-HR"/>
        </w:rPr>
        <w:t>V.</w:t>
      </w:r>
      <w:r w:rsidR="00E25B00">
        <w:rPr>
          <w:rFonts w:ascii="Arial" w:hAnsi="Arial" w:cs="Arial"/>
          <w:lang w:val="hr-HR"/>
        </w:rPr>
        <w:t xml:space="preserve">. </w:t>
      </w:r>
      <w:r>
        <w:rPr>
          <w:rFonts w:ascii="Arial" w:hAnsi="Arial" w:cs="Arial"/>
          <w:lang w:val="hr-HR"/>
        </w:rPr>
        <w:t xml:space="preserve">N. </w:t>
      </w:r>
      <w:r w:rsidR="00E25B00">
        <w:rPr>
          <w:rFonts w:ascii="Arial" w:hAnsi="Arial" w:cs="Arial"/>
          <w:lang w:val="hr-HR"/>
        </w:rPr>
        <w:t xml:space="preserve">zna pozna li </w:t>
      </w:r>
      <w:r w:rsidR="002C1D23">
        <w:rPr>
          <w:rFonts w:ascii="Arial" w:hAnsi="Arial" w:cs="Arial"/>
          <w:lang w:val="hr-HR"/>
        </w:rPr>
        <w:t>okrivljenike</w:t>
      </w:r>
      <w:r w:rsidR="00E25B00">
        <w:rPr>
          <w:rFonts w:ascii="Arial" w:hAnsi="Arial" w:cs="Arial"/>
          <w:lang w:val="hr-HR"/>
        </w:rPr>
        <w:t xml:space="preserve">, ali prije godinu dana ga je jedan od njih zvao i interesirao se za konja. </w:t>
      </w:r>
      <w:r>
        <w:rPr>
          <w:rFonts w:ascii="Arial" w:hAnsi="Arial" w:cs="Arial"/>
          <w:szCs w:val="24"/>
          <w:lang w:val="hr-HR"/>
        </w:rPr>
        <w:t xml:space="preserve">N. </w:t>
      </w:r>
      <w:r w:rsidR="004302A9">
        <w:rPr>
          <w:rFonts w:ascii="Arial" w:hAnsi="Arial" w:cs="Arial"/>
          <w:szCs w:val="24"/>
          <w:lang w:val="hr-HR"/>
        </w:rPr>
        <w:t xml:space="preserve">postavlja imovinskopravni zahtjev niti traži ikakvu naknadnu štete, za njega je ova cijela priča završena, ima dosta svojih problema i zdravstvenih i problema u obitelji i ne želi da se okrivljenici uopće terete za ovo kazneno djelo, što se njega tiče on bi da se postupak obustavi s obzirom da je </w:t>
      </w:r>
      <w:r>
        <w:rPr>
          <w:rFonts w:ascii="Arial" w:hAnsi="Arial" w:cs="Arial"/>
          <w:szCs w:val="24"/>
          <w:lang w:val="hr-HR"/>
        </w:rPr>
        <w:t>H.</w:t>
      </w:r>
      <w:r w:rsidR="004302A9">
        <w:rPr>
          <w:rFonts w:ascii="Arial" w:hAnsi="Arial" w:cs="Arial"/>
          <w:szCs w:val="24"/>
          <w:lang w:val="hr-HR"/>
        </w:rPr>
        <w:t>, katolik i domoljub te oprašta i samo želi da se ovako nešto nikada ne ponovi.</w:t>
      </w:r>
      <w:r w:rsidR="004302A9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 xml:space="preserve">K. </w:t>
      </w:r>
      <w:r w:rsidR="00E25B00">
        <w:rPr>
          <w:rFonts w:ascii="Arial" w:hAnsi="Arial" w:cs="Arial"/>
          <w:szCs w:val="24"/>
          <w:lang w:val="hr-HR"/>
        </w:rPr>
        <w:t xml:space="preserve">je došao do ostataka od ove kobile zaključio da je ona ubijena vatrenim oružjem iz razloga što su se vidjeli tragovi krvi po snijegu, i po okolnom drveću i lišću što je logično, ako je pogođena u kretanju i nastavila se dalje kretati da je na taj način krvarila. </w:t>
      </w:r>
      <w:r>
        <w:rPr>
          <w:rFonts w:ascii="Arial" w:hAnsi="Arial" w:cs="Arial"/>
          <w:szCs w:val="24"/>
          <w:lang w:val="hr-HR"/>
        </w:rPr>
        <w:t xml:space="preserve">O. </w:t>
      </w:r>
      <w:r w:rsidR="00E25B00">
        <w:rPr>
          <w:rFonts w:ascii="Arial" w:hAnsi="Arial" w:cs="Arial"/>
          <w:szCs w:val="24"/>
          <w:lang w:val="hr-HR"/>
        </w:rPr>
        <w:t xml:space="preserve">toga, policija je i po okolnom drveću našla druge metke i stoga je zaključeno da je ubijena vatrenim oružjem. </w:t>
      </w:r>
      <w:r>
        <w:rPr>
          <w:rFonts w:ascii="Arial" w:hAnsi="Arial" w:cs="Arial"/>
          <w:szCs w:val="24"/>
          <w:lang w:val="hr-HR"/>
        </w:rPr>
        <w:t xml:space="preserve">K. </w:t>
      </w:r>
      <w:r w:rsidR="00E25B00">
        <w:rPr>
          <w:rFonts w:ascii="Arial" w:hAnsi="Arial" w:cs="Arial"/>
          <w:szCs w:val="24"/>
          <w:lang w:val="hr-HR"/>
        </w:rPr>
        <w:t>je došao tamo glava joj je bila odrezana kao i butovi, tako da nije bilo vidljivo gdje je pogođena sa vatrenim oružjem niti je bilo moguće vidjeti bilo</w:t>
      </w:r>
      <w:r w:rsidR="00AF5F36">
        <w:rPr>
          <w:rFonts w:ascii="Arial" w:hAnsi="Arial" w:cs="Arial"/>
          <w:szCs w:val="24"/>
          <w:lang w:val="hr-HR"/>
        </w:rPr>
        <w:t xml:space="preserve"> </w:t>
      </w:r>
      <w:r w:rsidR="00E25B00">
        <w:rPr>
          <w:rFonts w:ascii="Arial" w:hAnsi="Arial" w:cs="Arial"/>
          <w:szCs w:val="24"/>
          <w:lang w:val="hr-HR"/>
        </w:rPr>
        <w:t xml:space="preserve">kakvu ranu.  </w:t>
      </w:r>
      <w:r>
        <w:rPr>
          <w:rFonts w:ascii="Arial" w:hAnsi="Arial" w:cs="Arial"/>
          <w:szCs w:val="24"/>
          <w:lang w:val="hr-HR"/>
        </w:rPr>
        <w:t xml:space="preserve">O. </w:t>
      </w:r>
      <w:r w:rsidR="00AF5F36">
        <w:rPr>
          <w:rFonts w:ascii="Arial" w:hAnsi="Arial" w:cs="Arial"/>
          <w:szCs w:val="24"/>
          <w:lang w:val="hr-HR"/>
        </w:rPr>
        <w:t>je ovu kobilu zadnji put vidio dva</w:t>
      </w:r>
      <w:r w:rsidR="00E25B00">
        <w:rPr>
          <w:rFonts w:ascii="Arial" w:hAnsi="Arial" w:cs="Arial"/>
          <w:szCs w:val="24"/>
          <w:lang w:val="hr-HR"/>
        </w:rPr>
        <w:t xml:space="preserve"> dana prije nego što ju je našao, naime tada je bilo loše vrijeme, puhala je bura i bilo je dosta snijega tako da je on konje prebacio na jedan drugi dio gdje bura manje puše i nema toliko snijega. </w:t>
      </w:r>
      <w:r>
        <w:rPr>
          <w:rFonts w:ascii="Arial" w:hAnsi="Arial" w:cs="Arial"/>
          <w:szCs w:val="24"/>
          <w:lang w:val="hr-HR"/>
        </w:rPr>
        <w:t xml:space="preserve">S. </w:t>
      </w:r>
      <w:r w:rsidR="00E25B00">
        <w:rPr>
          <w:rFonts w:ascii="Arial" w:hAnsi="Arial" w:cs="Arial"/>
          <w:szCs w:val="24"/>
          <w:lang w:val="hr-HR"/>
        </w:rPr>
        <w:t xml:space="preserve">dan je svanuo lijepi dan i on je htio otići do gore, međutim kako je bio u </w:t>
      </w:r>
      <w:r>
        <w:rPr>
          <w:rFonts w:ascii="Arial" w:hAnsi="Arial" w:cs="Arial"/>
          <w:szCs w:val="24"/>
          <w:lang w:val="hr-HR"/>
        </w:rPr>
        <w:t xml:space="preserve">M. </w:t>
      </w:r>
      <w:r w:rsidR="00E25B00">
        <w:rPr>
          <w:rFonts w:ascii="Arial" w:hAnsi="Arial" w:cs="Arial"/>
          <w:szCs w:val="24"/>
          <w:lang w:val="hr-HR"/>
        </w:rPr>
        <w:t xml:space="preserve">i imao nekog posla, a i supruga mu je rekla da mu nema potrebe da ide gore jer životinje imaju što jesti i zbrinute su. </w:t>
      </w:r>
      <w:r>
        <w:rPr>
          <w:rFonts w:ascii="Arial" w:hAnsi="Arial" w:cs="Arial"/>
          <w:szCs w:val="24"/>
          <w:lang w:val="hr-HR"/>
        </w:rPr>
        <w:t xml:space="preserve">O. </w:t>
      </w:r>
      <w:r w:rsidR="00E25B00">
        <w:rPr>
          <w:rFonts w:ascii="Arial" w:hAnsi="Arial" w:cs="Arial"/>
          <w:szCs w:val="24"/>
          <w:lang w:val="hr-HR"/>
        </w:rPr>
        <w:t xml:space="preserve">je tek sljedeći dan i tu je našao ovu ubijenu kobilu. </w:t>
      </w:r>
      <w:r>
        <w:rPr>
          <w:rFonts w:ascii="Arial" w:hAnsi="Arial" w:cs="Arial"/>
          <w:szCs w:val="24"/>
          <w:lang w:val="hr-HR"/>
        </w:rPr>
        <w:t xml:space="preserve">T. </w:t>
      </w:r>
      <w:r w:rsidR="00E25B00">
        <w:rPr>
          <w:rFonts w:ascii="Arial" w:hAnsi="Arial" w:cs="Arial"/>
          <w:szCs w:val="24"/>
          <w:lang w:val="hr-HR"/>
        </w:rPr>
        <w:t xml:space="preserve">dan kad je došao gore bilo je možda oko 7,30 do 8,00 sati ujutro. </w:t>
      </w:r>
      <w:r>
        <w:rPr>
          <w:rFonts w:ascii="Arial" w:hAnsi="Arial" w:cs="Arial"/>
          <w:szCs w:val="24"/>
          <w:lang w:val="hr-HR"/>
        </w:rPr>
        <w:t xml:space="preserve">N. </w:t>
      </w:r>
      <w:r w:rsidR="00E25B00">
        <w:rPr>
          <w:rFonts w:ascii="Arial" w:hAnsi="Arial" w:cs="Arial"/>
          <w:szCs w:val="24"/>
          <w:lang w:val="hr-HR"/>
        </w:rPr>
        <w:t xml:space="preserve">procjena je da je ova kobila ubijena dan ranije, nije mogla biti ubijena prije s obzirom na količinu vukova na tom području koji bi već sve to razvukli, osim toga, kad je došao sa nje je već poletjelo sigurno </w:t>
      </w:r>
      <w:r w:rsidR="00ED3E98">
        <w:rPr>
          <w:rFonts w:ascii="Arial" w:hAnsi="Arial" w:cs="Arial"/>
          <w:szCs w:val="24"/>
          <w:lang w:val="hr-HR"/>
        </w:rPr>
        <w:t>dvadesetak</w:t>
      </w:r>
      <w:r w:rsidR="00E25B00">
        <w:rPr>
          <w:rFonts w:ascii="Arial" w:hAnsi="Arial" w:cs="Arial"/>
          <w:szCs w:val="24"/>
          <w:lang w:val="hr-HR"/>
        </w:rPr>
        <w:t xml:space="preserve"> gavranova. </w:t>
      </w:r>
      <w:r>
        <w:rPr>
          <w:rFonts w:ascii="Arial" w:hAnsi="Arial" w:cs="Arial"/>
          <w:szCs w:val="24"/>
          <w:lang w:val="hr-HR"/>
        </w:rPr>
        <w:t xml:space="preserve">T. </w:t>
      </w:r>
      <w:r w:rsidR="00E25B00">
        <w:rPr>
          <w:rFonts w:ascii="Arial" w:hAnsi="Arial" w:cs="Arial"/>
          <w:szCs w:val="24"/>
          <w:lang w:val="hr-HR"/>
        </w:rPr>
        <w:t>dan kad je došao vidio je tragove jednog auta koji je išao prije njega, i ti tragovi su išli samo do tog mjesta gdje je bila kobila jer se dalje zbog velikih nanosa snijega i nije moglo.</w:t>
      </w:r>
    </w:p>
    <w:p w:rsidR="00E25B00" w:rsidRDefault="00E25B00" w:rsidP="005A3DE0">
      <w:pPr>
        <w:jc w:val="both"/>
        <w:rPr>
          <w:rFonts w:ascii="Arial" w:hAnsi="Arial" w:cs="Arial"/>
          <w:szCs w:val="24"/>
          <w:lang w:val="hr-HR"/>
        </w:rPr>
      </w:pPr>
    </w:p>
    <w:p w:rsidR="00ED3E98" w:rsidRPr="00ED3E98" w:rsidRDefault="00787574" w:rsidP="00ED3E98">
      <w:pPr>
        <w:ind w:firstLine="708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S. A. B.</w:t>
      </w:r>
      <w:r w:rsidR="00ED3E98">
        <w:rPr>
          <w:rFonts w:ascii="Arial" w:hAnsi="Arial" w:cs="Arial"/>
          <w:szCs w:val="24"/>
          <w:lang w:val="hr-HR"/>
        </w:rPr>
        <w:t>, iskazao je</w:t>
      </w:r>
      <w:r w:rsidR="004302A9">
        <w:rPr>
          <w:rFonts w:ascii="Arial" w:hAnsi="Arial" w:cs="Arial"/>
          <w:szCs w:val="24"/>
          <w:lang w:val="hr-HR"/>
        </w:rPr>
        <w:t>,</w:t>
      </w:r>
      <w:r w:rsidR="00ED3E98">
        <w:rPr>
          <w:rFonts w:ascii="Arial" w:hAnsi="Arial" w:cs="Arial"/>
          <w:szCs w:val="24"/>
          <w:lang w:val="hr-HR"/>
        </w:rPr>
        <w:t xml:space="preserve"> a nakon što mu je predočen zapisnik o očevidu na stranici 11 spisa te rečenica "rasijecanjem utrobe u unutrašnjosti se nalazi mrtvo mladunče" da bi po toj rečenic</w:t>
      </w:r>
      <w:r w:rsidR="004302A9">
        <w:rPr>
          <w:rFonts w:ascii="Arial" w:hAnsi="Arial" w:cs="Arial"/>
          <w:szCs w:val="24"/>
          <w:lang w:val="hr-HR"/>
        </w:rPr>
        <w:t>i</w:t>
      </w:r>
      <w:r w:rsidR="00ED3E98">
        <w:rPr>
          <w:rFonts w:ascii="Arial" w:hAnsi="Arial" w:cs="Arial"/>
          <w:szCs w:val="24"/>
          <w:lang w:val="hr-HR"/>
        </w:rPr>
        <w:t xml:space="preserve"> zaista proizlazilo da </w:t>
      </w:r>
      <w:r w:rsidR="004302A9">
        <w:rPr>
          <w:rFonts w:ascii="Arial" w:hAnsi="Arial" w:cs="Arial"/>
          <w:szCs w:val="24"/>
          <w:lang w:val="hr-HR"/>
        </w:rPr>
        <w:t>su</w:t>
      </w:r>
      <w:r w:rsidR="00ED3E98">
        <w:rPr>
          <w:rFonts w:ascii="Arial" w:hAnsi="Arial" w:cs="Arial"/>
          <w:szCs w:val="24"/>
          <w:lang w:val="hr-HR"/>
        </w:rPr>
        <w:t xml:space="preserve"> oni otvorili utrobu i unutra našli to mrtvo mladunče, ali se sada točno ne može sjetiti, kad malo bolje razmisli, misli da je s njima bio </w:t>
      </w:r>
      <w:proofErr w:type="spellStart"/>
      <w:r w:rsidR="00ED3E98">
        <w:rPr>
          <w:rFonts w:ascii="Arial" w:hAnsi="Arial" w:cs="Arial"/>
          <w:szCs w:val="24"/>
          <w:lang w:val="hr-HR"/>
        </w:rPr>
        <w:t>oštećenik</w:t>
      </w:r>
      <w:proofErr w:type="spellEnd"/>
      <w:r w:rsidR="00ED3E98">
        <w:rPr>
          <w:rFonts w:ascii="Arial" w:hAnsi="Arial" w:cs="Arial"/>
          <w:szCs w:val="24"/>
          <w:lang w:val="hr-HR"/>
        </w:rPr>
        <w:t xml:space="preserve">, da ih je on obavijestio da je kobila nosila mlado i on je onda koliko se sjeća rasjekao utrobu i tu su utvrdili da je kobila imala mlado, a što se vidi i na fotodokumentaciji očevida. </w:t>
      </w:r>
      <w:r>
        <w:rPr>
          <w:rFonts w:ascii="Arial" w:hAnsi="Arial" w:cs="Arial"/>
          <w:szCs w:val="24"/>
          <w:lang w:val="hr-HR"/>
        </w:rPr>
        <w:t>D.</w:t>
      </w:r>
      <w:r w:rsidR="00ED3E98">
        <w:rPr>
          <w:rFonts w:ascii="Arial" w:hAnsi="Arial" w:cs="Arial"/>
          <w:szCs w:val="24"/>
          <w:lang w:val="hr-HR"/>
        </w:rPr>
        <w:t xml:space="preserve">, lice mjesta nakon što je fotografirano je izmijenjeno na način da je iz kobile izvučeno mlado koje se još uvijek nalazilo u opni i to je fotografirano. </w:t>
      </w:r>
      <w:r>
        <w:rPr>
          <w:rFonts w:ascii="Arial" w:hAnsi="Arial" w:cs="Arial"/>
          <w:szCs w:val="24"/>
          <w:lang w:val="hr-HR"/>
        </w:rPr>
        <w:t xml:space="preserve">N. </w:t>
      </w:r>
      <w:r w:rsidR="00ED3E98">
        <w:rPr>
          <w:rFonts w:ascii="Arial" w:hAnsi="Arial" w:cs="Arial"/>
          <w:szCs w:val="24"/>
          <w:lang w:val="hr-HR"/>
        </w:rPr>
        <w:t xml:space="preserve">kobili nisu pronašli tragove metka u smislu da su našli mjesto na kojem je kobila ustrijeljena, ali su to pretpostavili s obzirom da su u blizini našli oštećena stabla i tragove metaka što je fotografirano, i ista oštećenja su bila upravo u smjeru trupla kobile pa su zaključili da je ona ustrijeljena, po njemu o tome nema dileme. </w:t>
      </w:r>
      <w:r>
        <w:rPr>
          <w:rFonts w:ascii="Arial" w:hAnsi="Arial" w:cs="Arial"/>
          <w:szCs w:val="24"/>
          <w:lang w:val="hr-HR"/>
        </w:rPr>
        <w:t xml:space="preserve">O. </w:t>
      </w:r>
      <w:r w:rsidR="00ED3E98">
        <w:rPr>
          <w:rFonts w:ascii="Arial" w:hAnsi="Arial" w:cs="Arial"/>
          <w:szCs w:val="24"/>
          <w:lang w:val="hr-HR"/>
        </w:rPr>
        <w:t xml:space="preserve">toga, kobila je bila raskomadana. </w:t>
      </w:r>
      <w:r>
        <w:rPr>
          <w:rFonts w:ascii="Arial" w:hAnsi="Arial" w:cs="Arial"/>
          <w:szCs w:val="24"/>
          <w:lang w:val="hr-HR"/>
        </w:rPr>
        <w:t xml:space="preserve">N. </w:t>
      </w:r>
      <w:r w:rsidR="00ED3E98">
        <w:rPr>
          <w:rFonts w:ascii="Arial" w:hAnsi="Arial" w:cs="Arial"/>
          <w:szCs w:val="24"/>
          <w:lang w:val="hr-HR"/>
        </w:rPr>
        <w:t xml:space="preserve">ovog očevida par dana su privodili više osoba za koje su sumnjali da bi mogli počiniti ovo kazneno djelo, te su provodili obavijesne razgovore. </w:t>
      </w:r>
      <w:r>
        <w:rPr>
          <w:rFonts w:ascii="Arial" w:hAnsi="Arial" w:cs="Arial"/>
          <w:szCs w:val="24"/>
          <w:lang w:val="hr-HR"/>
        </w:rPr>
        <w:t xml:space="preserve">S. </w:t>
      </w:r>
      <w:r w:rsidR="00ED3E98">
        <w:rPr>
          <w:rFonts w:ascii="Arial" w:hAnsi="Arial" w:cs="Arial"/>
          <w:szCs w:val="24"/>
          <w:lang w:val="hr-HR"/>
        </w:rPr>
        <w:t xml:space="preserve">njim je očevid radio </w:t>
      </w:r>
      <w:r>
        <w:rPr>
          <w:rFonts w:ascii="Arial" w:hAnsi="Arial" w:cs="Arial"/>
          <w:szCs w:val="24"/>
          <w:lang w:val="hr-HR"/>
        </w:rPr>
        <w:t xml:space="preserve">K. Č. </w:t>
      </w:r>
      <w:r w:rsidR="00ED3E98">
        <w:rPr>
          <w:rFonts w:ascii="Arial" w:hAnsi="Arial" w:cs="Arial"/>
          <w:szCs w:val="24"/>
          <w:lang w:val="hr-HR"/>
        </w:rPr>
        <w:t xml:space="preserve">kao </w:t>
      </w:r>
      <w:proofErr w:type="spellStart"/>
      <w:r w:rsidR="00ED3E98">
        <w:rPr>
          <w:rFonts w:ascii="Arial" w:hAnsi="Arial" w:cs="Arial"/>
          <w:szCs w:val="24"/>
          <w:lang w:val="hr-HR"/>
        </w:rPr>
        <w:t>krim</w:t>
      </w:r>
      <w:proofErr w:type="spellEnd"/>
      <w:r w:rsidR="00ED3E98">
        <w:rPr>
          <w:rFonts w:ascii="Arial" w:hAnsi="Arial" w:cs="Arial"/>
          <w:szCs w:val="24"/>
          <w:lang w:val="hr-HR"/>
        </w:rPr>
        <w:t xml:space="preserve"> tehničar, a kasnije je i s njim obavljao i druge radnje tijekom kriminalističkog istraživanja. </w:t>
      </w:r>
      <w:r>
        <w:rPr>
          <w:rFonts w:ascii="Arial" w:hAnsi="Arial" w:cs="Arial"/>
          <w:szCs w:val="24"/>
          <w:lang w:val="hr-HR"/>
        </w:rPr>
        <w:t xml:space="preserve">Z. </w:t>
      </w:r>
      <w:r w:rsidR="00ED3E98">
        <w:rPr>
          <w:rFonts w:ascii="Arial" w:hAnsi="Arial" w:cs="Arial"/>
          <w:szCs w:val="24"/>
          <w:lang w:val="hr-HR"/>
        </w:rPr>
        <w:t xml:space="preserve">vrijeme očevida izuzeli su zrno iz stabla te su našli opuške koje su izuzeli. </w:t>
      </w:r>
      <w:r>
        <w:rPr>
          <w:rFonts w:ascii="Arial" w:hAnsi="Arial" w:cs="Arial"/>
          <w:szCs w:val="24"/>
          <w:lang w:val="hr-HR"/>
        </w:rPr>
        <w:t xml:space="preserve">K. </w:t>
      </w:r>
      <w:r w:rsidR="00ED3E98">
        <w:rPr>
          <w:rFonts w:ascii="Arial" w:hAnsi="Arial" w:cs="Arial"/>
          <w:szCs w:val="24"/>
          <w:lang w:val="hr-HR"/>
        </w:rPr>
        <w:t xml:space="preserve">je već rekao nakon provedenog očevida su ispitivali stanje, imali su par ljudi na koje su sumnjali da bi mogli počiniti ovo kazneno djelo, između njih je bio i </w:t>
      </w:r>
      <w:r>
        <w:rPr>
          <w:rFonts w:ascii="Arial" w:hAnsi="Arial" w:cs="Arial"/>
          <w:szCs w:val="24"/>
          <w:lang w:val="hr-HR"/>
        </w:rPr>
        <w:t xml:space="preserve">S. N. </w:t>
      </w:r>
      <w:r w:rsidR="00ED3E98">
        <w:rPr>
          <w:rFonts w:ascii="Arial" w:hAnsi="Arial" w:cs="Arial"/>
          <w:szCs w:val="24"/>
          <w:lang w:val="hr-HR"/>
        </w:rPr>
        <w:t xml:space="preserve">koji je inače lovac pa su pretpostavili da ima oružje i da bi možda mogao ovako nešto počiniti. </w:t>
      </w:r>
      <w:r>
        <w:rPr>
          <w:rFonts w:ascii="Arial" w:hAnsi="Arial" w:cs="Arial"/>
          <w:szCs w:val="24"/>
          <w:lang w:val="hr-HR"/>
        </w:rPr>
        <w:t xml:space="preserve">O. </w:t>
      </w:r>
      <w:r w:rsidR="00ED3E98">
        <w:rPr>
          <w:rFonts w:ascii="Arial" w:hAnsi="Arial" w:cs="Arial"/>
          <w:szCs w:val="24"/>
          <w:lang w:val="hr-HR"/>
        </w:rPr>
        <w:t xml:space="preserve">njega su uzeli biološki materijal koji je dostavljen </w:t>
      </w:r>
      <w:r>
        <w:rPr>
          <w:rFonts w:ascii="Arial" w:hAnsi="Arial" w:cs="Arial"/>
          <w:szCs w:val="24"/>
          <w:lang w:val="hr-HR"/>
        </w:rPr>
        <w:t xml:space="preserve">C. </w:t>
      </w:r>
      <w:r w:rsidR="00ED3E98">
        <w:rPr>
          <w:rFonts w:ascii="Arial" w:hAnsi="Arial" w:cs="Arial"/>
          <w:szCs w:val="24"/>
          <w:lang w:val="hr-HR"/>
        </w:rPr>
        <w:t xml:space="preserve">za </w:t>
      </w:r>
      <w:proofErr w:type="spellStart"/>
      <w:r w:rsidR="00ED3E98">
        <w:rPr>
          <w:rFonts w:ascii="Arial" w:hAnsi="Arial" w:cs="Arial"/>
          <w:szCs w:val="24"/>
          <w:lang w:val="hr-HR"/>
        </w:rPr>
        <w:t>krim</w:t>
      </w:r>
      <w:proofErr w:type="spellEnd"/>
      <w:r w:rsidR="00ED3E98">
        <w:rPr>
          <w:rFonts w:ascii="Arial" w:hAnsi="Arial" w:cs="Arial"/>
          <w:szCs w:val="24"/>
          <w:lang w:val="hr-HR"/>
        </w:rPr>
        <w:t xml:space="preserve"> vještačenja, međutim utvrđeno je da se njegov biološki profil ne podudara sa biološkim tragovima nađenim na opušcima cigareta. </w:t>
      </w:r>
      <w:r>
        <w:rPr>
          <w:rFonts w:ascii="Arial" w:hAnsi="Arial" w:cs="Arial"/>
          <w:szCs w:val="24"/>
          <w:lang w:val="hr-HR"/>
        </w:rPr>
        <w:t xml:space="preserve">T. </w:t>
      </w:r>
      <w:r w:rsidR="00ED3E98">
        <w:rPr>
          <w:rFonts w:ascii="Arial" w:hAnsi="Arial" w:cs="Arial"/>
          <w:szCs w:val="24"/>
          <w:lang w:val="hr-HR"/>
        </w:rPr>
        <w:t xml:space="preserve">je bilo još par osoba na koje su inicijalno sumnjali, misli da je bio brat od </w:t>
      </w:r>
      <w:r>
        <w:rPr>
          <w:rFonts w:ascii="Arial" w:hAnsi="Arial" w:cs="Arial"/>
          <w:szCs w:val="24"/>
          <w:lang w:val="hr-HR"/>
        </w:rPr>
        <w:t xml:space="preserve">S. N. </w:t>
      </w:r>
      <w:r w:rsidR="00ED3E98">
        <w:rPr>
          <w:rFonts w:ascii="Arial" w:hAnsi="Arial" w:cs="Arial"/>
          <w:szCs w:val="24"/>
          <w:lang w:val="hr-HR"/>
        </w:rPr>
        <w:t xml:space="preserve">i još jedan policajac, međutim što nakon obavljenog razgovora što </w:t>
      </w:r>
      <w:r w:rsidR="00ED3E98">
        <w:rPr>
          <w:rFonts w:ascii="Arial" w:hAnsi="Arial" w:cs="Arial"/>
          <w:szCs w:val="24"/>
          <w:lang w:val="hr-HR"/>
        </w:rPr>
        <w:lastRenderedPageBreak/>
        <w:t xml:space="preserve">nakon promatranja kretanja utvrdili su da oni nisu počinitelji. </w:t>
      </w:r>
      <w:r>
        <w:rPr>
          <w:rFonts w:ascii="Arial" w:hAnsi="Arial" w:cs="Arial"/>
          <w:szCs w:val="24"/>
          <w:lang w:val="hr-HR"/>
        </w:rPr>
        <w:t xml:space="preserve">T. </w:t>
      </w:r>
      <w:r w:rsidR="00ED3E98">
        <w:rPr>
          <w:rFonts w:ascii="Arial" w:hAnsi="Arial" w:cs="Arial"/>
          <w:szCs w:val="24"/>
          <w:lang w:val="hr-HR"/>
        </w:rPr>
        <w:t xml:space="preserve">nekad su došli i do podatka da je gore viđen crveni </w:t>
      </w:r>
      <w:r>
        <w:rPr>
          <w:rFonts w:ascii="Arial" w:hAnsi="Arial" w:cs="Arial"/>
          <w:szCs w:val="24"/>
          <w:lang w:val="hr-HR"/>
        </w:rPr>
        <w:t xml:space="preserve">F. </w:t>
      </w:r>
      <w:r w:rsidR="00ED3E98">
        <w:rPr>
          <w:rFonts w:ascii="Arial" w:hAnsi="Arial" w:cs="Arial"/>
          <w:szCs w:val="24"/>
          <w:lang w:val="hr-HR"/>
        </w:rPr>
        <w:t xml:space="preserve">te su saznali da su dečki iz </w:t>
      </w:r>
      <w:r>
        <w:rPr>
          <w:rFonts w:ascii="Arial" w:hAnsi="Arial" w:cs="Arial"/>
          <w:szCs w:val="24"/>
          <w:lang w:val="hr-HR"/>
        </w:rPr>
        <w:t xml:space="preserve">P. </w:t>
      </w:r>
      <w:r w:rsidR="00ED3E98">
        <w:rPr>
          <w:rFonts w:ascii="Arial" w:hAnsi="Arial" w:cs="Arial"/>
          <w:szCs w:val="24"/>
          <w:lang w:val="hr-HR"/>
        </w:rPr>
        <w:t xml:space="preserve">išli gore. </w:t>
      </w:r>
      <w:r>
        <w:rPr>
          <w:rFonts w:ascii="Arial" w:hAnsi="Arial" w:cs="Arial"/>
          <w:szCs w:val="24"/>
          <w:lang w:val="hr-HR"/>
        </w:rPr>
        <w:t xml:space="preserve">K. </w:t>
      </w:r>
      <w:r w:rsidR="00ED3E98">
        <w:rPr>
          <w:rFonts w:ascii="Arial" w:hAnsi="Arial" w:cs="Arial"/>
          <w:szCs w:val="24"/>
          <w:lang w:val="hr-HR"/>
        </w:rPr>
        <w:t xml:space="preserve">su došli na lice mjesta meso kobile je potpuno nedostajalo, ostali su samo papci, koža, utroba i glava koja je bila odsječena. </w:t>
      </w:r>
    </w:p>
    <w:p w:rsidR="00ED3E98" w:rsidRDefault="00ED3E98" w:rsidP="00ED3E98">
      <w:pPr>
        <w:ind w:firstLine="708"/>
        <w:jc w:val="both"/>
        <w:rPr>
          <w:rFonts w:ascii="Arial" w:hAnsi="Arial" w:cs="Arial"/>
          <w:szCs w:val="24"/>
          <w:lang w:val="hr-HR"/>
        </w:rPr>
      </w:pPr>
    </w:p>
    <w:p w:rsidR="00ED3E98" w:rsidRDefault="00787574" w:rsidP="00ED3E98">
      <w:pPr>
        <w:ind w:firstLine="708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S. K. Č. </w:t>
      </w:r>
      <w:r w:rsidR="00ED3E98">
        <w:rPr>
          <w:rFonts w:ascii="Arial" w:hAnsi="Arial" w:cs="Arial"/>
          <w:szCs w:val="24"/>
          <w:lang w:val="hr-HR"/>
        </w:rPr>
        <w:t>iskazao je</w:t>
      </w:r>
      <w:r w:rsidR="00C02173">
        <w:rPr>
          <w:rFonts w:ascii="Arial" w:hAnsi="Arial" w:cs="Arial"/>
          <w:szCs w:val="24"/>
          <w:lang w:val="hr-HR"/>
        </w:rPr>
        <w:t>,</w:t>
      </w:r>
      <w:r w:rsidR="00ED3E98">
        <w:rPr>
          <w:rFonts w:ascii="Arial" w:hAnsi="Arial" w:cs="Arial"/>
          <w:szCs w:val="24"/>
          <w:lang w:val="hr-HR"/>
        </w:rPr>
        <w:t xml:space="preserve"> a nakon što mu je predočen zapisnik o očevidu na stranici 11 spisa te rečenica "rasijecanjem utrobe u unutrašnjosti se nalazi mrtvo mladunče" da ih je do mjesta događaja odveo vlasnik kobile </w:t>
      </w:r>
      <w:proofErr w:type="spellStart"/>
      <w:r w:rsidR="00ED3E98">
        <w:rPr>
          <w:rFonts w:ascii="Arial" w:hAnsi="Arial" w:cs="Arial"/>
          <w:szCs w:val="24"/>
          <w:lang w:val="hr-HR"/>
        </w:rPr>
        <w:t>oštećenik</w:t>
      </w:r>
      <w:proofErr w:type="spellEnd"/>
      <w:r w:rsidR="00ED3E98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>P. K.</w:t>
      </w:r>
      <w:r w:rsidR="00ED3E98">
        <w:rPr>
          <w:rFonts w:ascii="Arial" w:hAnsi="Arial" w:cs="Arial"/>
          <w:szCs w:val="24"/>
          <w:lang w:val="hr-HR"/>
        </w:rPr>
        <w:t xml:space="preserve">, oni sigurno ništa nisu rasijecali, a moguće je da je on rasjekao kobilu da pokaže da je kobila nosila mlado. </w:t>
      </w:r>
      <w:r>
        <w:rPr>
          <w:rFonts w:ascii="Arial" w:hAnsi="Arial" w:cs="Arial"/>
          <w:szCs w:val="24"/>
          <w:lang w:val="hr-HR"/>
        </w:rPr>
        <w:t xml:space="preserve">K. </w:t>
      </w:r>
      <w:r w:rsidR="00ED3E98">
        <w:rPr>
          <w:rFonts w:ascii="Arial" w:hAnsi="Arial" w:cs="Arial"/>
          <w:szCs w:val="24"/>
          <w:lang w:val="hr-HR"/>
        </w:rPr>
        <w:t xml:space="preserve">se sjeća nisu na kobili nigdje našli tragove metka ili upucavanja da bi zaključili da je kobila ubijena vatrenim oružjem, a da jesu to bi sigurno bilo </w:t>
      </w:r>
      <w:r w:rsidR="00A33521">
        <w:rPr>
          <w:rFonts w:ascii="Arial" w:hAnsi="Arial" w:cs="Arial"/>
          <w:szCs w:val="24"/>
          <w:lang w:val="hr-HR"/>
        </w:rPr>
        <w:t>naznačeno očevidom  i bilo bi</w:t>
      </w:r>
      <w:r w:rsidR="00ED3E98">
        <w:rPr>
          <w:rFonts w:ascii="Arial" w:hAnsi="Arial" w:cs="Arial"/>
          <w:szCs w:val="24"/>
          <w:lang w:val="hr-HR"/>
        </w:rPr>
        <w:t xml:space="preserve"> na fotografijama očevida označeno. </w:t>
      </w:r>
      <w:r>
        <w:rPr>
          <w:rFonts w:ascii="Arial" w:hAnsi="Arial" w:cs="Arial"/>
          <w:szCs w:val="24"/>
          <w:lang w:val="hr-HR"/>
        </w:rPr>
        <w:t xml:space="preserve">N. </w:t>
      </w:r>
      <w:r w:rsidR="00ED3E98">
        <w:rPr>
          <w:rFonts w:ascii="Arial" w:hAnsi="Arial" w:cs="Arial"/>
          <w:szCs w:val="24"/>
          <w:lang w:val="hr-HR"/>
        </w:rPr>
        <w:t xml:space="preserve">drvetu u blizini pronađeno je jedno zrno, a to se sigurno vidi na fotografijama očevida. </w:t>
      </w:r>
      <w:r>
        <w:rPr>
          <w:rFonts w:ascii="Arial" w:hAnsi="Arial" w:cs="Arial"/>
          <w:szCs w:val="24"/>
          <w:lang w:val="hr-HR"/>
        </w:rPr>
        <w:t xml:space="preserve">S. </w:t>
      </w:r>
      <w:r w:rsidR="00A33521">
        <w:rPr>
          <w:rFonts w:ascii="Arial" w:hAnsi="Arial" w:cs="Arial"/>
          <w:szCs w:val="24"/>
          <w:lang w:val="hr-HR"/>
        </w:rPr>
        <w:t xml:space="preserve">je </w:t>
      </w:r>
      <w:r w:rsidR="00ED3E98">
        <w:rPr>
          <w:rFonts w:ascii="Arial" w:hAnsi="Arial" w:cs="Arial"/>
          <w:szCs w:val="24"/>
          <w:lang w:val="hr-HR"/>
        </w:rPr>
        <w:t>samo u provođe</w:t>
      </w:r>
      <w:r w:rsidR="00A33521">
        <w:rPr>
          <w:rFonts w:ascii="Arial" w:hAnsi="Arial" w:cs="Arial"/>
          <w:szCs w:val="24"/>
          <w:lang w:val="hr-HR"/>
        </w:rPr>
        <w:t xml:space="preserve">nju očevida kao </w:t>
      </w:r>
      <w:proofErr w:type="spellStart"/>
      <w:r w:rsidR="00A33521">
        <w:rPr>
          <w:rFonts w:ascii="Arial" w:hAnsi="Arial" w:cs="Arial"/>
          <w:szCs w:val="24"/>
          <w:lang w:val="hr-HR"/>
        </w:rPr>
        <w:t>krim</w:t>
      </w:r>
      <w:proofErr w:type="spellEnd"/>
      <w:r w:rsidR="00A33521">
        <w:rPr>
          <w:rFonts w:ascii="Arial" w:hAnsi="Arial" w:cs="Arial"/>
          <w:szCs w:val="24"/>
          <w:lang w:val="hr-HR"/>
        </w:rPr>
        <w:t xml:space="preserve"> tehničar, a</w:t>
      </w:r>
      <w:r w:rsidR="00ED3E98">
        <w:rPr>
          <w:rFonts w:ascii="Arial" w:hAnsi="Arial" w:cs="Arial"/>
          <w:szCs w:val="24"/>
          <w:lang w:val="hr-HR"/>
        </w:rPr>
        <w:t xml:space="preserve"> dalje </w:t>
      </w:r>
      <w:proofErr w:type="spellStart"/>
      <w:r w:rsidR="00ED3E98">
        <w:rPr>
          <w:rFonts w:ascii="Arial" w:hAnsi="Arial" w:cs="Arial"/>
          <w:szCs w:val="24"/>
          <w:lang w:val="hr-HR"/>
        </w:rPr>
        <w:t>krim</w:t>
      </w:r>
      <w:proofErr w:type="spellEnd"/>
      <w:r w:rsidR="00ED3E98">
        <w:rPr>
          <w:rFonts w:ascii="Arial" w:hAnsi="Arial" w:cs="Arial"/>
          <w:szCs w:val="24"/>
          <w:lang w:val="hr-HR"/>
        </w:rPr>
        <w:t xml:space="preserve"> istraživanje vodi </w:t>
      </w:r>
      <w:proofErr w:type="spellStart"/>
      <w:r w:rsidR="00ED3E98">
        <w:rPr>
          <w:rFonts w:ascii="Arial" w:hAnsi="Arial" w:cs="Arial"/>
          <w:szCs w:val="24"/>
          <w:lang w:val="hr-HR"/>
        </w:rPr>
        <w:t>krim</w:t>
      </w:r>
      <w:proofErr w:type="spellEnd"/>
      <w:r w:rsidR="00ED3E98">
        <w:rPr>
          <w:rFonts w:ascii="Arial" w:hAnsi="Arial" w:cs="Arial"/>
          <w:szCs w:val="24"/>
          <w:lang w:val="hr-HR"/>
        </w:rPr>
        <w:t xml:space="preserve"> istraž</w:t>
      </w:r>
      <w:r w:rsidR="00A33521">
        <w:rPr>
          <w:rFonts w:ascii="Arial" w:hAnsi="Arial" w:cs="Arial"/>
          <w:szCs w:val="24"/>
          <w:lang w:val="hr-HR"/>
        </w:rPr>
        <w:t>itelj i</w:t>
      </w:r>
      <w:r w:rsidR="00ED3E98">
        <w:rPr>
          <w:rFonts w:ascii="Arial" w:hAnsi="Arial" w:cs="Arial"/>
          <w:szCs w:val="24"/>
          <w:lang w:val="hr-HR"/>
        </w:rPr>
        <w:t xml:space="preserve"> u </w:t>
      </w:r>
      <w:r w:rsidR="00A33521">
        <w:rPr>
          <w:rFonts w:ascii="Arial" w:hAnsi="Arial" w:cs="Arial"/>
          <w:szCs w:val="24"/>
          <w:lang w:val="hr-HR"/>
        </w:rPr>
        <w:t xml:space="preserve">daljnjem </w:t>
      </w:r>
      <w:proofErr w:type="spellStart"/>
      <w:r w:rsidR="00A33521">
        <w:rPr>
          <w:rFonts w:ascii="Arial" w:hAnsi="Arial" w:cs="Arial"/>
          <w:szCs w:val="24"/>
          <w:lang w:val="hr-HR"/>
        </w:rPr>
        <w:t>krim</w:t>
      </w:r>
      <w:proofErr w:type="spellEnd"/>
      <w:r w:rsidR="00A33521">
        <w:rPr>
          <w:rFonts w:ascii="Arial" w:hAnsi="Arial" w:cs="Arial"/>
          <w:szCs w:val="24"/>
          <w:lang w:val="hr-HR"/>
        </w:rPr>
        <w:t xml:space="preserve"> istraživanju nije</w:t>
      </w:r>
      <w:r w:rsidR="00ED3E98">
        <w:rPr>
          <w:rFonts w:ascii="Arial" w:hAnsi="Arial" w:cs="Arial"/>
          <w:szCs w:val="24"/>
          <w:lang w:val="hr-HR"/>
        </w:rPr>
        <w:t xml:space="preserve"> sudjelovao. </w:t>
      </w:r>
      <w:r>
        <w:rPr>
          <w:rFonts w:ascii="Arial" w:hAnsi="Arial" w:cs="Arial"/>
          <w:szCs w:val="24"/>
          <w:lang w:val="hr-HR"/>
        </w:rPr>
        <w:t xml:space="preserve">V. </w:t>
      </w:r>
      <w:r w:rsidR="00ED3E98">
        <w:rPr>
          <w:rFonts w:ascii="Arial" w:hAnsi="Arial" w:cs="Arial"/>
          <w:szCs w:val="24"/>
          <w:lang w:val="hr-HR"/>
        </w:rPr>
        <w:t>se da je nešto mesa sa kobile odnošeno jer su nađe</w:t>
      </w:r>
      <w:r w:rsidR="00A33521">
        <w:rPr>
          <w:rFonts w:ascii="Arial" w:hAnsi="Arial" w:cs="Arial"/>
          <w:szCs w:val="24"/>
          <w:lang w:val="hr-HR"/>
        </w:rPr>
        <w:t>ne kosti na hrpi, a koliko mesa to ne može procijeniti.</w:t>
      </w:r>
    </w:p>
    <w:p w:rsidR="00ED3E98" w:rsidRDefault="00ED3E98" w:rsidP="005A3DE0">
      <w:pPr>
        <w:jc w:val="both"/>
        <w:rPr>
          <w:rFonts w:ascii="Arial" w:hAnsi="Arial" w:cs="Arial"/>
          <w:lang w:val="hr-HR"/>
        </w:rPr>
      </w:pPr>
    </w:p>
    <w:p w:rsidR="00396D27" w:rsidRDefault="00787574" w:rsidP="00466A91">
      <w:pPr>
        <w:ind w:firstLine="708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lang w:val="hr-HR"/>
        </w:rPr>
        <w:t xml:space="preserve">S. M. B. </w:t>
      </w:r>
      <w:r w:rsidR="00396D27">
        <w:rPr>
          <w:rFonts w:ascii="Arial" w:hAnsi="Arial" w:cs="Arial"/>
          <w:lang w:val="hr-HR"/>
        </w:rPr>
        <w:t>iskazao je kako se par dana prije ovog događaja 4. veljače 2013. godine dogov</w:t>
      </w:r>
      <w:r w:rsidR="00C02173">
        <w:rPr>
          <w:rFonts w:ascii="Arial" w:hAnsi="Arial" w:cs="Arial"/>
          <w:lang w:val="hr-HR"/>
        </w:rPr>
        <w:t>orio</w:t>
      </w:r>
      <w:r w:rsidR="00466A91">
        <w:rPr>
          <w:rFonts w:ascii="Arial" w:hAnsi="Arial" w:cs="Arial"/>
          <w:lang w:val="hr-HR"/>
        </w:rPr>
        <w:t xml:space="preserve"> sa </w:t>
      </w:r>
      <w:r>
        <w:rPr>
          <w:rFonts w:ascii="Arial" w:hAnsi="Arial" w:cs="Arial"/>
          <w:lang w:val="hr-HR"/>
        </w:rPr>
        <w:t xml:space="preserve">Š. </w:t>
      </w:r>
      <w:r w:rsidR="00466A91">
        <w:rPr>
          <w:rFonts w:ascii="Arial" w:hAnsi="Arial" w:cs="Arial"/>
          <w:lang w:val="hr-HR"/>
        </w:rPr>
        <w:t xml:space="preserve">i </w:t>
      </w:r>
      <w:r>
        <w:rPr>
          <w:rFonts w:ascii="Arial" w:hAnsi="Arial" w:cs="Arial"/>
          <w:lang w:val="hr-HR"/>
        </w:rPr>
        <w:t xml:space="preserve">B. K. </w:t>
      </w:r>
      <w:r w:rsidR="00396D27">
        <w:rPr>
          <w:rFonts w:ascii="Arial" w:hAnsi="Arial" w:cs="Arial"/>
          <w:lang w:val="hr-HR"/>
        </w:rPr>
        <w:t xml:space="preserve">da idu na izlet na </w:t>
      </w:r>
      <w:r>
        <w:rPr>
          <w:rFonts w:ascii="Arial" w:hAnsi="Arial" w:cs="Arial"/>
          <w:lang w:val="hr-HR"/>
        </w:rPr>
        <w:t>V.</w:t>
      </w:r>
      <w:r w:rsidR="00396D27">
        <w:rPr>
          <w:rFonts w:ascii="Arial" w:hAnsi="Arial" w:cs="Arial"/>
          <w:lang w:val="hr-HR"/>
        </w:rPr>
        <w:t>, t</w:t>
      </w:r>
      <w:r w:rsidR="00466A91">
        <w:rPr>
          <w:rFonts w:ascii="Arial" w:hAnsi="Arial" w:cs="Arial"/>
          <w:lang w:val="hr-HR"/>
        </w:rPr>
        <w:t>o mu je bila želja i prvi put</w:t>
      </w:r>
      <w:r w:rsidR="00396D27">
        <w:rPr>
          <w:rFonts w:ascii="Arial" w:hAnsi="Arial" w:cs="Arial"/>
          <w:lang w:val="hr-HR"/>
        </w:rPr>
        <w:t xml:space="preserve"> j</w:t>
      </w:r>
      <w:r w:rsidR="00466A91">
        <w:rPr>
          <w:rFonts w:ascii="Arial" w:hAnsi="Arial" w:cs="Arial"/>
          <w:lang w:val="hr-HR"/>
        </w:rPr>
        <w:t>e</w:t>
      </w:r>
      <w:r w:rsidR="00396D27">
        <w:rPr>
          <w:rFonts w:ascii="Arial" w:hAnsi="Arial" w:cs="Arial"/>
          <w:lang w:val="hr-HR"/>
        </w:rPr>
        <w:t xml:space="preserve"> išao tamo na izlet, i to na snijeg. </w:t>
      </w:r>
      <w:r>
        <w:rPr>
          <w:rFonts w:ascii="Arial" w:hAnsi="Arial" w:cs="Arial"/>
          <w:lang w:val="hr-HR"/>
        </w:rPr>
        <w:t xml:space="preserve">S. </w:t>
      </w:r>
      <w:r w:rsidR="00396D27">
        <w:rPr>
          <w:rFonts w:ascii="Arial" w:hAnsi="Arial" w:cs="Arial"/>
          <w:lang w:val="hr-HR"/>
        </w:rPr>
        <w:t xml:space="preserve">se da je bio ponedjeljak ujutro, oko 7,00 sati kada su ga nazvali. </w:t>
      </w:r>
      <w:r>
        <w:rPr>
          <w:rFonts w:ascii="Arial" w:hAnsi="Arial" w:cs="Arial"/>
          <w:lang w:val="hr-HR"/>
        </w:rPr>
        <w:t xml:space="preserve">O. </w:t>
      </w:r>
      <w:r w:rsidR="00396D27">
        <w:rPr>
          <w:rFonts w:ascii="Arial" w:hAnsi="Arial" w:cs="Arial"/>
          <w:lang w:val="hr-HR"/>
        </w:rPr>
        <w:t>se s</w:t>
      </w:r>
      <w:r w:rsidR="00466A91">
        <w:rPr>
          <w:rFonts w:ascii="Arial" w:hAnsi="Arial" w:cs="Arial"/>
          <w:lang w:val="hr-HR"/>
        </w:rPr>
        <w:t xml:space="preserve">premio i obukao za </w:t>
      </w:r>
      <w:r>
        <w:rPr>
          <w:rFonts w:ascii="Arial" w:hAnsi="Arial" w:cs="Arial"/>
          <w:lang w:val="hr-HR"/>
        </w:rPr>
        <w:t>V.</w:t>
      </w:r>
      <w:r w:rsidR="00466A91">
        <w:rPr>
          <w:rFonts w:ascii="Arial" w:hAnsi="Arial" w:cs="Arial"/>
          <w:lang w:val="hr-HR"/>
        </w:rPr>
        <w:t xml:space="preserve">. </w:t>
      </w:r>
      <w:r>
        <w:rPr>
          <w:rFonts w:ascii="Arial" w:hAnsi="Arial" w:cs="Arial"/>
          <w:lang w:val="hr-HR"/>
        </w:rPr>
        <w:t xml:space="preserve">S. </w:t>
      </w:r>
      <w:r w:rsidR="00396D27">
        <w:rPr>
          <w:rFonts w:ascii="Arial" w:hAnsi="Arial" w:cs="Arial"/>
          <w:lang w:val="hr-HR"/>
        </w:rPr>
        <w:t xml:space="preserve">sobom je uzeo gradele i kocke za potpalu vatre. </w:t>
      </w:r>
      <w:r>
        <w:rPr>
          <w:rFonts w:ascii="Arial" w:hAnsi="Arial" w:cs="Arial"/>
          <w:lang w:val="hr-HR"/>
        </w:rPr>
        <w:t xml:space="preserve">K. </w:t>
      </w:r>
      <w:r w:rsidR="00396D27">
        <w:rPr>
          <w:rFonts w:ascii="Arial" w:hAnsi="Arial" w:cs="Arial"/>
          <w:lang w:val="hr-HR"/>
        </w:rPr>
        <w:t xml:space="preserve">su došli gore bilo je negdje oko 8,00 ili 9,00 sati. </w:t>
      </w:r>
      <w:r>
        <w:rPr>
          <w:rFonts w:ascii="Arial" w:hAnsi="Arial" w:cs="Arial"/>
          <w:lang w:val="hr-HR"/>
        </w:rPr>
        <w:t xml:space="preserve">V. </w:t>
      </w:r>
      <w:r w:rsidR="00396D27">
        <w:rPr>
          <w:rFonts w:ascii="Arial" w:hAnsi="Arial" w:cs="Arial"/>
          <w:lang w:val="hr-HR"/>
        </w:rPr>
        <w:t xml:space="preserve">su se dugo jer je bilo skoro metar snijega. </w:t>
      </w:r>
      <w:r>
        <w:rPr>
          <w:rFonts w:ascii="Arial" w:hAnsi="Arial" w:cs="Arial"/>
          <w:lang w:val="hr-HR"/>
        </w:rPr>
        <w:t xml:space="preserve">S. </w:t>
      </w:r>
      <w:r w:rsidR="00396D27">
        <w:rPr>
          <w:rFonts w:ascii="Arial" w:hAnsi="Arial" w:cs="Arial"/>
          <w:lang w:val="hr-HR"/>
        </w:rPr>
        <w:t xml:space="preserve">se da su već tada prije njih u snijegu bili tragovi guma od auta, a uočio je i krvave tragove na cesti. </w:t>
      </w:r>
      <w:r>
        <w:rPr>
          <w:rFonts w:ascii="Arial" w:hAnsi="Arial" w:cs="Arial"/>
          <w:lang w:val="hr-HR"/>
        </w:rPr>
        <w:t xml:space="preserve">S. </w:t>
      </w:r>
      <w:r w:rsidR="00396D27">
        <w:rPr>
          <w:rFonts w:ascii="Arial" w:hAnsi="Arial" w:cs="Arial"/>
          <w:lang w:val="hr-HR"/>
        </w:rPr>
        <w:t xml:space="preserve">se da je </w:t>
      </w:r>
      <w:r>
        <w:rPr>
          <w:rFonts w:ascii="Arial" w:hAnsi="Arial" w:cs="Arial"/>
          <w:lang w:val="hr-HR"/>
        </w:rPr>
        <w:t xml:space="preserve">Š. K. </w:t>
      </w:r>
      <w:r w:rsidR="00396D27">
        <w:rPr>
          <w:rFonts w:ascii="Arial" w:hAnsi="Arial" w:cs="Arial"/>
          <w:lang w:val="hr-HR"/>
        </w:rPr>
        <w:t xml:space="preserve">ostao na putu, a oni su se spustili dolje nekih 500 metara, odnosno išli su za tragovima. </w:t>
      </w:r>
      <w:r>
        <w:rPr>
          <w:rFonts w:ascii="Arial" w:hAnsi="Arial" w:cs="Arial"/>
          <w:lang w:val="hr-HR"/>
        </w:rPr>
        <w:t xml:space="preserve">T. </w:t>
      </w:r>
      <w:r w:rsidR="00396D27">
        <w:rPr>
          <w:rFonts w:ascii="Arial" w:hAnsi="Arial" w:cs="Arial"/>
          <w:lang w:val="hr-HR"/>
        </w:rPr>
        <w:t xml:space="preserve">ih je odveo do mrtve kobile. </w:t>
      </w:r>
      <w:r>
        <w:rPr>
          <w:rFonts w:ascii="Arial" w:hAnsi="Arial" w:cs="Arial"/>
          <w:lang w:val="hr-HR"/>
        </w:rPr>
        <w:t xml:space="preserve">V. </w:t>
      </w:r>
      <w:r w:rsidR="00396D27">
        <w:rPr>
          <w:rFonts w:ascii="Arial" w:hAnsi="Arial" w:cs="Arial"/>
          <w:lang w:val="hr-HR"/>
        </w:rPr>
        <w:t xml:space="preserve">su da je ista bila usmrćena. </w:t>
      </w:r>
      <w:r>
        <w:rPr>
          <w:rFonts w:ascii="Arial" w:hAnsi="Arial" w:cs="Arial"/>
          <w:lang w:val="hr-HR"/>
        </w:rPr>
        <w:t xml:space="preserve">O. </w:t>
      </w:r>
      <w:r w:rsidR="00C510E4">
        <w:rPr>
          <w:rFonts w:ascii="Arial" w:hAnsi="Arial" w:cs="Arial"/>
          <w:lang w:val="hr-HR"/>
        </w:rPr>
        <w:t xml:space="preserve">pretpostavlja da je ista bila ubijena iz nekog vatrenog oružja, bila </w:t>
      </w:r>
      <w:r w:rsidR="00466A91">
        <w:rPr>
          <w:rFonts w:ascii="Arial" w:hAnsi="Arial" w:cs="Arial"/>
          <w:lang w:val="hr-HR"/>
        </w:rPr>
        <w:t>j</w:t>
      </w:r>
      <w:r w:rsidR="00C510E4">
        <w:rPr>
          <w:rFonts w:ascii="Arial" w:hAnsi="Arial" w:cs="Arial"/>
          <w:lang w:val="hr-HR"/>
        </w:rPr>
        <w:t xml:space="preserve">oj je odsječena glava i noge. </w:t>
      </w:r>
      <w:r>
        <w:rPr>
          <w:rFonts w:ascii="Arial" w:hAnsi="Arial" w:cs="Arial"/>
          <w:lang w:val="hr-HR"/>
        </w:rPr>
        <w:t xml:space="preserve">G. </w:t>
      </w:r>
      <w:r w:rsidR="00C510E4">
        <w:rPr>
          <w:rFonts w:ascii="Arial" w:hAnsi="Arial" w:cs="Arial"/>
          <w:lang w:val="hr-HR"/>
        </w:rPr>
        <w:t xml:space="preserve">se nalazila pored nje. </w:t>
      </w:r>
      <w:r>
        <w:rPr>
          <w:rFonts w:ascii="Arial" w:hAnsi="Arial" w:cs="Arial"/>
          <w:lang w:val="hr-HR"/>
        </w:rPr>
        <w:t xml:space="preserve">S. </w:t>
      </w:r>
      <w:r w:rsidR="00C510E4">
        <w:rPr>
          <w:rFonts w:ascii="Arial" w:hAnsi="Arial" w:cs="Arial"/>
          <w:lang w:val="hr-HR"/>
        </w:rPr>
        <w:t xml:space="preserve">se da su sa kobile bila otkinuta dva zadnja buta, a kako joj je bio izrezan trbuh, vidio je da je u utrobi ta ubijena kobila imala mladunče.  </w:t>
      </w:r>
      <w:r>
        <w:rPr>
          <w:rFonts w:ascii="Arial" w:hAnsi="Arial" w:cs="Arial"/>
          <w:lang w:val="hr-HR"/>
        </w:rPr>
        <w:t xml:space="preserve">K. </w:t>
      </w:r>
      <w:r w:rsidR="00C510E4">
        <w:rPr>
          <w:rFonts w:ascii="Arial" w:hAnsi="Arial" w:cs="Arial"/>
          <w:lang w:val="hr-HR"/>
        </w:rPr>
        <w:t xml:space="preserve">su to vidjeli odlučili su otići kući po sjekiru i nož. </w:t>
      </w:r>
      <w:r>
        <w:rPr>
          <w:rFonts w:ascii="Arial" w:hAnsi="Arial" w:cs="Arial"/>
          <w:lang w:val="hr-HR"/>
        </w:rPr>
        <w:t xml:space="preserve">T. </w:t>
      </w:r>
      <w:r w:rsidR="00C510E4">
        <w:rPr>
          <w:rFonts w:ascii="Arial" w:hAnsi="Arial" w:cs="Arial"/>
          <w:lang w:val="hr-HR"/>
        </w:rPr>
        <w:t xml:space="preserve">su odlučili zajednički. </w:t>
      </w:r>
      <w:r>
        <w:rPr>
          <w:rFonts w:ascii="Arial" w:hAnsi="Arial" w:cs="Arial"/>
          <w:lang w:val="hr-HR"/>
        </w:rPr>
        <w:t xml:space="preserve">D. </w:t>
      </w:r>
      <w:r w:rsidR="00C510E4">
        <w:rPr>
          <w:rFonts w:ascii="Arial" w:hAnsi="Arial" w:cs="Arial"/>
          <w:lang w:val="hr-HR"/>
        </w:rPr>
        <w:t xml:space="preserve">su do njegove kuće, uzeli nož i sjekiru i vratili su se natrag na to mjesto. </w:t>
      </w:r>
      <w:r>
        <w:rPr>
          <w:rFonts w:ascii="Arial" w:hAnsi="Arial" w:cs="Arial"/>
          <w:lang w:val="hr-HR"/>
        </w:rPr>
        <w:t xml:space="preserve">K. </w:t>
      </w:r>
      <w:r w:rsidR="00C510E4">
        <w:rPr>
          <w:rFonts w:ascii="Arial" w:hAnsi="Arial" w:cs="Arial"/>
          <w:lang w:val="hr-HR"/>
        </w:rPr>
        <w:t xml:space="preserve">je on krenuo u školu za mesara, a koju nije završio, no naučio je kako se reže meso, on je s te usmrćene kobile, i to s preostalog dijela, otkinuo dvije plećke i komad prsa, a radilo se o nekih </w:t>
      </w:r>
      <w:r w:rsidR="00466A91">
        <w:rPr>
          <w:rFonts w:ascii="Arial" w:hAnsi="Arial" w:cs="Arial"/>
          <w:lang w:val="hr-HR"/>
        </w:rPr>
        <w:t>četrdesetak</w:t>
      </w:r>
      <w:r w:rsidR="00C510E4">
        <w:rPr>
          <w:rFonts w:ascii="Arial" w:hAnsi="Arial" w:cs="Arial"/>
          <w:lang w:val="hr-HR"/>
        </w:rPr>
        <w:t xml:space="preserve"> kg mesa. </w:t>
      </w:r>
      <w:r>
        <w:rPr>
          <w:rFonts w:ascii="Arial" w:hAnsi="Arial" w:cs="Arial"/>
          <w:lang w:val="hr-HR"/>
        </w:rPr>
        <w:t xml:space="preserve">N. </w:t>
      </w:r>
      <w:r w:rsidR="00C510E4">
        <w:rPr>
          <w:rFonts w:ascii="Arial" w:hAnsi="Arial" w:cs="Arial"/>
          <w:lang w:val="hr-HR"/>
        </w:rPr>
        <w:t xml:space="preserve">mogli više ponijeti. </w:t>
      </w:r>
      <w:r>
        <w:rPr>
          <w:rFonts w:ascii="Arial" w:hAnsi="Arial" w:cs="Arial"/>
          <w:lang w:val="hr-HR"/>
        </w:rPr>
        <w:t xml:space="preserve">N. </w:t>
      </w:r>
      <w:r w:rsidR="00C510E4">
        <w:rPr>
          <w:rFonts w:ascii="Arial" w:hAnsi="Arial" w:cs="Arial"/>
          <w:lang w:val="hr-HR"/>
        </w:rPr>
        <w:t>troje su to međusobno podije</w:t>
      </w:r>
      <w:r w:rsidR="00466A91">
        <w:rPr>
          <w:rFonts w:ascii="Arial" w:hAnsi="Arial" w:cs="Arial"/>
          <w:lang w:val="hr-HR"/>
        </w:rPr>
        <w:t>liti i svatko je uzeo za svog p</w:t>
      </w:r>
      <w:r w:rsidR="00C510E4">
        <w:rPr>
          <w:rFonts w:ascii="Arial" w:hAnsi="Arial" w:cs="Arial"/>
          <w:lang w:val="hr-HR"/>
        </w:rPr>
        <w:t xml:space="preserve">sa. </w:t>
      </w:r>
      <w:r>
        <w:rPr>
          <w:rFonts w:ascii="Arial" w:hAnsi="Arial" w:cs="Arial"/>
          <w:lang w:val="hr-HR"/>
        </w:rPr>
        <w:t xml:space="preserve">N. </w:t>
      </w:r>
      <w:r w:rsidR="00C510E4">
        <w:rPr>
          <w:rFonts w:ascii="Arial" w:hAnsi="Arial" w:cs="Arial"/>
          <w:lang w:val="hr-HR"/>
        </w:rPr>
        <w:t xml:space="preserve">je žao što </w:t>
      </w:r>
      <w:r w:rsidR="00466A91">
        <w:rPr>
          <w:rFonts w:ascii="Arial" w:hAnsi="Arial" w:cs="Arial"/>
          <w:lang w:val="hr-HR"/>
        </w:rPr>
        <w:t xml:space="preserve">nisu odmah zvali policiju. </w:t>
      </w:r>
      <w:r>
        <w:rPr>
          <w:rFonts w:ascii="Arial" w:hAnsi="Arial" w:cs="Arial"/>
          <w:lang w:val="hr-HR"/>
        </w:rPr>
        <w:t xml:space="preserve">T. </w:t>
      </w:r>
      <w:r w:rsidR="00466A91">
        <w:rPr>
          <w:rFonts w:ascii="Arial" w:hAnsi="Arial" w:cs="Arial"/>
          <w:lang w:val="hr-HR"/>
        </w:rPr>
        <w:t>mes</w:t>
      </w:r>
      <w:r w:rsidR="00C510E4">
        <w:rPr>
          <w:rFonts w:ascii="Arial" w:hAnsi="Arial" w:cs="Arial"/>
          <w:lang w:val="hr-HR"/>
        </w:rPr>
        <w:t xml:space="preserve">o su spremili u ledenicu i onda su pomalo bacali psima. </w:t>
      </w:r>
      <w:r>
        <w:rPr>
          <w:rFonts w:ascii="Arial" w:hAnsi="Arial" w:cs="Arial"/>
          <w:lang w:val="hr-HR"/>
        </w:rPr>
        <w:t xml:space="preserve">O. </w:t>
      </w:r>
      <w:r w:rsidR="00C510E4">
        <w:rPr>
          <w:rFonts w:ascii="Arial" w:hAnsi="Arial" w:cs="Arial"/>
          <w:lang w:val="hr-HR"/>
        </w:rPr>
        <w:t xml:space="preserve">ima belgijskog ovčara, a </w:t>
      </w:r>
      <w:r>
        <w:rPr>
          <w:rFonts w:ascii="Arial" w:hAnsi="Arial" w:cs="Arial"/>
          <w:lang w:val="hr-HR"/>
        </w:rPr>
        <w:t xml:space="preserve">Š. </w:t>
      </w:r>
      <w:r w:rsidR="00C510E4">
        <w:rPr>
          <w:rFonts w:ascii="Arial" w:hAnsi="Arial" w:cs="Arial"/>
          <w:lang w:val="hr-HR"/>
        </w:rPr>
        <w:t xml:space="preserve">i </w:t>
      </w:r>
      <w:r>
        <w:rPr>
          <w:rFonts w:ascii="Arial" w:hAnsi="Arial" w:cs="Arial"/>
          <w:lang w:val="hr-HR"/>
        </w:rPr>
        <w:t xml:space="preserve">B. </w:t>
      </w:r>
      <w:r w:rsidR="00C510E4">
        <w:rPr>
          <w:rFonts w:ascii="Arial" w:hAnsi="Arial" w:cs="Arial"/>
          <w:lang w:val="hr-HR"/>
        </w:rPr>
        <w:t xml:space="preserve">imaju srednjoazijskog ovčara i to dva psa. </w:t>
      </w:r>
      <w:r>
        <w:rPr>
          <w:rFonts w:ascii="Arial" w:hAnsi="Arial" w:cs="Arial"/>
          <w:lang w:val="hr-HR"/>
        </w:rPr>
        <w:t>I.</w:t>
      </w:r>
      <w:r w:rsidR="00C510E4">
        <w:rPr>
          <w:rFonts w:ascii="Arial" w:hAnsi="Arial" w:cs="Arial"/>
          <w:lang w:val="hr-HR"/>
        </w:rPr>
        <w:t xml:space="preserve">, svom psu on kuha meso. </w:t>
      </w:r>
      <w:r>
        <w:rPr>
          <w:rFonts w:ascii="Arial" w:hAnsi="Arial" w:cs="Arial"/>
          <w:lang w:val="hr-HR"/>
        </w:rPr>
        <w:t xml:space="preserve">O. </w:t>
      </w:r>
      <w:r w:rsidR="00C510E4">
        <w:rPr>
          <w:rFonts w:ascii="Arial" w:hAnsi="Arial" w:cs="Arial"/>
          <w:lang w:val="hr-HR"/>
        </w:rPr>
        <w:t xml:space="preserve">je sebi uzeo </w:t>
      </w:r>
      <w:r w:rsidR="00466A91">
        <w:rPr>
          <w:rFonts w:ascii="Arial" w:hAnsi="Arial" w:cs="Arial"/>
          <w:lang w:val="hr-HR"/>
        </w:rPr>
        <w:t>petnaestak</w:t>
      </w:r>
      <w:r w:rsidR="00C510E4">
        <w:rPr>
          <w:rFonts w:ascii="Arial" w:hAnsi="Arial" w:cs="Arial"/>
          <w:lang w:val="hr-HR"/>
        </w:rPr>
        <w:t xml:space="preserve"> kg mesa i to je potrajalo nekih  mjesec dana za njegovog psa. </w:t>
      </w:r>
      <w:r>
        <w:rPr>
          <w:rFonts w:ascii="Arial" w:hAnsi="Arial" w:cs="Arial"/>
          <w:lang w:val="hr-HR"/>
        </w:rPr>
        <w:t xml:space="preserve">K. </w:t>
      </w:r>
      <w:r w:rsidR="00C510E4">
        <w:rPr>
          <w:rFonts w:ascii="Arial" w:hAnsi="Arial" w:cs="Arial"/>
          <w:lang w:val="hr-HR"/>
        </w:rPr>
        <w:t xml:space="preserve">su se penjali na </w:t>
      </w:r>
      <w:r>
        <w:rPr>
          <w:rFonts w:ascii="Arial" w:hAnsi="Arial" w:cs="Arial"/>
          <w:lang w:val="hr-HR"/>
        </w:rPr>
        <w:t xml:space="preserve">V. </w:t>
      </w:r>
      <w:r w:rsidR="00C510E4">
        <w:rPr>
          <w:rFonts w:ascii="Arial" w:hAnsi="Arial" w:cs="Arial"/>
          <w:lang w:val="hr-HR"/>
        </w:rPr>
        <w:t xml:space="preserve">nisu sreli nikakvo vozilo.  </w:t>
      </w:r>
      <w:r>
        <w:rPr>
          <w:rFonts w:ascii="Arial" w:hAnsi="Arial" w:cs="Arial"/>
          <w:lang w:val="hr-HR"/>
        </w:rPr>
        <w:t xml:space="preserve">N. </w:t>
      </w:r>
      <w:r w:rsidR="00C510E4">
        <w:rPr>
          <w:rFonts w:ascii="Arial" w:hAnsi="Arial" w:cs="Arial"/>
          <w:lang w:val="hr-HR"/>
        </w:rPr>
        <w:t xml:space="preserve">je od </w:t>
      </w:r>
      <w:r>
        <w:rPr>
          <w:rFonts w:ascii="Arial" w:hAnsi="Arial" w:cs="Arial"/>
          <w:lang w:val="hr-HR"/>
        </w:rPr>
        <w:t xml:space="preserve">P. </w:t>
      </w:r>
      <w:r w:rsidR="00C510E4">
        <w:rPr>
          <w:rFonts w:ascii="Arial" w:hAnsi="Arial" w:cs="Arial"/>
          <w:lang w:val="hr-HR"/>
        </w:rPr>
        <w:t xml:space="preserve">do </w:t>
      </w:r>
      <w:r>
        <w:rPr>
          <w:rFonts w:ascii="Arial" w:hAnsi="Arial" w:cs="Arial"/>
          <w:lang w:val="hr-HR"/>
        </w:rPr>
        <w:t xml:space="preserve">V. </w:t>
      </w:r>
      <w:r w:rsidR="00C510E4">
        <w:rPr>
          <w:rFonts w:ascii="Arial" w:hAnsi="Arial" w:cs="Arial"/>
          <w:lang w:val="hr-HR"/>
        </w:rPr>
        <w:t>tj. mjesta na kojem su zatekli usmrćenu kobilu, bilo potrebno nekih 1,5 sat, dok su se prema dolje vra</w:t>
      </w:r>
      <w:r w:rsidR="00466A91">
        <w:rPr>
          <w:rFonts w:ascii="Arial" w:hAnsi="Arial" w:cs="Arial"/>
          <w:lang w:val="hr-HR"/>
        </w:rPr>
        <w:t xml:space="preserve">ćali brže, nekih sat vremena. </w:t>
      </w:r>
      <w:r>
        <w:rPr>
          <w:rFonts w:ascii="Arial" w:hAnsi="Arial" w:cs="Arial"/>
          <w:lang w:val="hr-HR"/>
        </w:rPr>
        <w:t xml:space="preserve">K. </w:t>
      </w:r>
      <w:r w:rsidR="00C510E4">
        <w:rPr>
          <w:rFonts w:ascii="Arial" w:hAnsi="Arial" w:cs="Arial"/>
          <w:lang w:val="hr-HR"/>
        </w:rPr>
        <w:t xml:space="preserve">su se vraćali ponovno na </w:t>
      </w:r>
      <w:r>
        <w:rPr>
          <w:rFonts w:ascii="Arial" w:hAnsi="Arial" w:cs="Arial"/>
          <w:lang w:val="hr-HR"/>
        </w:rPr>
        <w:t xml:space="preserve">V. </w:t>
      </w:r>
      <w:r w:rsidR="00C510E4">
        <w:rPr>
          <w:rFonts w:ascii="Arial" w:hAnsi="Arial" w:cs="Arial"/>
          <w:lang w:val="hr-HR"/>
        </w:rPr>
        <w:t xml:space="preserve">sa sjekirom i nožem, isto im je trebalo manje vremena jer su ponijeli lance za snijeg, a što prvi put nisu učinili. </w:t>
      </w:r>
      <w:r>
        <w:rPr>
          <w:rFonts w:ascii="Arial" w:hAnsi="Arial" w:cs="Arial"/>
          <w:lang w:val="hr-HR"/>
        </w:rPr>
        <w:t xml:space="preserve">T. </w:t>
      </w:r>
      <w:r w:rsidR="00C510E4">
        <w:rPr>
          <w:rFonts w:ascii="Arial" w:hAnsi="Arial" w:cs="Arial"/>
          <w:lang w:val="hr-HR"/>
        </w:rPr>
        <w:t xml:space="preserve">prigode je bilo dosta snijega, na mjestima je bilo nanosa i do metar sa strane, no bilo je mjesta gdje snijega nije bilo. </w:t>
      </w:r>
      <w:r>
        <w:rPr>
          <w:rFonts w:ascii="Arial" w:hAnsi="Arial" w:cs="Arial"/>
          <w:lang w:val="hr-HR"/>
        </w:rPr>
        <w:t xml:space="preserve">O. </w:t>
      </w:r>
      <w:r w:rsidR="00C510E4">
        <w:rPr>
          <w:rFonts w:ascii="Arial" w:hAnsi="Arial" w:cs="Arial"/>
          <w:lang w:val="hr-HR"/>
        </w:rPr>
        <w:t xml:space="preserve">su planirali pronaći drva gore jer je bilo suho, bilo je toplo, sjeća se da je on bio u kratkim rukavima. </w:t>
      </w:r>
      <w:r>
        <w:rPr>
          <w:rFonts w:ascii="Arial" w:hAnsi="Arial" w:cs="Arial"/>
          <w:lang w:val="hr-HR"/>
        </w:rPr>
        <w:t xml:space="preserve">S. B. K. </w:t>
      </w:r>
      <w:r w:rsidR="00C510E4">
        <w:rPr>
          <w:rFonts w:ascii="Arial" w:hAnsi="Arial" w:cs="Arial"/>
          <w:lang w:val="hr-HR"/>
        </w:rPr>
        <w:t xml:space="preserve">druži se skoro svakodnevno, a sa </w:t>
      </w:r>
      <w:r>
        <w:rPr>
          <w:rFonts w:ascii="Arial" w:hAnsi="Arial" w:cs="Arial"/>
          <w:lang w:val="hr-HR"/>
        </w:rPr>
        <w:t xml:space="preserve">Š. </w:t>
      </w:r>
      <w:r w:rsidR="00C510E4">
        <w:rPr>
          <w:rFonts w:ascii="Arial" w:hAnsi="Arial" w:cs="Arial"/>
          <w:lang w:val="hr-HR"/>
        </w:rPr>
        <w:t xml:space="preserve">se pozdravi kad se sretnu. </w:t>
      </w:r>
      <w:r>
        <w:rPr>
          <w:rFonts w:ascii="Arial" w:hAnsi="Arial" w:cs="Arial"/>
          <w:lang w:val="hr-HR"/>
        </w:rPr>
        <w:t xml:space="preserve">Š. </w:t>
      </w:r>
      <w:r w:rsidR="00C510E4">
        <w:rPr>
          <w:rFonts w:ascii="Arial" w:hAnsi="Arial" w:cs="Arial"/>
          <w:lang w:val="hr-HR"/>
        </w:rPr>
        <w:t xml:space="preserve">više živi u </w:t>
      </w:r>
      <w:r>
        <w:rPr>
          <w:rFonts w:ascii="Arial" w:hAnsi="Arial" w:cs="Arial"/>
          <w:lang w:val="hr-HR"/>
        </w:rPr>
        <w:t xml:space="preserve">Z. </w:t>
      </w:r>
      <w:r w:rsidR="00C510E4">
        <w:rPr>
          <w:rFonts w:ascii="Arial" w:hAnsi="Arial" w:cs="Arial"/>
          <w:lang w:val="hr-HR"/>
        </w:rPr>
        <w:t xml:space="preserve">nego u </w:t>
      </w:r>
      <w:r>
        <w:rPr>
          <w:rFonts w:ascii="Arial" w:hAnsi="Arial" w:cs="Arial"/>
          <w:lang w:val="hr-HR"/>
        </w:rPr>
        <w:t>P.</w:t>
      </w:r>
      <w:r w:rsidR="00C510E4">
        <w:rPr>
          <w:rFonts w:ascii="Arial" w:hAnsi="Arial" w:cs="Arial"/>
          <w:lang w:val="hr-HR"/>
        </w:rPr>
        <w:t xml:space="preserve">. </w:t>
      </w:r>
      <w:r>
        <w:rPr>
          <w:rFonts w:ascii="Arial" w:hAnsi="Arial" w:cs="Arial"/>
          <w:lang w:val="hr-HR"/>
        </w:rPr>
        <w:t xml:space="preserve">G. </w:t>
      </w:r>
      <w:r w:rsidR="00466A91">
        <w:rPr>
          <w:rFonts w:ascii="Arial" w:hAnsi="Arial" w:cs="Arial"/>
          <w:szCs w:val="24"/>
          <w:lang w:val="hr-HR"/>
        </w:rPr>
        <w:t xml:space="preserve">su </w:t>
      </w:r>
      <w:r w:rsidR="00C510E4">
        <w:rPr>
          <w:rFonts w:ascii="Arial" w:hAnsi="Arial" w:cs="Arial"/>
          <w:szCs w:val="24"/>
          <w:lang w:val="hr-HR"/>
        </w:rPr>
        <w:t xml:space="preserve">išli sa </w:t>
      </w:r>
      <w:r>
        <w:rPr>
          <w:rFonts w:ascii="Arial" w:hAnsi="Arial" w:cs="Arial"/>
          <w:szCs w:val="24"/>
          <w:lang w:val="hr-HR"/>
        </w:rPr>
        <w:t>Š. F.</w:t>
      </w:r>
      <w:r w:rsidR="00C510E4">
        <w:rPr>
          <w:rFonts w:ascii="Arial" w:hAnsi="Arial" w:cs="Arial"/>
          <w:szCs w:val="24"/>
          <w:lang w:val="hr-HR"/>
        </w:rPr>
        <w:t xml:space="preserve">, a da li su baš cijeli put išli s autom ili su dio išli i pješice on ne može reći s obzirom da je to bilo davno, prije tri godine i on se ne sjeća detalja. </w:t>
      </w:r>
      <w:r>
        <w:rPr>
          <w:rFonts w:ascii="Arial" w:hAnsi="Arial" w:cs="Arial"/>
          <w:szCs w:val="24"/>
          <w:lang w:val="hr-HR"/>
        </w:rPr>
        <w:t xml:space="preserve">J. </w:t>
      </w:r>
      <w:r w:rsidR="00C510E4">
        <w:rPr>
          <w:rFonts w:ascii="Arial" w:hAnsi="Arial" w:cs="Arial"/>
          <w:szCs w:val="24"/>
          <w:lang w:val="hr-HR"/>
        </w:rPr>
        <w:t xml:space="preserve">može reći da stoji kod svega onoga što je izjavio na ispitivanju 28. listopada 2013. godine. </w:t>
      </w:r>
      <w:r>
        <w:rPr>
          <w:rFonts w:ascii="Arial" w:hAnsi="Arial" w:cs="Arial"/>
          <w:szCs w:val="24"/>
          <w:lang w:val="hr-HR"/>
        </w:rPr>
        <w:t xml:space="preserve">N. </w:t>
      </w:r>
      <w:r w:rsidR="00C510E4">
        <w:rPr>
          <w:rFonts w:ascii="Arial" w:hAnsi="Arial" w:cs="Arial"/>
          <w:szCs w:val="24"/>
          <w:lang w:val="hr-HR"/>
        </w:rPr>
        <w:t xml:space="preserve">može se sjetiti kada je došao kući kao što je izjavio u prvom ispitivanju po nož i sjekiru da li je koga bilo kod kuće, </w:t>
      </w:r>
      <w:r w:rsidR="00C510E4">
        <w:rPr>
          <w:rFonts w:ascii="Arial" w:hAnsi="Arial" w:cs="Arial"/>
          <w:szCs w:val="24"/>
          <w:lang w:val="hr-HR"/>
        </w:rPr>
        <w:lastRenderedPageBreak/>
        <w:t xml:space="preserve">pretpostavlja da je bio netko, mama ili tata. </w:t>
      </w:r>
      <w:r>
        <w:rPr>
          <w:rFonts w:ascii="Arial" w:hAnsi="Arial" w:cs="Arial"/>
          <w:szCs w:val="24"/>
          <w:lang w:val="hr-HR"/>
        </w:rPr>
        <w:t xml:space="preserve">N. </w:t>
      </w:r>
      <w:r w:rsidR="00C510E4">
        <w:rPr>
          <w:rFonts w:ascii="Arial" w:hAnsi="Arial" w:cs="Arial"/>
          <w:szCs w:val="24"/>
          <w:lang w:val="hr-HR"/>
        </w:rPr>
        <w:t xml:space="preserve">upit zastupnika optužbe gdje su mislili spremati gradele ako je bilo metar snijega, odgovorio je da bi negdje našli mjesto. </w:t>
      </w:r>
      <w:r>
        <w:rPr>
          <w:rFonts w:ascii="Arial" w:hAnsi="Arial" w:cs="Arial"/>
          <w:szCs w:val="24"/>
          <w:lang w:val="hr-HR"/>
        </w:rPr>
        <w:t xml:space="preserve">N. </w:t>
      </w:r>
      <w:r w:rsidR="00C510E4">
        <w:rPr>
          <w:rFonts w:ascii="Arial" w:hAnsi="Arial" w:cs="Arial"/>
          <w:szCs w:val="24"/>
          <w:lang w:val="hr-HR"/>
        </w:rPr>
        <w:t>daljnji upit zastupnika optužbe gdje bi našli drva s obz</w:t>
      </w:r>
      <w:r w:rsidR="009F2083">
        <w:rPr>
          <w:rFonts w:ascii="Arial" w:hAnsi="Arial" w:cs="Arial"/>
          <w:szCs w:val="24"/>
          <w:lang w:val="hr-HR"/>
        </w:rPr>
        <w:t>irom da toliku količinu</w:t>
      </w:r>
      <w:r w:rsidR="00C510E4">
        <w:rPr>
          <w:rFonts w:ascii="Arial" w:hAnsi="Arial" w:cs="Arial"/>
          <w:szCs w:val="24"/>
          <w:lang w:val="hr-HR"/>
        </w:rPr>
        <w:t xml:space="preserve"> snijega, odgovorio je da ako nema drva na </w:t>
      </w:r>
      <w:r>
        <w:rPr>
          <w:rFonts w:ascii="Arial" w:hAnsi="Arial" w:cs="Arial"/>
          <w:szCs w:val="24"/>
          <w:lang w:val="hr-HR"/>
        </w:rPr>
        <w:t xml:space="preserve">V. </w:t>
      </w:r>
      <w:r w:rsidR="00C510E4">
        <w:rPr>
          <w:rFonts w:ascii="Arial" w:hAnsi="Arial" w:cs="Arial"/>
          <w:szCs w:val="24"/>
          <w:lang w:val="hr-HR"/>
        </w:rPr>
        <w:t xml:space="preserve">onda ne zna gdje ima. </w:t>
      </w:r>
      <w:r>
        <w:rPr>
          <w:rFonts w:ascii="Arial" w:hAnsi="Arial" w:cs="Arial"/>
          <w:szCs w:val="24"/>
          <w:lang w:val="hr-HR"/>
        </w:rPr>
        <w:t xml:space="preserve">O. </w:t>
      </w:r>
      <w:r w:rsidR="00C510E4">
        <w:rPr>
          <w:rFonts w:ascii="Arial" w:hAnsi="Arial" w:cs="Arial"/>
          <w:szCs w:val="24"/>
          <w:lang w:val="hr-HR"/>
        </w:rPr>
        <w:t xml:space="preserve">su  tada prvi puta išli ovako po drva na </w:t>
      </w:r>
      <w:r>
        <w:rPr>
          <w:rFonts w:ascii="Arial" w:hAnsi="Arial" w:cs="Arial"/>
          <w:szCs w:val="24"/>
          <w:lang w:val="hr-HR"/>
        </w:rPr>
        <w:t>V.</w:t>
      </w:r>
      <w:r w:rsidR="00C510E4">
        <w:rPr>
          <w:rFonts w:ascii="Arial" w:hAnsi="Arial" w:cs="Arial"/>
          <w:szCs w:val="24"/>
          <w:lang w:val="hr-HR"/>
        </w:rPr>
        <w:t xml:space="preserve">. </w:t>
      </w:r>
      <w:r>
        <w:rPr>
          <w:rFonts w:ascii="Arial" w:hAnsi="Arial" w:cs="Arial"/>
          <w:szCs w:val="24"/>
          <w:lang w:val="hr-HR"/>
        </w:rPr>
        <w:t xml:space="preserve">N. </w:t>
      </w:r>
      <w:r w:rsidR="009F2083">
        <w:rPr>
          <w:rFonts w:ascii="Arial" w:hAnsi="Arial" w:cs="Arial"/>
          <w:szCs w:val="24"/>
          <w:lang w:val="hr-HR"/>
        </w:rPr>
        <w:t>su</w:t>
      </w:r>
      <w:r w:rsidR="00C510E4">
        <w:rPr>
          <w:rFonts w:ascii="Arial" w:hAnsi="Arial" w:cs="Arial"/>
          <w:szCs w:val="24"/>
          <w:lang w:val="hr-HR"/>
        </w:rPr>
        <w:t xml:space="preserve"> ovo meso možda nekih par sto metara do auta. </w:t>
      </w:r>
      <w:r>
        <w:rPr>
          <w:rFonts w:ascii="Arial" w:hAnsi="Arial" w:cs="Arial"/>
          <w:szCs w:val="24"/>
          <w:lang w:val="hr-HR"/>
        </w:rPr>
        <w:t xml:space="preserve">T. </w:t>
      </w:r>
      <w:r w:rsidR="009F2083">
        <w:rPr>
          <w:rFonts w:ascii="Arial" w:hAnsi="Arial" w:cs="Arial"/>
          <w:szCs w:val="24"/>
          <w:lang w:val="hr-HR"/>
        </w:rPr>
        <w:t>nije</w:t>
      </w:r>
      <w:r w:rsidR="00C510E4">
        <w:rPr>
          <w:rFonts w:ascii="Arial" w:hAnsi="Arial" w:cs="Arial"/>
          <w:szCs w:val="24"/>
          <w:lang w:val="hr-HR"/>
        </w:rPr>
        <w:t xml:space="preserve"> uopće mislio da će ovo ovako završiti tako da i </w:t>
      </w:r>
      <w:r w:rsidR="009F2083">
        <w:rPr>
          <w:rFonts w:ascii="Arial" w:hAnsi="Arial" w:cs="Arial"/>
          <w:szCs w:val="24"/>
          <w:lang w:val="hr-HR"/>
        </w:rPr>
        <w:t>nije</w:t>
      </w:r>
      <w:r w:rsidR="00C510E4">
        <w:rPr>
          <w:rFonts w:ascii="Arial" w:hAnsi="Arial" w:cs="Arial"/>
          <w:szCs w:val="24"/>
          <w:lang w:val="hr-HR"/>
        </w:rPr>
        <w:t xml:space="preserve"> pamtio sve detalje. </w:t>
      </w:r>
      <w:r>
        <w:rPr>
          <w:rFonts w:ascii="Arial" w:hAnsi="Arial" w:cs="Arial"/>
          <w:szCs w:val="24"/>
          <w:lang w:val="hr-HR"/>
        </w:rPr>
        <w:t xml:space="preserve">S. </w:t>
      </w:r>
      <w:r w:rsidR="00C510E4">
        <w:rPr>
          <w:rFonts w:ascii="Arial" w:hAnsi="Arial" w:cs="Arial"/>
          <w:szCs w:val="24"/>
          <w:lang w:val="hr-HR"/>
        </w:rPr>
        <w:t xml:space="preserve">sobom </w:t>
      </w:r>
      <w:r w:rsidR="009F2083">
        <w:rPr>
          <w:rFonts w:ascii="Arial" w:hAnsi="Arial" w:cs="Arial"/>
          <w:szCs w:val="24"/>
          <w:lang w:val="hr-HR"/>
        </w:rPr>
        <w:t>su</w:t>
      </w:r>
      <w:r w:rsidR="00C510E4">
        <w:rPr>
          <w:rFonts w:ascii="Arial" w:hAnsi="Arial" w:cs="Arial"/>
          <w:szCs w:val="24"/>
          <w:lang w:val="hr-HR"/>
        </w:rPr>
        <w:t xml:space="preserve"> za gradele ponijeli nešto mesa, koliko se sada </w:t>
      </w:r>
      <w:r w:rsidR="009F2083">
        <w:rPr>
          <w:rFonts w:ascii="Arial" w:hAnsi="Arial" w:cs="Arial"/>
          <w:szCs w:val="24"/>
          <w:lang w:val="hr-HR"/>
        </w:rPr>
        <w:t>može</w:t>
      </w:r>
      <w:r w:rsidR="00C510E4">
        <w:rPr>
          <w:rFonts w:ascii="Arial" w:hAnsi="Arial" w:cs="Arial"/>
          <w:szCs w:val="24"/>
          <w:lang w:val="hr-HR"/>
        </w:rPr>
        <w:t xml:space="preserve"> sjetiti valjda je bilo nešto za na gradele, kotlet, vrat ili nešto slično, na kraju gradele </w:t>
      </w:r>
      <w:r w:rsidR="009F2083">
        <w:rPr>
          <w:rFonts w:ascii="Arial" w:hAnsi="Arial" w:cs="Arial"/>
          <w:szCs w:val="24"/>
          <w:lang w:val="hr-HR"/>
        </w:rPr>
        <w:t>nisu</w:t>
      </w:r>
      <w:r w:rsidR="00C510E4">
        <w:rPr>
          <w:rFonts w:ascii="Arial" w:hAnsi="Arial" w:cs="Arial"/>
          <w:szCs w:val="24"/>
          <w:lang w:val="hr-HR"/>
        </w:rPr>
        <w:t xml:space="preserve"> napravili s obzirom da je ispalo ovako kako je is</w:t>
      </w:r>
      <w:r w:rsidR="009F2083">
        <w:rPr>
          <w:rFonts w:ascii="Arial" w:hAnsi="Arial" w:cs="Arial"/>
          <w:szCs w:val="24"/>
          <w:lang w:val="hr-HR"/>
        </w:rPr>
        <w:t xml:space="preserve">palo. </w:t>
      </w:r>
      <w:r>
        <w:rPr>
          <w:rFonts w:ascii="Arial" w:hAnsi="Arial" w:cs="Arial"/>
          <w:szCs w:val="24"/>
          <w:lang w:val="hr-HR"/>
        </w:rPr>
        <w:t xml:space="preserve">K. </w:t>
      </w:r>
      <w:r w:rsidR="009F2083">
        <w:rPr>
          <w:rFonts w:ascii="Arial" w:hAnsi="Arial" w:cs="Arial"/>
          <w:szCs w:val="24"/>
          <w:lang w:val="hr-HR"/>
        </w:rPr>
        <w:t>se sjeća</w:t>
      </w:r>
      <w:r w:rsidR="00C510E4">
        <w:rPr>
          <w:rFonts w:ascii="Arial" w:hAnsi="Arial" w:cs="Arial"/>
          <w:szCs w:val="24"/>
          <w:lang w:val="hr-HR"/>
        </w:rPr>
        <w:t xml:space="preserve"> </w:t>
      </w:r>
      <w:r w:rsidR="009F2083">
        <w:rPr>
          <w:rFonts w:ascii="Arial" w:hAnsi="Arial" w:cs="Arial"/>
          <w:szCs w:val="24"/>
          <w:lang w:val="hr-HR"/>
        </w:rPr>
        <w:t>on je</w:t>
      </w:r>
      <w:r w:rsidR="00C510E4">
        <w:rPr>
          <w:rFonts w:ascii="Arial" w:hAnsi="Arial" w:cs="Arial"/>
          <w:szCs w:val="24"/>
          <w:lang w:val="hr-HR"/>
        </w:rPr>
        <w:t xml:space="preserve"> imao doma nešto mesa jer </w:t>
      </w:r>
      <w:r w:rsidR="009F2083">
        <w:rPr>
          <w:rFonts w:ascii="Arial" w:hAnsi="Arial" w:cs="Arial"/>
          <w:szCs w:val="24"/>
          <w:lang w:val="hr-HR"/>
        </w:rPr>
        <w:t>je</w:t>
      </w:r>
      <w:r w:rsidR="00C510E4">
        <w:rPr>
          <w:rFonts w:ascii="Arial" w:hAnsi="Arial" w:cs="Arial"/>
          <w:szCs w:val="24"/>
          <w:lang w:val="hr-HR"/>
        </w:rPr>
        <w:t xml:space="preserve"> tada bio na praksi u mesnici, a dio su do</w:t>
      </w:r>
      <w:r w:rsidR="00466A91">
        <w:rPr>
          <w:rFonts w:ascii="Arial" w:hAnsi="Arial" w:cs="Arial"/>
          <w:szCs w:val="24"/>
          <w:lang w:val="hr-HR"/>
        </w:rPr>
        <w:t xml:space="preserve">nijeli </w:t>
      </w:r>
      <w:r>
        <w:rPr>
          <w:rFonts w:ascii="Arial" w:hAnsi="Arial" w:cs="Arial"/>
          <w:szCs w:val="24"/>
          <w:lang w:val="hr-HR"/>
        </w:rPr>
        <w:t xml:space="preserve">B. </w:t>
      </w:r>
      <w:r w:rsidR="00466A91">
        <w:rPr>
          <w:rFonts w:ascii="Arial" w:hAnsi="Arial" w:cs="Arial"/>
          <w:szCs w:val="24"/>
          <w:lang w:val="hr-HR"/>
        </w:rPr>
        <w:t xml:space="preserve">ili </w:t>
      </w:r>
      <w:r>
        <w:rPr>
          <w:rFonts w:ascii="Arial" w:hAnsi="Arial" w:cs="Arial"/>
          <w:szCs w:val="24"/>
          <w:lang w:val="hr-HR"/>
        </w:rPr>
        <w:t xml:space="preserve">Š. </w:t>
      </w:r>
      <w:r w:rsidR="00466A91">
        <w:rPr>
          <w:rFonts w:ascii="Arial" w:hAnsi="Arial" w:cs="Arial"/>
          <w:szCs w:val="24"/>
          <w:lang w:val="hr-HR"/>
        </w:rPr>
        <w:t xml:space="preserve">iz </w:t>
      </w:r>
      <w:proofErr w:type="spellStart"/>
      <w:r>
        <w:rPr>
          <w:rFonts w:ascii="Arial" w:hAnsi="Arial" w:cs="Arial"/>
          <w:szCs w:val="24"/>
          <w:lang w:val="hr-HR"/>
        </w:rPr>
        <w:t>Z.</w:t>
      </w:r>
      <w:proofErr w:type="spellEnd"/>
      <w:r w:rsidR="00466A91">
        <w:rPr>
          <w:rFonts w:ascii="Arial" w:hAnsi="Arial" w:cs="Arial"/>
          <w:szCs w:val="24"/>
          <w:lang w:val="hr-HR"/>
        </w:rPr>
        <w:t xml:space="preserve">. </w:t>
      </w:r>
      <w:r>
        <w:rPr>
          <w:rFonts w:ascii="Arial" w:hAnsi="Arial" w:cs="Arial"/>
          <w:szCs w:val="24"/>
          <w:lang w:val="hr-HR"/>
        </w:rPr>
        <w:t xml:space="preserve">N. </w:t>
      </w:r>
      <w:r w:rsidR="00396D27">
        <w:rPr>
          <w:rFonts w:ascii="Arial" w:hAnsi="Arial" w:cs="Arial"/>
          <w:szCs w:val="24"/>
          <w:lang w:val="hr-HR"/>
        </w:rPr>
        <w:t xml:space="preserve">poseban upit suca, a nakon što mu je predočeno što su </w:t>
      </w:r>
      <w:r>
        <w:rPr>
          <w:rFonts w:ascii="Arial" w:hAnsi="Arial" w:cs="Arial"/>
          <w:szCs w:val="24"/>
          <w:lang w:val="hr-HR"/>
        </w:rPr>
        <w:t xml:space="preserve">I. </w:t>
      </w:r>
      <w:r w:rsidR="00396D27">
        <w:rPr>
          <w:rFonts w:ascii="Arial" w:hAnsi="Arial" w:cs="Arial"/>
          <w:szCs w:val="24"/>
          <w:lang w:val="hr-HR"/>
        </w:rPr>
        <w:t xml:space="preserve">i </w:t>
      </w:r>
      <w:r>
        <w:rPr>
          <w:rFonts w:ascii="Arial" w:hAnsi="Arial" w:cs="Arial"/>
          <w:szCs w:val="24"/>
          <w:lang w:val="hr-HR"/>
        </w:rPr>
        <w:t xml:space="preserve">I. </w:t>
      </w:r>
      <w:r w:rsidR="00396D27">
        <w:rPr>
          <w:rFonts w:ascii="Arial" w:hAnsi="Arial" w:cs="Arial"/>
          <w:szCs w:val="24"/>
          <w:lang w:val="hr-HR"/>
        </w:rPr>
        <w:t xml:space="preserve">–okrivljenik u svojoj obrani iskazivali kako se inkriminirane prigode nisu spuštali natrag u </w:t>
      </w:r>
      <w:r>
        <w:rPr>
          <w:rFonts w:ascii="Arial" w:hAnsi="Arial" w:cs="Arial"/>
          <w:szCs w:val="24"/>
          <w:lang w:val="hr-HR"/>
        </w:rPr>
        <w:t xml:space="preserve">P. </w:t>
      </w:r>
      <w:r w:rsidR="00396D27">
        <w:rPr>
          <w:rFonts w:ascii="Arial" w:hAnsi="Arial" w:cs="Arial"/>
          <w:szCs w:val="24"/>
          <w:lang w:val="hr-HR"/>
        </w:rPr>
        <w:t xml:space="preserve">pa dizali ponovno na </w:t>
      </w:r>
      <w:r>
        <w:rPr>
          <w:rFonts w:ascii="Arial" w:hAnsi="Arial" w:cs="Arial"/>
          <w:szCs w:val="24"/>
          <w:lang w:val="hr-HR"/>
        </w:rPr>
        <w:t xml:space="preserve">V. </w:t>
      </w:r>
      <w:r w:rsidR="00396D27">
        <w:rPr>
          <w:rFonts w:ascii="Arial" w:hAnsi="Arial" w:cs="Arial"/>
          <w:szCs w:val="24"/>
          <w:lang w:val="hr-HR"/>
        </w:rPr>
        <w:t>već da su sjekiru i nož uzeli</w:t>
      </w:r>
      <w:r w:rsidR="00466A91">
        <w:rPr>
          <w:rFonts w:ascii="Arial" w:hAnsi="Arial" w:cs="Arial"/>
          <w:szCs w:val="24"/>
          <w:lang w:val="hr-HR"/>
        </w:rPr>
        <w:t xml:space="preserve"> iz auta I-okrivljenika, odgovorio je da se sada ne može</w:t>
      </w:r>
      <w:r w:rsidR="00396D27">
        <w:rPr>
          <w:rFonts w:ascii="Arial" w:hAnsi="Arial" w:cs="Arial"/>
          <w:szCs w:val="24"/>
          <w:lang w:val="hr-HR"/>
        </w:rPr>
        <w:t>, s obzirom na protek vremena, svega točno sjetiti, možda se okrivljenici bolje sjećaju cij</w:t>
      </w:r>
      <w:r w:rsidR="00466A91">
        <w:rPr>
          <w:rFonts w:ascii="Arial" w:hAnsi="Arial" w:cs="Arial"/>
          <w:szCs w:val="24"/>
          <w:lang w:val="hr-HR"/>
        </w:rPr>
        <w:t>elog ovog događaja, međutim može reći vezano za to da je</w:t>
      </w:r>
      <w:r w:rsidR="00396D27">
        <w:rPr>
          <w:rFonts w:ascii="Arial" w:hAnsi="Arial" w:cs="Arial"/>
          <w:szCs w:val="24"/>
          <w:lang w:val="hr-HR"/>
        </w:rPr>
        <w:t xml:space="preserve"> već davao iskaz, te da je to bilo 28.</w:t>
      </w:r>
      <w:r w:rsidR="00466A91">
        <w:rPr>
          <w:rFonts w:ascii="Arial" w:hAnsi="Arial" w:cs="Arial"/>
          <w:szCs w:val="24"/>
          <w:lang w:val="hr-HR"/>
        </w:rPr>
        <w:t xml:space="preserve"> listopada 2013. godine i da</w:t>
      </w:r>
      <w:r w:rsidR="00396D27">
        <w:rPr>
          <w:rFonts w:ascii="Arial" w:hAnsi="Arial" w:cs="Arial"/>
          <w:szCs w:val="24"/>
          <w:lang w:val="hr-HR"/>
        </w:rPr>
        <w:t xml:space="preserve"> se tada sigurno bolje sjeć</w:t>
      </w:r>
      <w:r w:rsidR="00466A91">
        <w:rPr>
          <w:rFonts w:ascii="Arial" w:hAnsi="Arial" w:cs="Arial"/>
          <w:szCs w:val="24"/>
          <w:lang w:val="hr-HR"/>
        </w:rPr>
        <w:t xml:space="preserve">ao nego sada i zbog toga ostaje pri svemu što je rekao tada. </w:t>
      </w:r>
    </w:p>
    <w:p w:rsidR="00B83D2C" w:rsidRDefault="00B83D2C" w:rsidP="00466A91">
      <w:pPr>
        <w:ind w:firstLine="708"/>
        <w:jc w:val="both"/>
        <w:rPr>
          <w:rFonts w:ascii="Arial" w:hAnsi="Arial" w:cs="Arial"/>
          <w:szCs w:val="24"/>
          <w:lang w:val="hr-HR"/>
        </w:rPr>
      </w:pPr>
    </w:p>
    <w:p w:rsidR="00B83D2C" w:rsidRDefault="00787574" w:rsidP="00466A91">
      <w:pPr>
        <w:ind w:firstLine="708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Z. </w:t>
      </w:r>
      <w:r w:rsidR="00B83D2C">
        <w:rPr>
          <w:rFonts w:ascii="Arial" w:hAnsi="Arial" w:cs="Arial"/>
          <w:szCs w:val="24"/>
          <w:lang w:val="hr-HR"/>
        </w:rPr>
        <w:t xml:space="preserve">o očevidu utvrđeno je </w:t>
      </w:r>
      <w:r w:rsidR="00A9473A">
        <w:rPr>
          <w:rFonts w:ascii="Arial" w:hAnsi="Arial" w:cs="Arial"/>
          <w:szCs w:val="24"/>
          <w:lang w:val="hr-HR"/>
        </w:rPr>
        <w:t xml:space="preserve">kako je isti proveden na </w:t>
      </w:r>
      <w:r>
        <w:rPr>
          <w:rFonts w:ascii="Arial" w:hAnsi="Arial" w:cs="Arial"/>
          <w:szCs w:val="24"/>
          <w:lang w:val="hr-HR"/>
        </w:rPr>
        <w:t xml:space="preserve">V. </w:t>
      </w:r>
      <w:r w:rsidR="00A9473A">
        <w:rPr>
          <w:rFonts w:ascii="Arial" w:hAnsi="Arial" w:cs="Arial"/>
          <w:szCs w:val="24"/>
          <w:lang w:val="hr-HR"/>
        </w:rPr>
        <w:t xml:space="preserve">iznad </w:t>
      </w:r>
      <w:r w:rsidR="00A9473A" w:rsidRPr="003A0452">
        <w:rPr>
          <w:rFonts w:ascii="Arial" w:hAnsi="Arial" w:cs="Arial"/>
          <w:szCs w:val="24"/>
          <w:lang w:val="hr-HR"/>
        </w:rPr>
        <w:t xml:space="preserve">mjesta </w:t>
      </w:r>
      <w:r>
        <w:rPr>
          <w:rFonts w:ascii="Arial" w:hAnsi="Arial" w:cs="Arial"/>
          <w:szCs w:val="24"/>
          <w:lang w:val="hr-HR"/>
        </w:rPr>
        <w:t xml:space="preserve">R. </w:t>
      </w:r>
      <w:r w:rsidR="00A9473A" w:rsidRPr="003A0452">
        <w:rPr>
          <w:rFonts w:ascii="Arial" w:hAnsi="Arial" w:cs="Arial"/>
          <w:szCs w:val="24"/>
          <w:lang w:val="hr-HR"/>
        </w:rPr>
        <w:t xml:space="preserve">i </w:t>
      </w:r>
      <w:r>
        <w:rPr>
          <w:rFonts w:ascii="Arial" w:hAnsi="Arial" w:cs="Arial"/>
          <w:szCs w:val="24"/>
          <w:lang w:val="hr-HR"/>
        </w:rPr>
        <w:t>M.</w:t>
      </w:r>
      <w:r w:rsidR="00A9473A" w:rsidRPr="003A0452">
        <w:rPr>
          <w:rFonts w:ascii="Arial" w:hAnsi="Arial" w:cs="Arial"/>
          <w:szCs w:val="24"/>
          <w:lang w:val="hr-HR"/>
        </w:rPr>
        <w:t>, sjeverno do</w:t>
      </w:r>
      <w:r w:rsidR="00A9473A">
        <w:rPr>
          <w:rFonts w:ascii="Arial" w:hAnsi="Arial" w:cs="Arial"/>
          <w:szCs w:val="24"/>
          <w:lang w:val="hr-HR"/>
        </w:rPr>
        <w:t xml:space="preserve"> naselja </w:t>
      </w:r>
      <w:r>
        <w:rPr>
          <w:rFonts w:ascii="Arial" w:hAnsi="Arial" w:cs="Arial"/>
          <w:szCs w:val="24"/>
          <w:lang w:val="hr-HR"/>
        </w:rPr>
        <w:t>M.</w:t>
      </w:r>
      <w:r w:rsidR="00A9473A">
        <w:rPr>
          <w:rFonts w:ascii="Arial" w:hAnsi="Arial" w:cs="Arial"/>
          <w:szCs w:val="24"/>
          <w:lang w:val="hr-HR"/>
        </w:rPr>
        <w:t xml:space="preserve">, u planini na udaljenosti od D-8 oko 8 km u pravcu sjevera na predjelu zvanom </w:t>
      </w:r>
      <w:r>
        <w:rPr>
          <w:rFonts w:ascii="Arial" w:hAnsi="Arial" w:cs="Arial"/>
          <w:szCs w:val="24"/>
          <w:lang w:val="hr-HR"/>
        </w:rPr>
        <w:t>V.</w:t>
      </w:r>
      <w:r w:rsidR="00A9473A">
        <w:rPr>
          <w:rFonts w:ascii="Arial" w:hAnsi="Arial" w:cs="Arial"/>
          <w:szCs w:val="24"/>
          <w:lang w:val="hr-HR"/>
        </w:rPr>
        <w:t xml:space="preserve">, na otvorenom prostoru u području brda zvanog </w:t>
      </w:r>
      <w:r>
        <w:rPr>
          <w:rFonts w:ascii="Arial" w:hAnsi="Arial" w:cs="Arial"/>
          <w:szCs w:val="24"/>
          <w:lang w:val="hr-HR"/>
        </w:rPr>
        <w:t xml:space="preserve">G. K. </w:t>
      </w:r>
      <w:r w:rsidR="00A9473A">
        <w:rPr>
          <w:rFonts w:ascii="Arial" w:hAnsi="Arial" w:cs="Arial"/>
          <w:szCs w:val="24"/>
          <w:lang w:val="hr-HR"/>
        </w:rPr>
        <w:t xml:space="preserve">gdje je </w:t>
      </w:r>
      <w:r>
        <w:rPr>
          <w:rFonts w:ascii="Arial" w:hAnsi="Arial" w:cs="Arial"/>
          <w:szCs w:val="24"/>
          <w:lang w:val="hr-HR"/>
        </w:rPr>
        <w:t xml:space="preserve">P. K. </w:t>
      </w:r>
      <w:r w:rsidR="00A9473A">
        <w:rPr>
          <w:rFonts w:ascii="Arial" w:hAnsi="Arial" w:cs="Arial"/>
          <w:szCs w:val="24"/>
          <w:lang w:val="hr-HR"/>
        </w:rPr>
        <w:t xml:space="preserve">pronašao ostatke konja. </w:t>
      </w:r>
      <w:r>
        <w:rPr>
          <w:rFonts w:ascii="Arial" w:hAnsi="Arial" w:cs="Arial"/>
          <w:szCs w:val="24"/>
          <w:lang w:val="hr-HR"/>
        </w:rPr>
        <w:t xml:space="preserve">D. </w:t>
      </w:r>
      <w:r w:rsidR="00A9473A">
        <w:rPr>
          <w:rFonts w:ascii="Arial" w:hAnsi="Arial" w:cs="Arial"/>
          <w:szCs w:val="24"/>
          <w:lang w:val="hr-HR"/>
        </w:rPr>
        <w:t xml:space="preserve">makadamskim putem od naselja </w:t>
      </w:r>
      <w:r>
        <w:rPr>
          <w:rFonts w:ascii="Arial" w:hAnsi="Arial" w:cs="Arial"/>
          <w:szCs w:val="24"/>
          <w:lang w:val="hr-HR"/>
        </w:rPr>
        <w:t xml:space="preserve">M. </w:t>
      </w:r>
      <w:r w:rsidR="00A9473A">
        <w:rPr>
          <w:rFonts w:ascii="Arial" w:hAnsi="Arial" w:cs="Arial"/>
          <w:szCs w:val="24"/>
          <w:lang w:val="hr-HR"/>
        </w:rPr>
        <w:t xml:space="preserve">u pravcu sjevera za 8 km došlo se do dijela planine pod nazivom </w:t>
      </w:r>
      <w:r>
        <w:rPr>
          <w:rFonts w:ascii="Arial" w:hAnsi="Arial" w:cs="Arial"/>
          <w:szCs w:val="24"/>
          <w:lang w:val="hr-HR"/>
        </w:rPr>
        <w:t>V.</w:t>
      </w:r>
      <w:r w:rsidR="00A9473A">
        <w:rPr>
          <w:rFonts w:ascii="Arial" w:hAnsi="Arial" w:cs="Arial"/>
          <w:szCs w:val="24"/>
          <w:lang w:val="hr-HR"/>
        </w:rPr>
        <w:t xml:space="preserve">. </w:t>
      </w:r>
      <w:r>
        <w:rPr>
          <w:rFonts w:ascii="Arial" w:hAnsi="Arial" w:cs="Arial"/>
          <w:szCs w:val="24"/>
          <w:lang w:val="hr-HR"/>
        </w:rPr>
        <w:t xml:space="preserve">O. </w:t>
      </w:r>
      <w:r w:rsidR="00A9473A">
        <w:rPr>
          <w:rFonts w:ascii="Arial" w:hAnsi="Arial" w:cs="Arial"/>
          <w:szCs w:val="24"/>
          <w:lang w:val="hr-HR"/>
        </w:rPr>
        <w:t>makadamskog puta jugozapadno niz strminu za oko 800 metara na dijelu koje je obra</w:t>
      </w:r>
      <w:r w:rsidR="003A0452">
        <w:rPr>
          <w:rFonts w:ascii="Arial" w:hAnsi="Arial" w:cs="Arial"/>
          <w:szCs w:val="24"/>
          <w:lang w:val="hr-HR"/>
        </w:rPr>
        <w:t>s</w:t>
      </w:r>
      <w:r w:rsidR="00A9473A">
        <w:rPr>
          <w:rFonts w:ascii="Arial" w:hAnsi="Arial" w:cs="Arial"/>
          <w:szCs w:val="24"/>
          <w:lang w:val="hr-HR"/>
        </w:rPr>
        <w:t xml:space="preserve">lo šumom. </w:t>
      </w:r>
      <w:r>
        <w:rPr>
          <w:rFonts w:ascii="Arial" w:hAnsi="Arial" w:cs="Arial"/>
          <w:szCs w:val="24"/>
          <w:lang w:val="hr-HR"/>
        </w:rPr>
        <w:t xml:space="preserve">N. </w:t>
      </w:r>
      <w:r w:rsidR="00A9473A">
        <w:rPr>
          <w:rFonts w:ascii="Arial" w:hAnsi="Arial" w:cs="Arial"/>
          <w:szCs w:val="24"/>
          <w:lang w:val="hr-HR"/>
        </w:rPr>
        <w:t xml:space="preserve">snježnoj podlozi nađeni su ostaci domaće životinje konj, smeđe boje, glava je odsječena, a do nje noge koje su odsječene u visini koljena, dio rebara bez mesa, koža i utroba, što je fotografirano i označeno brojem 1. </w:t>
      </w:r>
      <w:r>
        <w:rPr>
          <w:rFonts w:ascii="Arial" w:hAnsi="Arial" w:cs="Arial"/>
          <w:szCs w:val="24"/>
          <w:lang w:val="hr-HR"/>
        </w:rPr>
        <w:t xml:space="preserve">S. </w:t>
      </w:r>
      <w:r w:rsidR="00A9473A">
        <w:rPr>
          <w:rFonts w:ascii="Arial" w:hAnsi="Arial" w:cs="Arial"/>
          <w:szCs w:val="24"/>
          <w:lang w:val="hr-HR"/>
        </w:rPr>
        <w:t xml:space="preserve">utrobe u unutrašnjosti je nađeno mrtvo mladunče koje je fotografirano. </w:t>
      </w:r>
      <w:r>
        <w:rPr>
          <w:rFonts w:ascii="Arial" w:hAnsi="Arial" w:cs="Arial"/>
          <w:szCs w:val="24"/>
          <w:lang w:val="hr-HR"/>
        </w:rPr>
        <w:t xml:space="preserve">O. </w:t>
      </w:r>
      <w:r w:rsidR="00A9473A">
        <w:rPr>
          <w:rFonts w:ascii="Arial" w:hAnsi="Arial" w:cs="Arial"/>
          <w:szCs w:val="24"/>
          <w:lang w:val="hr-HR"/>
        </w:rPr>
        <w:t xml:space="preserve">ovog traga u pravcu zapada za 3 metra nađeno je drvo hrasta debljine 5 cm na kome je na  visini od zemlje 64 cm nađeno oštećenje u vidu prostrela drveta što je fotografirano. </w:t>
      </w:r>
      <w:r>
        <w:rPr>
          <w:rFonts w:ascii="Arial" w:hAnsi="Arial" w:cs="Arial"/>
          <w:szCs w:val="24"/>
          <w:lang w:val="hr-HR"/>
        </w:rPr>
        <w:t xml:space="preserve">O. </w:t>
      </w:r>
      <w:r w:rsidR="00A9473A">
        <w:rPr>
          <w:rFonts w:ascii="Arial" w:hAnsi="Arial" w:cs="Arial"/>
          <w:szCs w:val="24"/>
          <w:lang w:val="hr-HR"/>
        </w:rPr>
        <w:t xml:space="preserve">ovog traga za 320 cm u pravcu sjeverozapada nađeno je drvo jasena debljine 8 cm na kome je na visini od zemlje 43 cm nađeno oštećenje u vidu trganja drveta po sredini sa istočne strane dok sa zapadne strane drveta nije bilo oštećenja što je također fotografirano, a sječom ovog drveta u sredini istog pronađeno je zrno streljiva djelomično deformirano, fotografirano i označeno brojem 2. </w:t>
      </w:r>
      <w:r>
        <w:rPr>
          <w:rFonts w:ascii="Arial" w:hAnsi="Arial" w:cs="Arial"/>
          <w:szCs w:val="24"/>
          <w:lang w:val="hr-HR"/>
        </w:rPr>
        <w:t xml:space="preserve">O. </w:t>
      </w:r>
      <w:r w:rsidR="00A9473A">
        <w:rPr>
          <w:rFonts w:ascii="Arial" w:hAnsi="Arial" w:cs="Arial"/>
          <w:szCs w:val="24"/>
          <w:lang w:val="hr-HR"/>
        </w:rPr>
        <w:t xml:space="preserve">ovog mjesta stazom u pravcu istoka na udaljenosti za 100 m na snježnoj stazi sa lijeve strane iste u snijegu je pronađen opušak cigarete marke </w:t>
      </w:r>
      <w:r>
        <w:rPr>
          <w:rFonts w:ascii="Arial" w:hAnsi="Arial" w:cs="Arial"/>
          <w:szCs w:val="24"/>
          <w:lang w:val="hr-HR"/>
        </w:rPr>
        <w:t xml:space="preserve">W. W. </w:t>
      </w:r>
      <w:r w:rsidR="00A9473A">
        <w:rPr>
          <w:rFonts w:ascii="Arial" w:hAnsi="Arial" w:cs="Arial"/>
          <w:szCs w:val="24"/>
          <w:lang w:val="hr-HR"/>
        </w:rPr>
        <w:t xml:space="preserve">koji je fotografiran i označen brojem 3. </w:t>
      </w:r>
      <w:r>
        <w:rPr>
          <w:rFonts w:ascii="Arial" w:hAnsi="Arial" w:cs="Arial"/>
          <w:szCs w:val="24"/>
          <w:lang w:val="hr-HR"/>
        </w:rPr>
        <w:t xml:space="preserve">N. </w:t>
      </w:r>
      <w:r w:rsidR="00A9473A">
        <w:rPr>
          <w:rFonts w:ascii="Arial" w:hAnsi="Arial" w:cs="Arial"/>
          <w:szCs w:val="24"/>
          <w:lang w:val="hr-HR"/>
        </w:rPr>
        <w:t xml:space="preserve">stazi na snježnoj podloži nađeno je više tragova potplata obuće dužine 30 cm, širine do 11 cm i dužine 34 cm širine do 12 cm različitih šara. </w:t>
      </w:r>
      <w:r>
        <w:rPr>
          <w:rFonts w:ascii="Arial" w:hAnsi="Arial" w:cs="Arial"/>
          <w:szCs w:val="24"/>
          <w:lang w:val="hr-HR"/>
        </w:rPr>
        <w:t xml:space="preserve">O. </w:t>
      </w:r>
      <w:r w:rsidR="00A9473A">
        <w:rPr>
          <w:rFonts w:ascii="Arial" w:hAnsi="Arial" w:cs="Arial"/>
          <w:szCs w:val="24"/>
          <w:lang w:val="hr-HR"/>
        </w:rPr>
        <w:t xml:space="preserve">traga broj 3 u pravcu istoka za 150 metara na stazi na snježnoj podlozi pronađen je opušak cigarete marke </w:t>
      </w:r>
      <w:r>
        <w:rPr>
          <w:rFonts w:ascii="Arial" w:hAnsi="Arial" w:cs="Arial"/>
          <w:szCs w:val="24"/>
          <w:lang w:val="hr-HR"/>
        </w:rPr>
        <w:t xml:space="preserve">W. W. </w:t>
      </w:r>
      <w:r w:rsidR="00A9473A">
        <w:rPr>
          <w:rFonts w:ascii="Arial" w:hAnsi="Arial" w:cs="Arial"/>
          <w:szCs w:val="24"/>
          <w:lang w:val="hr-HR"/>
        </w:rPr>
        <w:t xml:space="preserve">koji je fotografiran i označen brojem 4. </w:t>
      </w:r>
    </w:p>
    <w:p w:rsidR="00A9473A" w:rsidRDefault="00A9473A" w:rsidP="00466A91">
      <w:pPr>
        <w:ind w:firstLine="708"/>
        <w:jc w:val="both"/>
        <w:rPr>
          <w:rFonts w:ascii="Arial" w:hAnsi="Arial" w:cs="Arial"/>
          <w:szCs w:val="24"/>
          <w:lang w:val="hr-HR"/>
        </w:rPr>
      </w:pPr>
    </w:p>
    <w:p w:rsidR="003A0452" w:rsidRDefault="00787574" w:rsidP="00833409">
      <w:pPr>
        <w:ind w:firstLine="708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N. </w:t>
      </w:r>
      <w:r w:rsidR="00A9473A">
        <w:rPr>
          <w:rFonts w:ascii="Arial" w:hAnsi="Arial" w:cs="Arial"/>
          <w:szCs w:val="24"/>
          <w:lang w:val="hr-HR"/>
        </w:rPr>
        <w:t xml:space="preserve">ovako provedenih dokaza prvenstveno se ističe kako je sud našao utvrđenim da je predmetna kobila zaista ubijena hicima iz vatrenog oružja, a navedeno se zaključuje iz činjenice da su na licu mjesta na stablima u blizini pronađena oštećenja nastala </w:t>
      </w:r>
      <w:proofErr w:type="spellStart"/>
      <w:r w:rsidR="00A9473A">
        <w:rPr>
          <w:rFonts w:ascii="Arial" w:hAnsi="Arial" w:cs="Arial"/>
          <w:szCs w:val="24"/>
          <w:lang w:val="hr-HR"/>
        </w:rPr>
        <w:t>propucavanjem</w:t>
      </w:r>
      <w:proofErr w:type="spellEnd"/>
      <w:r w:rsidR="00A9473A">
        <w:rPr>
          <w:rFonts w:ascii="Arial" w:hAnsi="Arial" w:cs="Arial"/>
          <w:szCs w:val="24"/>
          <w:lang w:val="hr-HR"/>
        </w:rPr>
        <w:t xml:space="preserve">, a i iz iskaza svjedoka </w:t>
      </w:r>
      <w:proofErr w:type="spellStart"/>
      <w:r w:rsidR="00A9473A">
        <w:rPr>
          <w:rFonts w:ascii="Arial" w:hAnsi="Arial" w:cs="Arial"/>
          <w:szCs w:val="24"/>
          <w:lang w:val="hr-HR"/>
        </w:rPr>
        <w:t>oštećenika</w:t>
      </w:r>
      <w:proofErr w:type="spellEnd"/>
      <w:r w:rsidR="00A9473A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 xml:space="preserve">P. K. </w:t>
      </w:r>
      <w:r w:rsidR="00A9473A">
        <w:rPr>
          <w:rFonts w:ascii="Arial" w:hAnsi="Arial" w:cs="Arial"/>
          <w:szCs w:val="24"/>
          <w:lang w:val="hr-HR"/>
        </w:rPr>
        <w:t xml:space="preserve">proizlazi kako su se vidjeli tragovi krvi po snijegu iz čega je on zaključio da je kobila ubijena vatrenim oružjem, a tragovi krvi su bili po kolnom drveću i lišću što je logično ako je pogođena u kretanju i nastavila se dalje kretati da je na taj način krvarila. </w:t>
      </w:r>
      <w:r>
        <w:rPr>
          <w:rFonts w:ascii="Arial" w:hAnsi="Arial" w:cs="Arial"/>
          <w:szCs w:val="24"/>
          <w:lang w:val="hr-HR"/>
        </w:rPr>
        <w:t xml:space="preserve">N. </w:t>
      </w:r>
      <w:r w:rsidR="00A9473A">
        <w:rPr>
          <w:rFonts w:ascii="Arial" w:hAnsi="Arial" w:cs="Arial"/>
          <w:szCs w:val="24"/>
          <w:lang w:val="hr-HR"/>
        </w:rPr>
        <w:lastRenderedPageBreak/>
        <w:t xml:space="preserve">činjenicu, da je kobila ubijena vatrenim oružjem, zapravo ne osporavaju niti sami okrivljenici. </w:t>
      </w:r>
    </w:p>
    <w:p w:rsidR="003A0452" w:rsidRDefault="003A0452" w:rsidP="00833409">
      <w:pPr>
        <w:ind w:firstLine="708"/>
        <w:jc w:val="both"/>
        <w:rPr>
          <w:rFonts w:ascii="Arial" w:hAnsi="Arial" w:cs="Arial"/>
          <w:szCs w:val="24"/>
          <w:lang w:val="hr-HR"/>
        </w:rPr>
      </w:pPr>
    </w:p>
    <w:p w:rsidR="003A0452" w:rsidRDefault="00787574" w:rsidP="003A0452">
      <w:pPr>
        <w:ind w:firstLine="708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O. </w:t>
      </w:r>
      <w:r w:rsidR="00A9473A">
        <w:rPr>
          <w:rFonts w:ascii="Arial" w:hAnsi="Arial" w:cs="Arial"/>
          <w:szCs w:val="24"/>
          <w:lang w:val="hr-HR"/>
        </w:rPr>
        <w:t xml:space="preserve">navedenog sud je zaključka kako su upravo okrivljenici ustrijelili predmetnu kobilu i da su to učinili upravo zato da se domognu njenog mesa, odnosno iz koristoljublja. </w:t>
      </w:r>
      <w:r>
        <w:rPr>
          <w:rFonts w:ascii="Arial" w:hAnsi="Arial" w:cs="Arial"/>
          <w:szCs w:val="24"/>
          <w:lang w:val="hr-HR"/>
        </w:rPr>
        <w:t xml:space="preserve">O. </w:t>
      </w:r>
      <w:r w:rsidR="00A9473A">
        <w:rPr>
          <w:rFonts w:ascii="Arial" w:hAnsi="Arial" w:cs="Arial"/>
          <w:szCs w:val="24"/>
          <w:lang w:val="hr-HR"/>
        </w:rPr>
        <w:t xml:space="preserve">stoga što je nesporno utvrđeno da su okrivljenici inkriminirane prigode bili na mjestu gdje je kobila ustrijeljena, nema nikakvih dokaza da bi bilo tko drugi prije njih tamo dolazio, a sud ne nalazi vjerodostojnom i uvjerljivom njihovu obranu da su </w:t>
      </w:r>
      <w:r w:rsidR="001E40F5">
        <w:rPr>
          <w:rFonts w:ascii="Arial" w:hAnsi="Arial" w:cs="Arial"/>
          <w:szCs w:val="24"/>
          <w:lang w:val="hr-HR"/>
        </w:rPr>
        <w:t xml:space="preserve">tada išli na </w:t>
      </w:r>
      <w:r>
        <w:rPr>
          <w:rFonts w:ascii="Arial" w:hAnsi="Arial" w:cs="Arial"/>
          <w:szCs w:val="24"/>
          <w:lang w:val="hr-HR"/>
        </w:rPr>
        <w:t xml:space="preserve">V. </w:t>
      </w:r>
      <w:r w:rsidR="001E40F5">
        <w:rPr>
          <w:rFonts w:ascii="Arial" w:hAnsi="Arial" w:cs="Arial"/>
          <w:szCs w:val="24"/>
          <w:lang w:val="hr-HR"/>
        </w:rPr>
        <w:t xml:space="preserve">raditi roštilj i slučajno naletjeli na već mrtvu kobilu s obzirom da se radilo o zimi, konkretno 4. veljače, da je </w:t>
      </w:r>
      <w:r>
        <w:rPr>
          <w:rFonts w:ascii="Arial" w:hAnsi="Arial" w:cs="Arial"/>
          <w:szCs w:val="24"/>
          <w:lang w:val="hr-HR"/>
        </w:rPr>
        <w:t xml:space="preserve">V. </w:t>
      </w:r>
      <w:r w:rsidR="001E40F5">
        <w:rPr>
          <w:rFonts w:ascii="Arial" w:hAnsi="Arial" w:cs="Arial"/>
          <w:szCs w:val="24"/>
          <w:lang w:val="hr-HR"/>
        </w:rPr>
        <w:t xml:space="preserve">bio zatrpan snijegom, zbog čega se autom i nije moglo proći dalje od mjesta gdje je nađena navedena kobila, a ne nalazi se logičnim niti da bi roštilj išli raditi na </w:t>
      </w:r>
      <w:r>
        <w:rPr>
          <w:rFonts w:ascii="Arial" w:hAnsi="Arial" w:cs="Arial"/>
          <w:szCs w:val="24"/>
          <w:lang w:val="hr-HR"/>
        </w:rPr>
        <w:t xml:space="preserve">V. </w:t>
      </w:r>
      <w:r w:rsidR="001E40F5">
        <w:rPr>
          <w:rFonts w:ascii="Arial" w:hAnsi="Arial" w:cs="Arial"/>
          <w:szCs w:val="24"/>
          <w:lang w:val="hr-HR"/>
        </w:rPr>
        <w:t xml:space="preserve">u 7,00 sati ujutro. </w:t>
      </w:r>
      <w:r>
        <w:rPr>
          <w:rFonts w:ascii="Arial" w:hAnsi="Arial" w:cs="Arial"/>
          <w:szCs w:val="24"/>
          <w:lang w:val="hr-HR"/>
        </w:rPr>
        <w:t xml:space="preserve">S. </w:t>
      </w:r>
      <w:r w:rsidR="001E40F5">
        <w:rPr>
          <w:rFonts w:ascii="Arial" w:hAnsi="Arial" w:cs="Arial"/>
          <w:szCs w:val="24"/>
          <w:lang w:val="hr-HR"/>
        </w:rPr>
        <w:t xml:space="preserve">navedeno po mišljenju ovog suda čini zatvoreni krug indicija da su predmetnu kobilu zajedno s maloljetnikom </w:t>
      </w:r>
      <w:r>
        <w:rPr>
          <w:rFonts w:ascii="Arial" w:hAnsi="Arial" w:cs="Arial"/>
          <w:szCs w:val="24"/>
          <w:lang w:val="hr-HR"/>
        </w:rPr>
        <w:t xml:space="preserve">M. B. </w:t>
      </w:r>
      <w:r w:rsidR="001E40F5">
        <w:rPr>
          <w:rFonts w:ascii="Arial" w:hAnsi="Arial" w:cs="Arial"/>
          <w:szCs w:val="24"/>
          <w:lang w:val="hr-HR"/>
        </w:rPr>
        <w:t xml:space="preserve">ustrijelili upravo okrivljenici nakon čega su isti uzeli meso i zadržali ga za sebe. </w:t>
      </w:r>
      <w:r>
        <w:rPr>
          <w:rFonts w:ascii="Arial" w:hAnsi="Arial" w:cs="Arial"/>
          <w:szCs w:val="24"/>
          <w:lang w:val="hr-HR"/>
        </w:rPr>
        <w:t xml:space="preserve">O. </w:t>
      </w:r>
      <w:r w:rsidR="001E40F5">
        <w:rPr>
          <w:rFonts w:ascii="Arial" w:hAnsi="Arial" w:cs="Arial"/>
          <w:szCs w:val="24"/>
          <w:lang w:val="hr-HR"/>
        </w:rPr>
        <w:t xml:space="preserve">toga, njihova obrana u suprotnosti je i sa iskazom svjedoka </w:t>
      </w:r>
      <w:r>
        <w:rPr>
          <w:rFonts w:ascii="Arial" w:hAnsi="Arial" w:cs="Arial"/>
          <w:szCs w:val="24"/>
          <w:lang w:val="hr-HR"/>
        </w:rPr>
        <w:t xml:space="preserve">M. B. </w:t>
      </w:r>
      <w:r w:rsidR="001E40F5">
        <w:rPr>
          <w:rFonts w:ascii="Arial" w:hAnsi="Arial" w:cs="Arial"/>
          <w:szCs w:val="24"/>
          <w:lang w:val="hr-HR"/>
        </w:rPr>
        <w:t xml:space="preserve">koji je inkriminirane prigode bio s njima u dijelu u kojem navode na koji način su došli do mesa s kobile, pa tako okrivljenici navode da su samo uzeli sjekiru i nož iz auta I-okrivljenika dok svjedok </w:t>
      </w:r>
      <w:r>
        <w:rPr>
          <w:rFonts w:ascii="Arial" w:hAnsi="Arial" w:cs="Arial"/>
          <w:szCs w:val="24"/>
          <w:lang w:val="hr-HR"/>
        </w:rPr>
        <w:t xml:space="preserve">M. B. </w:t>
      </w:r>
      <w:r w:rsidR="001E40F5">
        <w:rPr>
          <w:rFonts w:ascii="Arial" w:hAnsi="Arial" w:cs="Arial"/>
          <w:szCs w:val="24"/>
          <w:lang w:val="hr-HR"/>
        </w:rPr>
        <w:t xml:space="preserve">navodi kako su se po nož i sjekiru vraćali kući u </w:t>
      </w:r>
      <w:r>
        <w:rPr>
          <w:rFonts w:ascii="Arial" w:hAnsi="Arial" w:cs="Arial"/>
          <w:szCs w:val="24"/>
          <w:lang w:val="hr-HR"/>
        </w:rPr>
        <w:t xml:space="preserve">P. </w:t>
      </w:r>
      <w:r w:rsidR="001E40F5">
        <w:rPr>
          <w:rFonts w:ascii="Arial" w:hAnsi="Arial" w:cs="Arial"/>
          <w:szCs w:val="24"/>
          <w:lang w:val="hr-HR"/>
        </w:rPr>
        <w:t xml:space="preserve">do njegove kuće. </w:t>
      </w:r>
      <w:r>
        <w:rPr>
          <w:rFonts w:ascii="Arial" w:hAnsi="Arial" w:cs="Arial"/>
          <w:szCs w:val="24"/>
          <w:lang w:val="hr-HR"/>
        </w:rPr>
        <w:t xml:space="preserve">S. </w:t>
      </w:r>
      <w:r w:rsidR="001E40F5">
        <w:rPr>
          <w:rFonts w:ascii="Arial" w:hAnsi="Arial" w:cs="Arial"/>
          <w:szCs w:val="24"/>
          <w:lang w:val="hr-HR"/>
        </w:rPr>
        <w:t xml:space="preserve">navedenog  obrane okrivljenika ocijenjene su usmjerenima isključivo ka izbjegavanju njihove kaznene odgovornosti. </w:t>
      </w:r>
    </w:p>
    <w:p w:rsidR="003A0452" w:rsidRDefault="003A0452" w:rsidP="003A0452">
      <w:pPr>
        <w:ind w:firstLine="708"/>
        <w:jc w:val="both"/>
        <w:rPr>
          <w:rFonts w:ascii="Arial" w:hAnsi="Arial" w:cs="Arial"/>
          <w:szCs w:val="24"/>
          <w:lang w:val="hr-HR"/>
        </w:rPr>
      </w:pPr>
    </w:p>
    <w:p w:rsidR="00A9473A" w:rsidRDefault="00787574" w:rsidP="003A0452">
      <w:pPr>
        <w:ind w:firstLine="708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V. </w:t>
      </w:r>
      <w:r w:rsidR="001E40F5">
        <w:rPr>
          <w:rFonts w:ascii="Arial" w:hAnsi="Arial" w:cs="Arial"/>
          <w:szCs w:val="24"/>
          <w:lang w:val="hr-HR"/>
        </w:rPr>
        <w:t xml:space="preserve">za štetu koju su navedenim postupanjem okrivljenici nanijeli </w:t>
      </w:r>
      <w:proofErr w:type="spellStart"/>
      <w:r w:rsidR="001E40F5">
        <w:rPr>
          <w:rFonts w:ascii="Arial" w:hAnsi="Arial" w:cs="Arial"/>
          <w:szCs w:val="24"/>
          <w:lang w:val="hr-HR"/>
        </w:rPr>
        <w:t>oštećeniku</w:t>
      </w:r>
      <w:proofErr w:type="spellEnd"/>
      <w:r w:rsidR="001E40F5">
        <w:rPr>
          <w:rFonts w:ascii="Arial" w:hAnsi="Arial" w:cs="Arial"/>
          <w:szCs w:val="24"/>
          <w:lang w:val="hr-HR"/>
        </w:rPr>
        <w:t xml:space="preserve"> </w:t>
      </w:r>
      <w:r w:rsidR="00833409">
        <w:rPr>
          <w:rFonts w:ascii="Arial" w:hAnsi="Arial" w:cs="Arial"/>
          <w:szCs w:val="24"/>
          <w:lang w:val="hr-HR"/>
        </w:rPr>
        <w:t xml:space="preserve">iako je </w:t>
      </w:r>
      <w:proofErr w:type="spellStart"/>
      <w:r w:rsidR="001E40F5">
        <w:rPr>
          <w:rFonts w:ascii="Arial" w:hAnsi="Arial" w:cs="Arial"/>
          <w:szCs w:val="24"/>
          <w:lang w:val="hr-HR"/>
        </w:rPr>
        <w:t>oštećenik</w:t>
      </w:r>
      <w:proofErr w:type="spellEnd"/>
      <w:r w:rsidR="001E40F5">
        <w:rPr>
          <w:rFonts w:ascii="Arial" w:hAnsi="Arial" w:cs="Arial"/>
          <w:szCs w:val="24"/>
          <w:lang w:val="hr-HR"/>
        </w:rPr>
        <w:t xml:space="preserve"> </w:t>
      </w:r>
      <w:r w:rsidR="00833409">
        <w:rPr>
          <w:rFonts w:ascii="Arial" w:hAnsi="Arial" w:cs="Arial"/>
          <w:szCs w:val="24"/>
          <w:lang w:val="hr-HR"/>
        </w:rPr>
        <w:t xml:space="preserve">prvo </w:t>
      </w:r>
      <w:r w:rsidR="001E40F5">
        <w:rPr>
          <w:rFonts w:ascii="Arial" w:hAnsi="Arial" w:cs="Arial"/>
          <w:szCs w:val="24"/>
          <w:lang w:val="hr-HR"/>
        </w:rPr>
        <w:t>postavio imovinskopravni zahtjev u iznosu od 7.500,00 kuna,</w:t>
      </w:r>
      <w:r w:rsidR="00833409">
        <w:rPr>
          <w:rFonts w:ascii="Arial" w:hAnsi="Arial" w:cs="Arial"/>
          <w:szCs w:val="24"/>
          <w:lang w:val="hr-HR"/>
        </w:rPr>
        <w:t xml:space="preserve"> a nakon toga isti povukao, kako</w:t>
      </w:r>
      <w:r w:rsidR="001E40F5">
        <w:rPr>
          <w:rFonts w:ascii="Arial" w:hAnsi="Arial" w:cs="Arial"/>
          <w:szCs w:val="24"/>
          <w:lang w:val="hr-HR"/>
        </w:rPr>
        <w:t xml:space="preserve"> </w:t>
      </w:r>
      <w:r w:rsidR="003A0452">
        <w:rPr>
          <w:rFonts w:ascii="Arial" w:hAnsi="Arial" w:cs="Arial"/>
          <w:szCs w:val="24"/>
          <w:lang w:val="hr-HR"/>
        </w:rPr>
        <w:t xml:space="preserve">podaci </w:t>
      </w:r>
      <w:r w:rsidR="001E40F5">
        <w:rPr>
          <w:rFonts w:ascii="Arial" w:hAnsi="Arial" w:cs="Arial"/>
          <w:szCs w:val="24"/>
          <w:lang w:val="hr-HR"/>
        </w:rPr>
        <w:t xml:space="preserve">kaznenog postupka nisu dali pouzdanu osnovu za utvrđenje visine štete, </w:t>
      </w:r>
      <w:r w:rsidR="00833409">
        <w:rPr>
          <w:rFonts w:ascii="Arial" w:hAnsi="Arial" w:cs="Arial"/>
          <w:szCs w:val="24"/>
          <w:lang w:val="hr-HR"/>
        </w:rPr>
        <w:t>to</w:t>
      </w:r>
      <w:r w:rsidR="001E40F5">
        <w:rPr>
          <w:rFonts w:ascii="Arial" w:hAnsi="Arial" w:cs="Arial"/>
          <w:szCs w:val="24"/>
          <w:lang w:val="hr-HR"/>
        </w:rPr>
        <w:t xml:space="preserve"> je, a s obzirom i da visina štete nije obilježje kaznenog djela koje se okrivljenicima stavlja na teret</w:t>
      </w:r>
      <w:r w:rsidR="00833409">
        <w:rPr>
          <w:rFonts w:ascii="Arial" w:hAnsi="Arial" w:cs="Arial"/>
          <w:szCs w:val="24"/>
          <w:lang w:val="hr-HR"/>
        </w:rPr>
        <w:t>,</w:t>
      </w:r>
      <w:r w:rsidR="001E40F5">
        <w:rPr>
          <w:rFonts w:ascii="Arial" w:hAnsi="Arial" w:cs="Arial"/>
          <w:szCs w:val="24"/>
          <w:lang w:val="hr-HR"/>
        </w:rPr>
        <w:t xml:space="preserve"> utvrđeno da su okrivljenici </w:t>
      </w:r>
      <w:proofErr w:type="spellStart"/>
      <w:r w:rsidR="001E40F5">
        <w:rPr>
          <w:rFonts w:ascii="Arial" w:hAnsi="Arial" w:cs="Arial"/>
          <w:szCs w:val="24"/>
          <w:lang w:val="hr-HR"/>
        </w:rPr>
        <w:t>oštećenika</w:t>
      </w:r>
      <w:proofErr w:type="spellEnd"/>
      <w:r w:rsidR="001E40F5">
        <w:rPr>
          <w:rFonts w:ascii="Arial" w:hAnsi="Arial" w:cs="Arial"/>
          <w:szCs w:val="24"/>
          <w:lang w:val="hr-HR"/>
        </w:rPr>
        <w:t xml:space="preserve"> oštetili za točno neutvrđeni iznos i u tom dijelu je izmijenjen činjenični opis presude u odnosu na optužnicu.  </w:t>
      </w:r>
    </w:p>
    <w:p w:rsidR="001E40F5" w:rsidRDefault="001E40F5" w:rsidP="00466A91">
      <w:pPr>
        <w:ind w:firstLine="708"/>
        <w:jc w:val="both"/>
        <w:rPr>
          <w:rFonts w:ascii="Arial" w:hAnsi="Arial" w:cs="Arial"/>
          <w:szCs w:val="24"/>
          <w:lang w:val="hr-HR"/>
        </w:rPr>
      </w:pPr>
    </w:p>
    <w:p w:rsidR="00083A9A" w:rsidRPr="003A0452" w:rsidRDefault="00787574" w:rsidP="003A0452">
      <w:pPr>
        <w:tabs>
          <w:tab w:val="left" w:pos="709"/>
          <w:tab w:val="left" w:pos="1418"/>
          <w:tab w:val="left" w:pos="8647"/>
        </w:tabs>
        <w:ind w:firstLine="708"/>
        <w:jc w:val="both"/>
        <w:rPr>
          <w:rFonts w:ascii="Arial" w:hAnsi="Arial" w:cs="Arial"/>
          <w:color w:val="FF0000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S. </w:t>
      </w:r>
      <w:r w:rsidR="001E40F5">
        <w:rPr>
          <w:rFonts w:ascii="Arial" w:hAnsi="Arial" w:cs="Arial"/>
          <w:szCs w:val="24"/>
          <w:lang w:val="hr-HR"/>
        </w:rPr>
        <w:t xml:space="preserve">svega navedenog sud nalazi nesporno dokazanim kako su okrivljenici dana 4. veljače 2013. godine, u </w:t>
      </w:r>
      <w:r>
        <w:rPr>
          <w:rFonts w:ascii="Arial" w:hAnsi="Arial" w:cs="Arial"/>
          <w:szCs w:val="24"/>
          <w:lang w:val="hr-HR"/>
        </w:rPr>
        <w:t>R.</w:t>
      </w:r>
      <w:r w:rsidR="001E40F5">
        <w:rPr>
          <w:rFonts w:ascii="Arial" w:hAnsi="Arial" w:cs="Arial"/>
          <w:szCs w:val="24"/>
          <w:lang w:val="hr-HR"/>
        </w:rPr>
        <w:t xml:space="preserve">, iznad naselja </w:t>
      </w:r>
      <w:r>
        <w:rPr>
          <w:rFonts w:ascii="Arial" w:hAnsi="Arial" w:cs="Arial"/>
          <w:szCs w:val="24"/>
          <w:lang w:val="hr-HR"/>
        </w:rPr>
        <w:t>M.</w:t>
      </w:r>
      <w:r w:rsidR="001E40F5">
        <w:rPr>
          <w:rFonts w:ascii="Arial" w:hAnsi="Arial" w:cs="Arial"/>
          <w:szCs w:val="24"/>
          <w:lang w:val="hr-HR"/>
        </w:rPr>
        <w:t xml:space="preserve">, na planini </w:t>
      </w:r>
      <w:r>
        <w:rPr>
          <w:rFonts w:ascii="Arial" w:hAnsi="Arial" w:cs="Arial"/>
          <w:szCs w:val="24"/>
          <w:lang w:val="hr-HR"/>
        </w:rPr>
        <w:t xml:space="preserve">V. </w:t>
      </w:r>
      <w:r w:rsidR="001E40F5">
        <w:rPr>
          <w:rFonts w:ascii="Arial" w:hAnsi="Arial" w:cs="Arial"/>
          <w:szCs w:val="24"/>
          <w:lang w:val="hr-HR"/>
        </w:rPr>
        <w:t xml:space="preserve">na predjelu </w:t>
      </w:r>
      <w:r>
        <w:rPr>
          <w:rFonts w:ascii="Arial" w:hAnsi="Arial" w:cs="Arial"/>
          <w:szCs w:val="24"/>
          <w:lang w:val="hr-HR"/>
        </w:rPr>
        <w:t>V.</w:t>
      </w:r>
      <w:r w:rsidR="001E40F5">
        <w:rPr>
          <w:rFonts w:ascii="Arial" w:hAnsi="Arial" w:cs="Arial"/>
          <w:szCs w:val="24"/>
          <w:lang w:val="hr-HR"/>
        </w:rPr>
        <w:t xml:space="preserve">, zajednički i po prethodnom dogovoru sa </w:t>
      </w:r>
      <w:proofErr w:type="spellStart"/>
      <w:r w:rsidR="001E40F5">
        <w:rPr>
          <w:rFonts w:ascii="Arial" w:hAnsi="Arial" w:cs="Arial"/>
          <w:szCs w:val="24"/>
          <w:lang w:val="hr-HR"/>
        </w:rPr>
        <w:t>mlt</w:t>
      </w:r>
      <w:proofErr w:type="spellEnd"/>
      <w:r w:rsidR="001E40F5">
        <w:rPr>
          <w:rFonts w:ascii="Arial" w:hAnsi="Arial" w:cs="Arial"/>
          <w:szCs w:val="24"/>
          <w:lang w:val="hr-HR"/>
        </w:rPr>
        <w:t xml:space="preserve">. </w:t>
      </w:r>
      <w:r>
        <w:rPr>
          <w:rFonts w:ascii="Arial" w:hAnsi="Arial" w:cs="Arial"/>
          <w:szCs w:val="24"/>
          <w:lang w:val="hr-HR"/>
        </w:rPr>
        <w:t>M. B.</w:t>
      </w:r>
      <w:r w:rsidR="001E40F5">
        <w:rPr>
          <w:rFonts w:ascii="Arial" w:hAnsi="Arial" w:cs="Arial"/>
          <w:szCs w:val="24"/>
          <w:lang w:val="hr-HR"/>
        </w:rPr>
        <w:t xml:space="preserve">, u nakani da se domognu mesa životinje, hicima iz vatrenog oružja ustrijelili gravidnu kobilu imena </w:t>
      </w:r>
      <w:r>
        <w:rPr>
          <w:rFonts w:ascii="Arial" w:hAnsi="Arial" w:cs="Arial"/>
          <w:szCs w:val="24"/>
          <w:lang w:val="hr-HR"/>
        </w:rPr>
        <w:t xml:space="preserve">P. </w:t>
      </w:r>
      <w:r w:rsidR="001E40F5">
        <w:rPr>
          <w:rFonts w:ascii="Arial" w:hAnsi="Arial" w:cs="Arial"/>
          <w:szCs w:val="24"/>
          <w:lang w:val="hr-HR"/>
        </w:rPr>
        <w:t xml:space="preserve">vlasništvo </w:t>
      </w:r>
      <w:r>
        <w:rPr>
          <w:rFonts w:ascii="Arial" w:hAnsi="Arial" w:cs="Arial"/>
          <w:szCs w:val="24"/>
          <w:lang w:val="hr-HR"/>
        </w:rPr>
        <w:t>P. K.</w:t>
      </w:r>
      <w:r w:rsidR="001E40F5">
        <w:rPr>
          <w:rFonts w:ascii="Arial" w:hAnsi="Arial" w:cs="Arial"/>
          <w:szCs w:val="24"/>
          <w:lang w:val="hr-HR"/>
        </w:rPr>
        <w:t xml:space="preserve">, uslijed čega je ona uginula te nakon toga njeno meso uzeli za sebe, a ždrijebe ostavili na licu mjesta, oštetivši vlasnika </w:t>
      </w:r>
      <w:r w:rsidR="001E40F5" w:rsidRPr="00833409">
        <w:rPr>
          <w:rFonts w:ascii="Arial" w:hAnsi="Arial" w:cs="Arial"/>
          <w:szCs w:val="24"/>
          <w:lang w:val="hr-HR"/>
        </w:rPr>
        <w:t xml:space="preserve">za </w:t>
      </w:r>
      <w:r w:rsidR="00833409" w:rsidRPr="00833409">
        <w:rPr>
          <w:rFonts w:ascii="Arial" w:hAnsi="Arial" w:cs="Arial"/>
          <w:szCs w:val="24"/>
          <w:lang w:val="hr-HR"/>
        </w:rPr>
        <w:t>točno neutvrđeni iznos.</w:t>
      </w:r>
      <w:r w:rsidR="001E40F5" w:rsidRPr="00833409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 xml:space="preserve">N. </w:t>
      </w:r>
      <w:r w:rsidR="00833409" w:rsidRPr="00833409">
        <w:rPr>
          <w:rFonts w:ascii="Arial" w:hAnsi="Arial" w:cs="Arial"/>
          <w:szCs w:val="24"/>
          <w:lang w:val="hr-HR"/>
        </w:rPr>
        <w:t xml:space="preserve">postupanjem okrivljenici su ostvarili sva obilježja kaznenog djela iz čl. 205. st. 2. </w:t>
      </w:r>
      <w:r>
        <w:rPr>
          <w:rFonts w:ascii="Arial" w:hAnsi="Arial" w:cs="Arial"/>
          <w:szCs w:val="24"/>
          <w:lang w:val="hr-HR"/>
        </w:rPr>
        <w:t>K.</w:t>
      </w:r>
      <w:r w:rsidR="00833409" w:rsidRPr="00833409">
        <w:rPr>
          <w:rFonts w:ascii="Arial" w:hAnsi="Arial" w:cs="Arial"/>
          <w:szCs w:val="24"/>
          <w:lang w:val="hr-HR"/>
        </w:rPr>
        <w:t xml:space="preserve">-a s obzirom da su </w:t>
      </w:r>
      <w:r w:rsidR="00833409">
        <w:rPr>
          <w:rFonts w:ascii="Arial" w:hAnsi="Arial" w:cs="Arial"/>
          <w:szCs w:val="24"/>
          <w:lang w:val="hr-HR"/>
        </w:rPr>
        <w:t xml:space="preserve">iz koristoljublja, a da se domognu njenog mesa usmrtili životinju, radi čega su i proglašeni krivima i osuđeni po zakonu. </w:t>
      </w:r>
    </w:p>
    <w:p w:rsidR="003B124D" w:rsidRDefault="003B124D" w:rsidP="005A3DE0">
      <w:pPr>
        <w:jc w:val="both"/>
        <w:rPr>
          <w:rFonts w:ascii="Arial" w:hAnsi="Arial" w:cs="Arial"/>
          <w:lang w:val="hr-HR"/>
        </w:rPr>
      </w:pPr>
    </w:p>
    <w:p w:rsidR="00A52140" w:rsidRDefault="00787574" w:rsidP="00A52140">
      <w:pPr>
        <w:ind w:firstLine="540"/>
        <w:jc w:val="both"/>
        <w:rPr>
          <w:rFonts w:ascii="Arial" w:hAnsi="Arial"/>
          <w:szCs w:val="24"/>
          <w:lang w:val="hr-HR"/>
        </w:rPr>
      </w:pPr>
      <w:r>
        <w:rPr>
          <w:rFonts w:ascii="Arial" w:hAnsi="Arial"/>
          <w:szCs w:val="24"/>
          <w:lang w:val="hr-HR"/>
        </w:rPr>
        <w:t xml:space="preserve">O. </w:t>
      </w:r>
      <w:r w:rsidR="009C1502" w:rsidRPr="00B515B2">
        <w:rPr>
          <w:rFonts w:ascii="Arial" w:hAnsi="Arial"/>
          <w:szCs w:val="24"/>
          <w:lang w:val="hr-HR"/>
        </w:rPr>
        <w:t xml:space="preserve">o vrsti i mjeri kaznenopravne sankcije koju valja primijeniti prema </w:t>
      </w:r>
      <w:r w:rsidR="00955015" w:rsidRPr="00B515B2">
        <w:rPr>
          <w:rFonts w:ascii="Arial" w:hAnsi="Arial"/>
          <w:szCs w:val="24"/>
          <w:lang w:val="hr-HR"/>
        </w:rPr>
        <w:t xml:space="preserve">okrivljenicima, </w:t>
      </w:r>
      <w:r w:rsidR="009C1502" w:rsidRPr="00B515B2">
        <w:rPr>
          <w:rFonts w:ascii="Arial" w:hAnsi="Arial"/>
          <w:szCs w:val="24"/>
          <w:lang w:val="hr-HR"/>
        </w:rPr>
        <w:t xml:space="preserve">sud </w:t>
      </w:r>
      <w:r w:rsidR="00833409">
        <w:rPr>
          <w:rFonts w:ascii="Arial" w:hAnsi="Arial"/>
          <w:szCs w:val="24"/>
          <w:lang w:val="hr-HR"/>
        </w:rPr>
        <w:t xml:space="preserve">istima kao olakotno cijenio što prema izvatku iz kaznene evidencije </w:t>
      </w:r>
      <w:r>
        <w:rPr>
          <w:rFonts w:ascii="Arial" w:hAnsi="Arial"/>
          <w:szCs w:val="24"/>
          <w:lang w:val="hr-HR"/>
        </w:rPr>
        <w:t xml:space="preserve">M. </w:t>
      </w:r>
      <w:r w:rsidR="00833409">
        <w:rPr>
          <w:rFonts w:ascii="Arial" w:hAnsi="Arial"/>
          <w:szCs w:val="24"/>
          <w:lang w:val="hr-HR"/>
        </w:rPr>
        <w:t xml:space="preserve">pravosuđa do sada nisu osuđivani, dok im je kao otegotno cijenio što su usmrtili gravidnu životinju. </w:t>
      </w:r>
    </w:p>
    <w:p w:rsidR="00833409" w:rsidRDefault="00833409" w:rsidP="00A52140">
      <w:pPr>
        <w:ind w:firstLine="540"/>
        <w:jc w:val="both"/>
        <w:rPr>
          <w:rFonts w:ascii="Arial" w:hAnsi="Arial"/>
          <w:szCs w:val="24"/>
          <w:lang w:val="hr-HR"/>
        </w:rPr>
      </w:pPr>
    </w:p>
    <w:p w:rsidR="00833409" w:rsidRPr="005B7DC1" w:rsidRDefault="00787574" w:rsidP="00833409">
      <w:pPr>
        <w:ind w:firstLine="528"/>
        <w:jc w:val="both"/>
        <w:rPr>
          <w:rFonts w:ascii="Arial" w:hAnsi="Arial" w:cs="Arial"/>
          <w:lang w:val="hr-HR"/>
        </w:rPr>
      </w:pPr>
      <w:r>
        <w:rPr>
          <w:rFonts w:ascii="Arial" w:hAnsi="Arial"/>
          <w:szCs w:val="24"/>
          <w:lang w:val="hr-HR"/>
        </w:rPr>
        <w:t xml:space="preserve">S. </w:t>
      </w:r>
      <w:r w:rsidR="009C1502" w:rsidRPr="00B515B2">
        <w:rPr>
          <w:rFonts w:ascii="Arial" w:hAnsi="Arial"/>
          <w:szCs w:val="24"/>
          <w:lang w:val="hr-HR"/>
        </w:rPr>
        <w:t xml:space="preserve">obzirom na navedene otegotne i olakotne okolnosti </w:t>
      </w:r>
      <w:r w:rsidR="001018C3">
        <w:rPr>
          <w:rFonts w:ascii="Arial" w:hAnsi="Arial"/>
          <w:szCs w:val="24"/>
          <w:lang w:val="hr-HR"/>
        </w:rPr>
        <w:t xml:space="preserve">sud je </w:t>
      </w:r>
      <w:r w:rsidR="00833409">
        <w:rPr>
          <w:rFonts w:ascii="Arial" w:hAnsi="Arial"/>
          <w:szCs w:val="24"/>
          <w:lang w:val="hr-HR"/>
        </w:rPr>
        <w:t>okrivljenicima izrekao kaznu</w:t>
      </w:r>
      <w:r w:rsidR="001018C3">
        <w:rPr>
          <w:rFonts w:ascii="Arial" w:hAnsi="Arial"/>
          <w:szCs w:val="24"/>
          <w:lang w:val="hr-HR"/>
        </w:rPr>
        <w:t xml:space="preserve"> zatvora u trajanju od</w:t>
      </w:r>
      <w:r w:rsidR="00833409">
        <w:rPr>
          <w:rFonts w:ascii="Arial" w:hAnsi="Arial"/>
          <w:szCs w:val="24"/>
          <w:lang w:val="hr-HR"/>
        </w:rPr>
        <w:t xml:space="preserve"> 6 mjeseci svakom</w:t>
      </w:r>
      <w:r w:rsidR="001018C3">
        <w:rPr>
          <w:rFonts w:ascii="Arial" w:hAnsi="Arial"/>
          <w:szCs w:val="24"/>
          <w:lang w:val="hr-HR"/>
        </w:rPr>
        <w:t xml:space="preserve"> </w:t>
      </w:r>
      <w:r w:rsidR="00833409" w:rsidRPr="00564DC7">
        <w:rPr>
          <w:rFonts w:ascii="Arial" w:hAnsi="Arial" w:cs="Arial"/>
          <w:lang w:val="hr-HR"/>
        </w:rPr>
        <w:t xml:space="preserve">te </w:t>
      </w:r>
      <w:r w:rsidR="00833409">
        <w:rPr>
          <w:rFonts w:ascii="Arial" w:hAnsi="Arial" w:cs="Arial"/>
          <w:lang w:val="hr-HR"/>
        </w:rPr>
        <w:t>su im</w:t>
      </w:r>
      <w:r w:rsidR="00833409" w:rsidRPr="00564DC7">
        <w:rPr>
          <w:rFonts w:ascii="Arial" w:hAnsi="Arial" w:cs="Arial"/>
          <w:lang w:val="hr-HR"/>
        </w:rPr>
        <w:t xml:space="preserve"> </w:t>
      </w:r>
      <w:r w:rsidR="00833409">
        <w:rPr>
          <w:rFonts w:ascii="Arial" w:hAnsi="Arial" w:cs="Arial"/>
          <w:lang w:val="hr-HR"/>
        </w:rPr>
        <w:t xml:space="preserve">sukladno čl. 56. </w:t>
      </w:r>
      <w:r>
        <w:rPr>
          <w:rFonts w:ascii="Arial" w:hAnsi="Arial" w:cs="Arial"/>
          <w:lang w:val="hr-HR"/>
        </w:rPr>
        <w:t>K.</w:t>
      </w:r>
      <w:r w:rsidR="00833409">
        <w:rPr>
          <w:rFonts w:ascii="Arial" w:hAnsi="Arial" w:cs="Arial"/>
          <w:lang w:val="hr-HR"/>
        </w:rPr>
        <w:t xml:space="preserve">-a izrečene uvjetne osude </w:t>
      </w:r>
      <w:r w:rsidR="00833409">
        <w:rPr>
          <w:rFonts w:ascii="Arial" w:hAnsi="Arial"/>
          <w:szCs w:val="24"/>
          <w:lang w:val="hr-HR"/>
        </w:rPr>
        <w:t>po kojima</w:t>
      </w:r>
      <w:r w:rsidR="00833409" w:rsidRPr="005B7DC1">
        <w:rPr>
          <w:rFonts w:ascii="Arial" w:hAnsi="Arial"/>
          <w:szCs w:val="24"/>
          <w:lang w:val="hr-HR"/>
        </w:rPr>
        <w:t xml:space="preserve"> se </w:t>
      </w:r>
      <w:r w:rsidR="00833409">
        <w:rPr>
          <w:rFonts w:ascii="Arial" w:hAnsi="Arial"/>
          <w:szCs w:val="24"/>
          <w:lang w:val="hr-HR"/>
        </w:rPr>
        <w:t>izrečene kazne</w:t>
      </w:r>
      <w:r w:rsidR="00833409" w:rsidRPr="005B7DC1">
        <w:rPr>
          <w:rFonts w:ascii="Arial" w:hAnsi="Arial"/>
          <w:szCs w:val="24"/>
          <w:lang w:val="hr-HR"/>
        </w:rPr>
        <w:t xml:space="preserve"> </w:t>
      </w:r>
      <w:r w:rsidR="00833409">
        <w:rPr>
          <w:rFonts w:ascii="Arial" w:hAnsi="Arial"/>
          <w:szCs w:val="24"/>
          <w:lang w:val="hr-HR"/>
        </w:rPr>
        <w:t xml:space="preserve">zatvora </w:t>
      </w:r>
      <w:r w:rsidR="00833409" w:rsidRPr="005B7DC1">
        <w:rPr>
          <w:rFonts w:ascii="Arial" w:hAnsi="Arial"/>
          <w:szCs w:val="24"/>
          <w:lang w:val="hr-HR"/>
        </w:rPr>
        <w:t xml:space="preserve">neće izvršiti ukoliko </w:t>
      </w:r>
      <w:r w:rsidR="00833409">
        <w:rPr>
          <w:rFonts w:ascii="Arial" w:hAnsi="Arial"/>
          <w:szCs w:val="24"/>
          <w:lang w:val="hr-HR"/>
        </w:rPr>
        <w:t xml:space="preserve">okrivljenici </w:t>
      </w:r>
      <w:r w:rsidR="00833409" w:rsidRPr="005B7DC1">
        <w:rPr>
          <w:rFonts w:ascii="Arial" w:hAnsi="Arial"/>
          <w:szCs w:val="24"/>
          <w:lang w:val="hr-HR"/>
        </w:rPr>
        <w:t xml:space="preserve">u vremenskom periodu od </w:t>
      </w:r>
      <w:r w:rsidR="00833409">
        <w:rPr>
          <w:rFonts w:ascii="Arial" w:hAnsi="Arial"/>
          <w:szCs w:val="24"/>
          <w:lang w:val="hr-HR"/>
        </w:rPr>
        <w:t>dvije godine ne počine</w:t>
      </w:r>
      <w:r w:rsidR="00833409" w:rsidRPr="005B7DC1">
        <w:rPr>
          <w:rFonts w:ascii="Arial" w:hAnsi="Arial"/>
          <w:szCs w:val="24"/>
          <w:lang w:val="hr-HR"/>
        </w:rPr>
        <w:t xml:space="preserve"> takvo ili drugo kazneno djelo, držeći </w:t>
      </w:r>
      <w:r w:rsidR="00833409">
        <w:rPr>
          <w:rFonts w:ascii="Arial" w:hAnsi="Arial" w:cs="Arial"/>
          <w:lang w:val="hr-HR"/>
        </w:rPr>
        <w:t>kako su tako izrečene</w:t>
      </w:r>
      <w:r w:rsidR="00833409" w:rsidRPr="005B7DC1">
        <w:rPr>
          <w:rFonts w:ascii="Arial" w:hAnsi="Arial" w:cs="Arial"/>
          <w:lang w:val="hr-HR"/>
        </w:rPr>
        <w:t xml:space="preserve"> </w:t>
      </w:r>
      <w:r w:rsidR="00833409">
        <w:rPr>
          <w:rFonts w:ascii="Arial" w:hAnsi="Arial" w:cs="Arial"/>
          <w:lang w:val="hr-HR"/>
        </w:rPr>
        <w:t xml:space="preserve">kazne </w:t>
      </w:r>
      <w:r w:rsidR="00833409" w:rsidRPr="005B7DC1">
        <w:rPr>
          <w:rFonts w:ascii="Arial" w:hAnsi="Arial" w:cs="Arial"/>
          <w:lang w:val="hr-HR"/>
        </w:rPr>
        <w:t xml:space="preserve"> za</w:t>
      </w:r>
      <w:r w:rsidR="00833409">
        <w:rPr>
          <w:rFonts w:ascii="Arial" w:hAnsi="Arial" w:cs="Arial"/>
          <w:lang w:val="hr-HR"/>
        </w:rPr>
        <w:t xml:space="preserve">tvora i uvjetne osude </w:t>
      </w:r>
      <w:proofErr w:type="spellStart"/>
      <w:r w:rsidR="00833409">
        <w:rPr>
          <w:rFonts w:ascii="Arial" w:hAnsi="Arial" w:cs="Arial"/>
          <w:lang w:val="hr-HR"/>
        </w:rPr>
        <w:t>srazmjerne</w:t>
      </w:r>
      <w:proofErr w:type="spellEnd"/>
      <w:r w:rsidR="00833409" w:rsidRPr="005B7DC1">
        <w:rPr>
          <w:rFonts w:ascii="Arial" w:hAnsi="Arial" w:cs="Arial"/>
          <w:lang w:val="hr-HR"/>
        </w:rPr>
        <w:t xml:space="preserve"> stupnju krivnje okrivljenika, povredi zaštićenog dobra i pogibeljnosti samog kaznenog djela te </w:t>
      </w:r>
      <w:r w:rsidR="00833409" w:rsidRPr="005B7DC1">
        <w:rPr>
          <w:rFonts w:ascii="Arial" w:hAnsi="Arial" w:cs="Arial"/>
          <w:lang w:val="hr-HR"/>
        </w:rPr>
        <w:lastRenderedPageBreak/>
        <w:t xml:space="preserve">da će se istom u cijelosti ostvariti svrha kažnjavanja predviđena odredbom čl. 41. </w:t>
      </w:r>
      <w:r>
        <w:rPr>
          <w:rFonts w:ascii="Arial" w:hAnsi="Arial" w:cs="Arial"/>
          <w:lang w:val="hr-HR"/>
        </w:rPr>
        <w:t>K.</w:t>
      </w:r>
      <w:r w:rsidR="00833409" w:rsidRPr="005B7DC1">
        <w:rPr>
          <w:rFonts w:ascii="Arial" w:hAnsi="Arial" w:cs="Arial"/>
          <w:lang w:val="hr-HR"/>
        </w:rPr>
        <w:t>-a.</w:t>
      </w:r>
    </w:p>
    <w:p w:rsidR="00833409" w:rsidRDefault="00833409" w:rsidP="00955015">
      <w:pPr>
        <w:ind w:firstLine="540"/>
        <w:jc w:val="both"/>
        <w:rPr>
          <w:rFonts w:ascii="Arial" w:hAnsi="Arial"/>
          <w:szCs w:val="24"/>
          <w:lang w:val="hr-HR"/>
        </w:rPr>
      </w:pPr>
    </w:p>
    <w:p w:rsidR="00833409" w:rsidRDefault="001018C3" w:rsidP="00833409">
      <w:pPr>
        <w:ind w:firstLine="708"/>
        <w:jc w:val="both"/>
        <w:rPr>
          <w:rFonts w:ascii="Arial" w:eastAsia="Calibri" w:hAnsi="Arial" w:cs="Arial"/>
          <w:szCs w:val="24"/>
          <w:lang w:val="hr-HR"/>
        </w:rPr>
      </w:pPr>
      <w:r w:rsidRPr="00B515B2">
        <w:rPr>
          <w:rFonts w:ascii="Arial" w:eastAsia="Calibri" w:hAnsi="Arial" w:cs="Arial"/>
          <w:szCs w:val="24"/>
          <w:lang w:val="hr-HR"/>
        </w:rPr>
        <w:t xml:space="preserve">Temeljem čl. </w:t>
      </w:r>
      <w:smartTag w:uri="urn:schemas-microsoft-com:office:smarttags" w:element="metricconverter">
        <w:smartTagPr>
          <w:attr w:name="ProductID" w:val="148. st"/>
        </w:smartTagPr>
        <w:r w:rsidRPr="00B515B2">
          <w:rPr>
            <w:rFonts w:ascii="Arial" w:eastAsia="Calibri" w:hAnsi="Arial" w:cs="Arial"/>
            <w:szCs w:val="24"/>
            <w:lang w:val="hr-HR"/>
          </w:rPr>
          <w:t>148. st</w:t>
        </w:r>
      </w:smartTag>
      <w:r w:rsidRPr="00B515B2">
        <w:rPr>
          <w:rFonts w:ascii="Arial" w:eastAsia="Calibri" w:hAnsi="Arial" w:cs="Arial"/>
          <w:szCs w:val="24"/>
          <w:lang w:val="hr-HR"/>
        </w:rPr>
        <w:t xml:space="preserve">. 1. u svezi čl. 145. </w:t>
      </w:r>
      <w:r w:rsidR="00E74CC3">
        <w:rPr>
          <w:rFonts w:ascii="Arial" w:hAnsi="Arial"/>
          <w:szCs w:val="24"/>
          <w:lang w:val="hr-HR"/>
        </w:rPr>
        <w:t>ZKP-a</w:t>
      </w:r>
      <w:r w:rsidR="00833409">
        <w:rPr>
          <w:rFonts w:ascii="Arial" w:hAnsi="Arial"/>
          <w:szCs w:val="24"/>
          <w:lang w:val="hr-HR"/>
        </w:rPr>
        <w:t xml:space="preserve"> okrivljenici</w:t>
      </w:r>
      <w:r w:rsidR="006163BD">
        <w:rPr>
          <w:rFonts w:ascii="Arial" w:hAnsi="Arial"/>
          <w:szCs w:val="24"/>
          <w:lang w:val="hr-HR"/>
        </w:rPr>
        <w:t xml:space="preserve"> su</w:t>
      </w:r>
      <w:r w:rsidRPr="00B515B2">
        <w:rPr>
          <w:rFonts w:ascii="Arial" w:hAnsi="Arial"/>
          <w:szCs w:val="24"/>
          <w:lang w:val="hr-HR"/>
        </w:rPr>
        <w:t xml:space="preserve"> </w:t>
      </w:r>
      <w:r w:rsidR="00833409" w:rsidRPr="00B515B2">
        <w:rPr>
          <w:rFonts w:ascii="Arial" w:eastAsia="Calibri" w:hAnsi="Arial" w:cs="Arial"/>
          <w:szCs w:val="24"/>
          <w:lang w:val="hr-HR"/>
        </w:rPr>
        <w:t>dužni naknaditi paušalni trošak ovog k</w:t>
      </w:r>
      <w:r w:rsidR="00833409">
        <w:rPr>
          <w:rFonts w:ascii="Arial" w:eastAsia="Calibri" w:hAnsi="Arial" w:cs="Arial"/>
          <w:szCs w:val="24"/>
          <w:lang w:val="hr-HR"/>
        </w:rPr>
        <w:t>aznenog postupka u iznosu od 1.000,00 (tisuću</w:t>
      </w:r>
      <w:r w:rsidR="00833409" w:rsidRPr="00B515B2">
        <w:rPr>
          <w:rFonts w:ascii="Arial" w:eastAsia="Calibri" w:hAnsi="Arial" w:cs="Arial"/>
          <w:szCs w:val="24"/>
          <w:lang w:val="hr-HR"/>
        </w:rPr>
        <w:t xml:space="preserve">) kuna svaki, </w:t>
      </w:r>
      <w:r w:rsidR="006163BD">
        <w:rPr>
          <w:rFonts w:ascii="Arial" w:eastAsia="Calibri" w:hAnsi="Arial" w:cs="Arial"/>
          <w:szCs w:val="24"/>
          <w:lang w:val="hr-HR"/>
        </w:rPr>
        <w:t>koji paušalni trošak je odmjeren po kriterijima trajanja i složenosti postupka.</w:t>
      </w:r>
    </w:p>
    <w:p w:rsidR="00CA65A9" w:rsidRPr="00B515B2" w:rsidRDefault="00CA65A9" w:rsidP="00955015">
      <w:pPr>
        <w:ind w:firstLine="540"/>
        <w:jc w:val="both"/>
        <w:rPr>
          <w:rFonts w:ascii="Arial" w:hAnsi="Arial"/>
          <w:szCs w:val="24"/>
          <w:lang w:val="hr-HR"/>
        </w:rPr>
      </w:pPr>
    </w:p>
    <w:p w:rsidR="00073306" w:rsidRPr="00B515B2" w:rsidRDefault="007B04DF" w:rsidP="00D75A35">
      <w:pPr>
        <w:tabs>
          <w:tab w:val="left" w:pos="142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lang w:val="hr-HR"/>
        </w:rPr>
      </w:pPr>
      <w:r w:rsidRPr="00B515B2">
        <w:rPr>
          <w:rFonts w:ascii="Arial" w:hAnsi="Arial" w:cs="Arial"/>
          <w:lang w:val="hr-HR"/>
        </w:rPr>
        <w:t>U Zadru,</w:t>
      </w:r>
      <w:r w:rsidR="00073306" w:rsidRPr="00B515B2">
        <w:rPr>
          <w:rFonts w:ascii="Arial" w:hAnsi="Arial" w:cs="Arial"/>
          <w:lang w:val="hr-HR"/>
        </w:rPr>
        <w:t xml:space="preserve"> </w:t>
      </w:r>
      <w:r w:rsidR="006163BD">
        <w:rPr>
          <w:rFonts w:ascii="Arial" w:hAnsi="Arial" w:cs="Arial"/>
          <w:lang w:val="hr-HR"/>
        </w:rPr>
        <w:t>23. ožujka</w:t>
      </w:r>
      <w:r w:rsidR="001018C3">
        <w:rPr>
          <w:rFonts w:ascii="Arial" w:hAnsi="Arial" w:cs="Arial"/>
          <w:lang w:val="hr-HR"/>
        </w:rPr>
        <w:t xml:space="preserve"> 2017. </w:t>
      </w:r>
      <w:r w:rsidR="00DA0515" w:rsidRPr="00B515B2">
        <w:rPr>
          <w:rFonts w:ascii="Arial" w:hAnsi="Arial" w:cs="Arial"/>
          <w:lang w:val="hr-HR"/>
        </w:rPr>
        <w:t xml:space="preserve"> godine</w:t>
      </w:r>
      <w:r w:rsidRPr="00B515B2">
        <w:rPr>
          <w:rFonts w:ascii="Arial" w:hAnsi="Arial" w:cs="Arial"/>
          <w:lang w:val="hr-HR"/>
        </w:rPr>
        <w:t>.</w:t>
      </w:r>
    </w:p>
    <w:p w:rsidR="005000D0" w:rsidRPr="00B515B2" w:rsidRDefault="005000D0" w:rsidP="00D75A35">
      <w:pPr>
        <w:tabs>
          <w:tab w:val="left" w:pos="142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lang w:val="hr-HR"/>
        </w:rPr>
      </w:pPr>
    </w:p>
    <w:p w:rsidR="00D80300" w:rsidRDefault="00D80300" w:rsidP="00D75A35">
      <w:pPr>
        <w:tabs>
          <w:tab w:val="left" w:pos="142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lang w:val="hr-HR"/>
        </w:rPr>
      </w:pPr>
    </w:p>
    <w:p w:rsidR="00073306" w:rsidRPr="00B515B2" w:rsidRDefault="00073306" w:rsidP="00D75A35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lang w:val="hr-HR"/>
        </w:rPr>
      </w:pPr>
      <w:r w:rsidRPr="00B515B2">
        <w:rPr>
          <w:rFonts w:ascii="Arial" w:hAnsi="Arial" w:cs="Arial"/>
          <w:lang w:val="hr-HR"/>
        </w:rPr>
        <w:t xml:space="preserve"> </w:t>
      </w:r>
      <w:r w:rsidR="00841E14" w:rsidRPr="00B515B2">
        <w:rPr>
          <w:rFonts w:ascii="Arial" w:hAnsi="Arial" w:cs="Arial"/>
          <w:lang w:val="hr-HR"/>
        </w:rPr>
        <w:t xml:space="preserve"> </w:t>
      </w:r>
      <w:r w:rsidR="008B1B18">
        <w:rPr>
          <w:rFonts w:ascii="Arial" w:hAnsi="Arial" w:cs="Arial"/>
          <w:lang w:val="hr-HR"/>
        </w:rPr>
        <w:t xml:space="preserve">   </w:t>
      </w:r>
      <w:r w:rsidR="00841E14" w:rsidRPr="00B515B2">
        <w:rPr>
          <w:rFonts w:ascii="Arial" w:hAnsi="Arial" w:cs="Arial"/>
          <w:lang w:val="hr-HR"/>
        </w:rPr>
        <w:t xml:space="preserve"> </w:t>
      </w:r>
      <w:r w:rsidRPr="00B515B2">
        <w:rPr>
          <w:rFonts w:ascii="Arial" w:hAnsi="Arial" w:cs="Arial"/>
          <w:lang w:val="hr-HR"/>
        </w:rPr>
        <w:t xml:space="preserve">Zapisničar:                     </w:t>
      </w:r>
      <w:r w:rsidR="0000781B" w:rsidRPr="00B515B2">
        <w:rPr>
          <w:rFonts w:ascii="Arial" w:hAnsi="Arial" w:cs="Arial"/>
          <w:lang w:val="hr-HR"/>
        </w:rPr>
        <w:t xml:space="preserve">                  </w:t>
      </w:r>
      <w:r w:rsidR="0000781B" w:rsidRPr="00B515B2">
        <w:rPr>
          <w:rFonts w:ascii="Arial" w:hAnsi="Arial" w:cs="Arial"/>
          <w:lang w:val="hr-HR"/>
        </w:rPr>
        <w:tab/>
      </w:r>
      <w:r w:rsidR="0000781B" w:rsidRPr="00B515B2">
        <w:rPr>
          <w:rFonts w:ascii="Arial" w:hAnsi="Arial" w:cs="Arial"/>
          <w:lang w:val="hr-HR"/>
        </w:rPr>
        <w:tab/>
      </w:r>
      <w:r w:rsidR="0000781B" w:rsidRPr="00B515B2">
        <w:rPr>
          <w:rFonts w:ascii="Arial" w:hAnsi="Arial" w:cs="Arial"/>
          <w:lang w:val="hr-HR"/>
        </w:rPr>
        <w:tab/>
        <w:t xml:space="preserve">     </w:t>
      </w:r>
      <w:r w:rsidR="00A07091">
        <w:rPr>
          <w:rFonts w:ascii="Arial" w:hAnsi="Arial" w:cs="Arial"/>
          <w:lang w:val="hr-HR"/>
        </w:rPr>
        <w:t xml:space="preserve">           </w:t>
      </w:r>
      <w:r w:rsidR="00000B8D" w:rsidRPr="00B515B2">
        <w:rPr>
          <w:rFonts w:ascii="Arial" w:hAnsi="Arial" w:cs="Arial"/>
          <w:lang w:val="hr-HR"/>
        </w:rPr>
        <w:t xml:space="preserve"> </w:t>
      </w:r>
      <w:r w:rsidR="006163BD">
        <w:rPr>
          <w:rFonts w:ascii="Arial" w:hAnsi="Arial" w:cs="Arial"/>
          <w:lang w:val="hr-HR"/>
        </w:rPr>
        <w:tab/>
      </w:r>
      <w:r w:rsidR="00000B8D" w:rsidRPr="00B515B2">
        <w:rPr>
          <w:rFonts w:ascii="Arial" w:hAnsi="Arial" w:cs="Arial"/>
          <w:lang w:val="hr-HR"/>
        </w:rPr>
        <w:t xml:space="preserve"> </w:t>
      </w:r>
      <w:r w:rsidR="005F0333" w:rsidRPr="00B515B2">
        <w:rPr>
          <w:rFonts w:ascii="Arial" w:hAnsi="Arial" w:cs="Arial"/>
          <w:lang w:val="hr-HR"/>
        </w:rPr>
        <w:t xml:space="preserve">   </w:t>
      </w:r>
      <w:r w:rsidR="006163BD">
        <w:rPr>
          <w:rFonts w:ascii="Arial" w:hAnsi="Arial" w:cs="Arial"/>
          <w:lang w:val="hr-HR"/>
        </w:rPr>
        <w:t xml:space="preserve"> </w:t>
      </w:r>
      <w:r w:rsidR="005F0333" w:rsidRPr="00B515B2">
        <w:rPr>
          <w:rFonts w:ascii="Arial" w:hAnsi="Arial" w:cs="Arial"/>
          <w:lang w:val="hr-HR"/>
        </w:rPr>
        <w:t xml:space="preserve"> </w:t>
      </w:r>
      <w:r w:rsidR="0000781B" w:rsidRPr="00B515B2">
        <w:rPr>
          <w:rFonts w:ascii="Arial" w:hAnsi="Arial" w:cs="Arial"/>
          <w:b/>
          <w:lang w:val="hr-HR"/>
        </w:rPr>
        <w:t>S</w:t>
      </w:r>
      <w:r w:rsidR="00A912D8" w:rsidRPr="00B515B2">
        <w:rPr>
          <w:rFonts w:ascii="Arial" w:hAnsi="Arial" w:cs="Arial"/>
          <w:b/>
          <w:lang w:val="hr-HR"/>
        </w:rPr>
        <w:t xml:space="preserve">udac </w:t>
      </w:r>
    </w:p>
    <w:p w:rsidR="00841E14" w:rsidRPr="00B515B2" w:rsidRDefault="00C224E8" w:rsidP="00D75A35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hr-HR"/>
        </w:rPr>
      </w:pPr>
      <w:r w:rsidRPr="00B515B2">
        <w:rPr>
          <w:rFonts w:ascii="Arial" w:hAnsi="Arial" w:cs="Arial"/>
          <w:lang w:val="hr-HR"/>
        </w:rPr>
        <w:t xml:space="preserve"> </w:t>
      </w:r>
      <w:r w:rsidR="00000B8D" w:rsidRPr="00B515B2">
        <w:rPr>
          <w:rFonts w:ascii="Arial" w:hAnsi="Arial" w:cs="Arial"/>
          <w:lang w:val="hr-HR"/>
        </w:rPr>
        <w:t xml:space="preserve">    </w:t>
      </w:r>
      <w:r w:rsidR="006163BD">
        <w:rPr>
          <w:rFonts w:ascii="Arial" w:hAnsi="Arial" w:cs="Arial"/>
          <w:lang w:val="hr-HR"/>
        </w:rPr>
        <w:t xml:space="preserve"> </w:t>
      </w:r>
    </w:p>
    <w:p w:rsidR="00FD5238" w:rsidRPr="00B515B2" w:rsidRDefault="003342F5" w:rsidP="00D75A35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lang w:val="hr-HR"/>
        </w:rPr>
      </w:pPr>
      <w:r w:rsidRPr="00B515B2">
        <w:rPr>
          <w:rFonts w:ascii="Arial" w:hAnsi="Arial" w:cs="Arial"/>
          <w:lang w:val="hr-HR"/>
        </w:rPr>
        <w:t xml:space="preserve"> </w:t>
      </w:r>
      <w:r w:rsidR="00787574">
        <w:rPr>
          <w:rFonts w:ascii="Arial" w:hAnsi="Arial" w:cs="Arial"/>
          <w:lang w:val="hr-HR"/>
        </w:rPr>
        <w:t>J. K.</w:t>
      </w:r>
      <w:r w:rsidR="00682F79">
        <w:rPr>
          <w:rFonts w:ascii="Arial" w:hAnsi="Arial" w:cs="Arial"/>
          <w:lang w:val="hr-HR"/>
        </w:rPr>
        <w:tab/>
      </w:r>
      <w:r w:rsidR="00F47C84">
        <w:rPr>
          <w:rFonts w:ascii="Arial" w:hAnsi="Arial" w:cs="Arial"/>
          <w:lang w:val="hr-HR"/>
        </w:rPr>
        <w:tab/>
      </w:r>
      <w:r w:rsidR="00F47C84">
        <w:rPr>
          <w:rFonts w:ascii="Arial" w:hAnsi="Arial" w:cs="Arial"/>
          <w:lang w:val="hr-HR"/>
        </w:rPr>
        <w:tab/>
      </w:r>
      <w:r w:rsidR="00F47C84">
        <w:rPr>
          <w:rFonts w:ascii="Arial" w:hAnsi="Arial" w:cs="Arial"/>
          <w:lang w:val="hr-HR"/>
        </w:rPr>
        <w:tab/>
      </w:r>
      <w:r w:rsidR="00437B35">
        <w:rPr>
          <w:rFonts w:ascii="Arial" w:hAnsi="Arial" w:cs="Arial"/>
          <w:lang w:val="hr-HR"/>
        </w:rPr>
        <w:tab/>
      </w:r>
      <w:r w:rsidR="00437B35">
        <w:rPr>
          <w:rFonts w:ascii="Arial" w:hAnsi="Arial" w:cs="Arial"/>
          <w:lang w:val="hr-HR"/>
        </w:rPr>
        <w:tab/>
      </w:r>
      <w:r w:rsidR="00DF0377" w:rsidRPr="00B515B2">
        <w:rPr>
          <w:rFonts w:ascii="Arial" w:hAnsi="Arial" w:cs="Arial"/>
          <w:lang w:val="hr-HR"/>
        </w:rPr>
        <w:t xml:space="preserve"> </w:t>
      </w:r>
      <w:r w:rsidR="00A07091">
        <w:rPr>
          <w:rFonts w:ascii="Arial" w:hAnsi="Arial" w:cs="Arial"/>
          <w:lang w:val="hr-HR"/>
        </w:rPr>
        <w:t xml:space="preserve">   </w:t>
      </w:r>
      <w:r w:rsidR="00F47C84">
        <w:rPr>
          <w:rFonts w:ascii="Arial" w:hAnsi="Arial" w:cs="Arial"/>
          <w:lang w:val="hr-HR"/>
        </w:rPr>
        <w:t xml:space="preserve">  </w:t>
      </w:r>
      <w:r w:rsidR="006163BD">
        <w:rPr>
          <w:rFonts w:ascii="Arial" w:hAnsi="Arial" w:cs="Arial"/>
          <w:lang w:val="hr-HR"/>
        </w:rPr>
        <w:tab/>
      </w:r>
      <w:r w:rsidR="00F47C84">
        <w:rPr>
          <w:rFonts w:ascii="Arial" w:hAnsi="Arial" w:cs="Arial"/>
          <w:lang w:val="hr-HR"/>
        </w:rPr>
        <w:t xml:space="preserve">          </w:t>
      </w:r>
      <w:r w:rsidR="008B1B18">
        <w:rPr>
          <w:rFonts w:ascii="Arial" w:hAnsi="Arial" w:cs="Arial"/>
          <w:lang w:val="hr-HR"/>
        </w:rPr>
        <w:t xml:space="preserve"> </w:t>
      </w:r>
      <w:r w:rsidR="00787574">
        <w:rPr>
          <w:rFonts w:ascii="Arial" w:hAnsi="Arial" w:cs="Arial"/>
          <w:b/>
          <w:lang w:val="hr-HR"/>
        </w:rPr>
        <w:t>I. L.</w:t>
      </w:r>
    </w:p>
    <w:p w:rsidR="0043431D" w:rsidRDefault="0043431D" w:rsidP="0043431D">
      <w:pPr>
        <w:tabs>
          <w:tab w:val="left" w:pos="142"/>
        </w:tabs>
        <w:jc w:val="both"/>
        <w:rPr>
          <w:rFonts w:ascii="Arial" w:hAnsi="Arial" w:cs="Arial"/>
          <w:b/>
          <w:lang w:val="hr-HR"/>
        </w:rPr>
      </w:pPr>
    </w:p>
    <w:p w:rsidR="00E74CC3" w:rsidRDefault="00E74CC3" w:rsidP="0043431D">
      <w:pPr>
        <w:tabs>
          <w:tab w:val="left" w:pos="142"/>
        </w:tabs>
        <w:jc w:val="both"/>
        <w:rPr>
          <w:rFonts w:ascii="Arial" w:hAnsi="Arial" w:cs="Arial"/>
          <w:b/>
          <w:lang w:val="hr-HR"/>
        </w:rPr>
      </w:pPr>
    </w:p>
    <w:p w:rsidR="00E74CC3" w:rsidRPr="00B515B2" w:rsidRDefault="00E74CC3" w:rsidP="0043431D">
      <w:pPr>
        <w:tabs>
          <w:tab w:val="left" w:pos="142"/>
        </w:tabs>
        <w:jc w:val="both"/>
        <w:rPr>
          <w:rFonts w:ascii="Arial" w:hAnsi="Arial" w:cs="Arial"/>
          <w:b/>
          <w:lang w:val="hr-HR"/>
        </w:rPr>
      </w:pPr>
    </w:p>
    <w:p w:rsidR="00073306" w:rsidRPr="00B515B2" w:rsidRDefault="00EE2B67" w:rsidP="0043431D">
      <w:pPr>
        <w:tabs>
          <w:tab w:val="left" w:pos="142"/>
        </w:tabs>
        <w:jc w:val="both"/>
        <w:rPr>
          <w:rFonts w:ascii="Arial" w:hAnsi="Arial" w:cs="Arial"/>
          <w:b/>
          <w:lang w:val="hr-HR"/>
        </w:rPr>
      </w:pPr>
      <w:r w:rsidRPr="00B515B2">
        <w:rPr>
          <w:rFonts w:ascii="Arial" w:hAnsi="Arial" w:cs="Arial"/>
          <w:b/>
          <w:lang w:val="hr-HR"/>
        </w:rPr>
        <w:tab/>
      </w:r>
      <w:r w:rsidRPr="00B515B2">
        <w:rPr>
          <w:rFonts w:ascii="Arial" w:hAnsi="Arial" w:cs="Arial"/>
          <w:b/>
          <w:lang w:val="hr-HR"/>
        </w:rPr>
        <w:tab/>
      </w:r>
      <w:r w:rsidR="00073306" w:rsidRPr="00B515B2">
        <w:rPr>
          <w:rFonts w:ascii="Arial" w:hAnsi="Arial" w:cs="Arial"/>
          <w:b/>
          <w:lang w:val="hr-HR"/>
        </w:rPr>
        <w:t xml:space="preserve">PRAVNA POUKA: </w:t>
      </w:r>
    </w:p>
    <w:p w:rsidR="00EE2B67" w:rsidRPr="00B515B2" w:rsidRDefault="00EE2B67" w:rsidP="0043431D">
      <w:pPr>
        <w:tabs>
          <w:tab w:val="left" w:pos="142"/>
        </w:tabs>
        <w:jc w:val="both"/>
        <w:rPr>
          <w:rFonts w:ascii="Arial" w:hAnsi="Arial" w:cs="Arial"/>
          <w:b/>
          <w:lang w:val="hr-HR"/>
        </w:rPr>
      </w:pPr>
    </w:p>
    <w:p w:rsidR="00073306" w:rsidRPr="00B515B2" w:rsidRDefault="00EE2B67" w:rsidP="0043431D">
      <w:pPr>
        <w:tabs>
          <w:tab w:val="left" w:pos="142"/>
        </w:tabs>
        <w:jc w:val="both"/>
        <w:rPr>
          <w:rFonts w:ascii="Arial" w:hAnsi="Arial" w:cs="Arial"/>
          <w:lang w:val="hr-HR"/>
        </w:rPr>
      </w:pPr>
      <w:r w:rsidRPr="00B515B2">
        <w:rPr>
          <w:rFonts w:ascii="Arial" w:hAnsi="Arial" w:cs="Arial"/>
          <w:lang w:val="hr-HR"/>
        </w:rPr>
        <w:tab/>
      </w:r>
      <w:r w:rsidRPr="00B515B2">
        <w:rPr>
          <w:rFonts w:ascii="Arial" w:hAnsi="Arial" w:cs="Arial"/>
          <w:lang w:val="hr-HR"/>
        </w:rPr>
        <w:tab/>
      </w:r>
      <w:r w:rsidR="00073306" w:rsidRPr="00B515B2">
        <w:rPr>
          <w:rFonts w:ascii="Arial" w:hAnsi="Arial" w:cs="Arial"/>
          <w:lang w:val="hr-HR"/>
        </w:rPr>
        <w:t xml:space="preserve">Protiv ove presude </w:t>
      </w:r>
      <w:r w:rsidR="00DA0515" w:rsidRPr="00B515B2">
        <w:rPr>
          <w:rFonts w:ascii="Arial" w:hAnsi="Arial" w:cs="Arial"/>
          <w:lang w:val="hr-HR"/>
        </w:rPr>
        <w:t>stranke</w:t>
      </w:r>
      <w:r w:rsidR="00073306" w:rsidRPr="00B515B2">
        <w:rPr>
          <w:rFonts w:ascii="Arial" w:hAnsi="Arial" w:cs="Arial"/>
          <w:lang w:val="hr-HR"/>
        </w:rPr>
        <w:t xml:space="preserve"> ima</w:t>
      </w:r>
      <w:r w:rsidR="00DA0515" w:rsidRPr="00B515B2">
        <w:rPr>
          <w:rFonts w:ascii="Arial" w:hAnsi="Arial" w:cs="Arial"/>
          <w:lang w:val="hr-HR"/>
        </w:rPr>
        <w:t>ju</w:t>
      </w:r>
      <w:r w:rsidR="00073306" w:rsidRPr="00B515B2">
        <w:rPr>
          <w:rFonts w:ascii="Arial" w:hAnsi="Arial" w:cs="Arial"/>
          <w:lang w:val="hr-HR"/>
        </w:rPr>
        <w:t xml:space="preserve"> pravo žalbe u roku od </w:t>
      </w:r>
      <w:r w:rsidR="00F25F3A" w:rsidRPr="00B515B2">
        <w:rPr>
          <w:rFonts w:ascii="Arial" w:hAnsi="Arial" w:cs="Arial"/>
          <w:lang w:val="hr-HR"/>
        </w:rPr>
        <w:t>15 (petnaest)</w:t>
      </w:r>
      <w:r w:rsidR="00073306" w:rsidRPr="00B515B2">
        <w:rPr>
          <w:rFonts w:ascii="Arial" w:hAnsi="Arial" w:cs="Arial"/>
          <w:lang w:val="hr-HR"/>
        </w:rPr>
        <w:t xml:space="preserve"> dana od dana primitka pisanog </w:t>
      </w:r>
      <w:proofErr w:type="spellStart"/>
      <w:r w:rsidR="00073306" w:rsidRPr="00B515B2">
        <w:rPr>
          <w:rFonts w:ascii="Arial" w:hAnsi="Arial" w:cs="Arial"/>
          <w:lang w:val="hr-HR"/>
        </w:rPr>
        <w:t>otpravka</w:t>
      </w:r>
      <w:proofErr w:type="spellEnd"/>
      <w:r w:rsidR="00073306" w:rsidRPr="00B515B2">
        <w:rPr>
          <w:rFonts w:ascii="Arial" w:hAnsi="Arial" w:cs="Arial"/>
          <w:lang w:val="hr-HR"/>
        </w:rPr>
        <w:t xml:space="preserve"> iste. Žalba se podnosi putem ovog suda Županijskom sudu, pisano u dovoljnom broju primjeraka za sud i protivne stranke.</w:t>
      </w:r>
    </w:p>
    <w:p w:rsidR="00B02595" w:rsidRPr="00B515B2" w:rsidRDefault="00B02595" w:rsidP="0043431D">
      <w:pPr>
        <w:tabs>
          <w:tab w:val="left" w:pos="142"/>
        </w:tabs>
        <w:jc w:val="both"/>
        <w:rPr>
          <w:rFonts w:ascii="Arial" w:hAnsi="Arial" w:cs="Arial"/>
          <w:lang w:val="hr-HR"/>
        </w:rPr>
      </w:pPr>
    </w:p>
    <w:p w:rsidR="00073306" w:rsidRPr="00B515B2" w:rsidRDefault="00073306" w:rsidP="0043431D">
      <w:pPr>
        <w:tabs>
          <w:tab w:val="left" w:pos="142"/>
        </w:tabs>
        <w:jc w:val="both"/>
        <w:rPr>
          <w:rFonts w:ascii="Arial" w:hAnsi="Arial" w:cs="Arial"/>
          <w:lang w:val="hr-HR"/>
        </w:rPr>
      </w:pPr>
    </w:p>
    <w:p w:rsidR="00EE2B67" w:rsidRPr="00B515B2" w:rsidRDefault="00EE2B67" w:rsidP="0043431D">
      <w:pPr>
        <w:tabs>
          <w:tab w:val="left" w:pos="142"/>
        </w:tabs>
        <w:jc w:val="both"/>
        <w:rPr>
          <w:rFonts w:ascii="Arial" w:hAnsi="Arial" w:cs="Arial"/>
          <w:lang w:val="hr-HR"/>
        </w:rPr>
      </w:pPr>
      <w:r w:rsidRPr="00B515B2">
        <w:rPr>
          <w:rFonts w:ascii="Arial" w:hAnsi="Arial" w:cs="Arial"/>
          <w:lang w:val="hr-HR"/>
        </w:rPr>
        <w:tab/>
      </w:r>
      <w:r w:rsidR="00073306" w:rsidRPr="00B515B2">
        <w:rPr>
          <w:rFonts w:ascii="Arial" w:hAnsi="Arial" w:cs="Arial"/>
          <w:lang w:val="hr-HR"/>
        </w:rPr>
        <w:tab/>
      </w:r>
      <w:r w:rsidR="00073306" w:rsidRPr="00B515B2">
        <w:rPr>
          <w:rFonts w:ascii="Arial" w:hAnsi="Arial" w:cs="Arial"/>
          <w:b/>
          <w:lang w:val="hr-HR"/>
        </w:rPr>
        <w:t xml:space="preserve">DNA: </w:t>
      </w:r>
      <w:r w:rsidR="00073306" w:rsidRPr="00B515B2">
        <w:rPr>
          <w:rFonts w:ascii="Arial" w:hAnsi="Arial" w:cs="Arial"/>
          <w:lang w:val="hr-HR"/>
        </w:rPr>
        <w:tab/>
      </w:r>
    </w:p>
    <w:p w:rsidR="00C224E8" w:rsidRPr="00B515B2" w:rsidRDefault="00C224E8" w:rsidP="0043431D">
      <w:pPr>
        <w:tabs>
          <w:tab w:val="left" w:pos="142"/>
        </w:tabs>
        <w:jc w:val="both"/>
        <w:rPr>
          <w:rFonts w:ascii="Arial" w:hAnsi="Arial" w:cs="Arial"/>
          <w:b/>
          <w:lang w:val="hr-HR"/>
        </w:rPr>
      </w:pPr>
    </w:p>
    <w:p w:rsidR="00073306" w:rsidRPr="00B515B2" w:rsidRDefault="00073306" w:rsidP="00D75A35">
      <w:pPr>
        <w:numPr>
          <w:ilvl w:val="0"/>
          <w:numId w:val="4"/>
        </w:numPr>
        <w:tabs>
          <w:tab w:val="left" w:pos="142"/>
        </w:tabs>
        <w:ind w:left="0" w:firstLine="528"/>
        <w:jc w:val="both"/>
        <w:rPr>
          <w:rFonts w:ascii="Arial" w:hAnsi="Arial" w:cs="Arial"/>
          <w:lang w:val="hr-HR"/>
        </w:rPr>
      </w:pPr>
      <w:r w:rsidRPr="00B515B2">
        <w:rPr>
          <w:rFonts w:ascii="Arial" w:hAnsi="Arial" w:cs="Arial"/>
          <w:lang w:val="hr-HR"/>
        </w:rPr>
        <w:t xml:space="preserve">ODO Zadar na broj </w:t>
      </w:r>
      <w:r w:rsidR="00B02595" w:rsidRPr="00B515B2">
        <w:rPr>
          <w:rFonts w:ascii="Arial" w:hAnsi="Arial" w:cs="Arial"/>
          <w:lang w:val="hr-HR"/>
        </w:rPr>
        <w:t>K-DO-</w:t>
      </w:r>
      <w:r w:rsidR="006163BD">
        <w:rPr>
          <w:rFonts w:ascii="Arial" w:hAnsi="Arial" w:cs="Arial"/>
          <w:lang w:val="hr-HR"/>
        </w:rPr>
        <w:t>67/13,</w:t>
      </w:r>
      <w:r w:rsidR="00AD60D8" w:rsidRPr="00B515B2">
        <w:rPr>
          <w:rFonts w:ascii="Arial" w:hAnsi="Arial" w:cs="Arial"/>
          <w:lang w:val="hr-HR"/>
        </w:rPr>
        <w:t xml:space="preserve"> </w:t>
      </w:r>
    </w:p>
    <w:p w:rsidR="003342F5" w:rsidRDefault="00C224E8" w:rsidP="00D75A35">
      <w:pPr>
        <w:numPr>
          <w:ilvl w:val="0"/>
          <w:numId w:val="4"/>
        </w:numPr>
        <w:tabs>
          <w:tab w:val="left" w:pos="142"/>
        </w:tabs>
        <w:ind w:left="0" w:firstLine="528"/>
        <w:jc w:val="both"/>
        <w:rPr>
          <w:rFonts w:ascii="Arial" w:hAnsi="Arial" w:cs="Arial"/>
          <w:lang w:val="hr-HR"/>
        </w:rPr>
      </w:pPr>
      <w:r w:rsidRPr="00B515B2">
        <w:rPr>
          <w:rFonts w:ascii="Arial" w:hAnsi="Arial" w:cs="Arial"/>
          <w:lang w:val="hr-HR"/>
        </w:rPr>
        <w:t>I-o</w:t>
      </w:r>
      <w:r w:rsidR="00073306" w:rsidRPr="00B515B2">
        <w:rPr>
          <w:rFonts w:ascii="Arial" w:hAnsi="Arial" w:cs="Arial"/>
          <w:lang w:val="hr-HR"/>
        </w:rPr>
        <w:t>krivljen</w:t>
      </w:r>
      <w:r w:rsidR="00CF7C83" w:rsidRPr="00B515B2">
        <w:rPr>
          <w:rFonts w:ascii="Arial" w:hAnsi="Arial" w:cs="Arial"/>
          <w:lang w:val="hr-HR"/>
        </w:rPr>
        <w:t xml:space="preserve">ik </w:t>
      </w:r>
      <w:r w:rsidR="00787574">
        <w:rPr>
          <w:rFonts w:ascii="Arial" w:hAnsi="Arial" w:cs="Arial"/>
          <w:lang w:val="hr-HR"/>
        </w:rPr>
        <w:t>Š. K.</w:t>
      </w:r>
      <w:r w:rsidR="006163BD">
        <w:rPr>
          <w:rFonts w:ascii="Arial" w:hAnsi="Arial" w:cs="Arial"/>
          <w:lang w:val="hr-HR"/>
        </w:rPr>
        <w:t>,</w:t>
      </w:r>
      <w:r w:rsidR="006163BD" w:rsidRPr="006163BD">
        <w:rPr>
          <w:rFonts w:ascii="Arial" w:hAnsi="Arial" w:cs="Arial"/>
          <w:lang w:val="hr-HR"/>
        </w:rPr>
        <w:t xml:space="preserve"> </w:t>
      </w:r>
      <w:r w:rsidR="00787574">
        <w:rPr>
          <w:rFonts w:ascii="Arial" w:hAnsi="Arial" w:cs="Arial"/>
          <w:lang w:val="hr-HR"/>
        </w:rPr>
        <w:t xml:space="preserve">G. </w:t>
      </w:r>
      <w:r w:rsidR="006163BD">
        <w:rPr>
          <w:rFonts w:ascii="Arial" w:hAnsi="Arial" w:cs="Arial"/>
          <w:lang w:val="hr-HR"/>
        </w:rPr>
        <w:t xml:space="preserve">24, </w:t>
      </w:r>
      <w:r w:rsidR="00787574">
        <w:rPr>
          <w:rFonts w:ascii="Arial" w:hAnsi="Arial" w:cs="Arial"/>
          <w:lang w:val="hr-HR"/>
        </w:rPr>
        <w:t>P.</w:t>
      </w:r>
      <w:r w:rsidR="006163BD">
        <w:rPr>
          <w:rFonts w:ascii="Arial" w:hAnsi="Arial" w:cs="Arial"/>
          <w:lang w:val="hr-HR"/>
        </w:rPr>
        <w:t>,</w:t>
      </w:r>
    </w:p>
    <w:p w:rsidR="006163BD" w:rsidRDefault="00787574" w:rsidP="00D80300">
      <w:pPr>
        <w:numPr>
          <w:ilvl w:val="0"/>
          <w:numId w:val="4"/>
        </w:numPr>
        <w:tabs>
          <w:tab w:val="left" w:pos="142"/>
        </w:tabs>
        <w:ind w:left="0" w:firstLine="528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I.</w:t>
      </w:r>
      <w:r w:rsidR="00C224E8" w:rsidRPr="006163BD">
        <w:rPr>
          <w:rFonts w:ascii="Arial" w:hAnsi="Arial" w:cs="Arial"/>
          <w:lang w:val="hr-HR"/>
        </w:rPr>
        <w:t xml:space="preserve">-okrivljenik </w:t>
      </w:r>
      <w:r>
        <w:rPr>
          <w:rFonts w:ascii="Arial" w:hAnsi="Arial" w:cs="Arial"/>
          <w:lang w:val="hr-HR"/>
        </w:rPr>
        <w:t>B. K.</w:t>
      </w:r>
      <w:r w:rsidR="006163BD">
        <w:rPr>
          <w:rFonts w:ascii="Arial" w:hAnsi="Arial" w:cs="Arial"/>
          <w:lang w:val="hr-HR"/>
        </w:rPr>
        <w:t xml:space="preserve">, </w:t>
      </w:r>
      <w:r>
        <w:rPr>
          <w:rFonts w:ascii="Arial" w:hAnsi="Arial" w:cs="Arial"/>
          <w:lang w:val="hr-HR"/>
        </w:rPr>
        <w:t xml:space="preserve">G. </w:t>
      </w:r>
      <w:r w:rsidR="006163BD">
        <w:rPr>
          <w:rFonts w:ascii="Arial" w:hAnsi="Arial" w:cs="Arial"/>
          <w:lang w:val="hr-HR"/>
        </w:rPr>
        <w:t xml:space="preserve">24, </w:t>
      </w:r>
      <w:r>
        <w:rPr>
          <w:rFonts w:ascii="Arial" w:hAnsi="Arial" w:cs="Arial"/>
          <w:lang w:val="hr-HR"/>
        </w:rPr>
        <w:t>P.</w:t>
      </w:r>
      <w:r w:rsidR="006163BD">
        <w:rPr>
          <w:rFonts w:ascii="Arial" w:hAnsi="Arial" w:cs="Arial"/>
          <w:lang w:val="hr-HR"/>
        </w:rPr>
        <w:t>,</w:t>
      </w:r>
    </w:p>
    <w:p w:rsidR="006163BD" w:rsidRDefault="00787574" w:rsidP="00D80300">
      <w:pPr>
        <w:numPr>
          <w:ilvl w:val="0"/>
          <w:numId w:val="4"/>
        </w:numPr>
        <w:tabs>
          <w:tab w:val="left" w:pos="142"/>
        </w:tabs>
        <w:ind w:left="0" w:firstLine="528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O. P. K.</w:t>
      </w:r>
      <w:r w:rsidR="006163BD">
        <w:rPr>
          <w:rFonts w:ascii="Arial" w:hAnsi="Arial" w:cs="Arial"/>
          <w:lang w:val="hr-HR"/>
        </w:rPr>
        <w:t xml:space="preserve">, </w:t>
      </w:r>
      <w:r>
        <w:rPr>
          <w:rFonts w:ascii="Arial" w:hAnsi="Arial" w:cs="Arial"/>
          <w:lang w:val="hr-HR"/>
        </w:rPr>
        <w:t xml:space="preserve">K. </w:t>
      </w:r>
      <w:r w:rsidR="006163BD">
        <w:rPr>
          <w:rFonts w:ascii="Arial" w:hAnsi="Arial" w:cs="Arial"/>
          <w:lang w:val="hr-HR"/>
        </w:rPr>
        <w:t xml:space="preserve">kbr. 1, </w:t>
      </w:r>
      <w:proofErr w:type="spellStart"/>
      <w:r>
        <w:rPr>
          <w:rFonts w:ascii="Arial" w:hAnsi="Arial" w:cs="Arial"/>
          <w:lang w:val="hr-HR"/>
        </w:rPr>
        <w:t>S.</w:t>
      </w:r>
      <w:proofErr w:type="spellEnd"/>
      <w:r w:rsidR="003A0452">
        <w:rPr>
          <w:rFonts w:ascii="Arial" w:hAnsi="Arial" w:cs="Arial"/>
          <w:lang w:val="hr-HR"/>
        </w:rPr>
        <w:t>.</w:t>
      </w:r>
    </w:p>
    <w:p w:rsidR="001018C3" w:rsidRPr="001018C3" w:rsidRDefault="001018C3" w:rsidP="001018C3">
      <w:pPr>
        <w:pStyle w:val="Odlomakpopisa"/>
        <w:tabs>
          <w:tab w:val="left" w:pos="142"/>
        </w:tabs>
        <w:ind w:left="1068"/>
        <w:jc w:val="both"/>
        <w:rPr>
          <w:rFonts w:ascii="Arial" w:hAnsi="Arial" w:cs="Arial"/>
          <w:lang w:val="hr-HR"/>
        </w:rPr>
      </w:pPr>
    </w:p>
    <w:p w:rsidR="00000B8D" w:rsidRPr="00B515B2" w:rsidRDefault="00000B8D" w:rsidP="00000B8D">
      <w:pPr>
        <w:tabs>
          <w:tab w:val="left" w:pos="142"/>
        </w:tabs>
        <w:ind w:left="528"/>
        <w:jc w:val="both"/>
        <w:rPr>
          <w:rFonts w:ascii="Arial" w:hAnsi="Arial" w:cs="Arial"/>
          <w:lang w:val="hr-HR"/>
        </w:rPr>
      </w:pPr>
    </w:p>
    <w:p w:rsidR="00D80300" w:rsidRPr="00B515B2" w:rsidRDefault="00D80300" w:rsidP="00D80300">
      <w:pPr>
        <w:tabs>
          <w:tab w:val="left" w:pos="142"/>
        </w:tabs>
        <w:jc w:val="both"/>
        <w:rPr>
          <w:rFonts w:ascii="Arial" w:hAnsi="Arial" w:cs="Arial"/>
          <w:lang w:val="hr-HR"/>
        </w:rPr>
      </w:pPr>
    </w:p>
    <w:p w:rsidR="00FD5238" w:rsidRPr="00B515B2" w:rsidRDefault="00E74CC3" w:rsidP="00E74CC3">
      <w:pPr>
        <w:tabs>
          <w:tab w:val="left" w:pos="142"/>
        </w:tabs>
        <w:spacing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bookmarkStart w:id="0" w:name="_GoBack"/>
      <w:bookmarkEnd w:id="0"/>
    </w:p>
    <w:sectPr w:rsidR="00FD5238" w:rsidRPr="00B515B2" w:rsidSect="0069088E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12D" w:rsidRDefault="00AE612D">
      <w:r>
        <w:separator/>
      </w:r>
    </w:p>
  </w:endnote>
  <w:endnote w:type="continuationSeparator" w:id="0">
    <w:p w:rsidR="00AE612D" w:rsidRDefault="00AE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12D" w:rsidRDefault="00AE612D">
      <w:r>
        <w:separator/>
      </w:r>
    </w:p>
  </w:footnote>
  <w:footnote w:type="continuationSeparator" w:id="0">
    <w:p w:rsidR="00AE612D" w:rsidRDefault="00AE6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D27" w:rsidRDefault="00396D27" w:rsidP="0069088E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396D27" w:rsidRDefault="00396D27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D27" w:rsidRDefault="00396D27" w:rsidP="0069088E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87574">
      <w:rPr>
        <w:rStyle w:val="Brojstranice"/>
        <w:noProof/>
      </w:rPr>
      <w:t>9</w:t>
    </w:r>
    <w:r>
      <w:rPr>
        <w:rStyle w:val="Brojstranice"/>
      </w:rPr>
      <w:fldChar w:fldCharType="end"/>
    </w:r>
  </w:p>
  <w:p w:rsidR="00396D27" w:rsidRPr="00CF7C83" w:rsidRDefault="00396D27" w:rsidP="007D12D4">
    <w:pPr>
      <w:tabs>
        <w:tab w:val="left" w:pos="142"/>
      </w:tabs>
      <w:jc w:val="right"/>
      <w:rPr>
        <w:szCs w:val="24"/>
        <w:lang w:val="hr-HR"/>
      </w:rPr>
    </w:pPr>
    <w:r>
      <w:tab/>
    </w:r>
    <w:r>
      <w:tab/>
    </w:r>
    <w:r w:rsidRPr="00CF7C83">
      <w:rPr>
        <w:szCs w:val="24"/>
        <w:lang w:val="hr-HR"/>
      </w:rPr>
      <w:t xml:space="preserve">                </w:t>
    </w:r>
    <w:r>
      <w:rPr>
        <w:szCs w:val="24"/>
        <w:lang w:val="hr-HR"/>
      </w:rPr>
      <w:tab/>
    </w:r>
    <w:r>
      <w:rPr>
        <w:szCs w:val="24"/>
        <w:lang w:val="hr-HR"/>
      </w:rPr>
      <w:tab/>
    </w:r>
    <w:r>
      <w:rPr>
        <w:szCs w:val="24"/>
        <w:lang w:val="hr-HR"/>
      </w:rPr>
      <w:tab/>
    </w:r>
    <w:r>
      <w:rPr>
        <w:szCs w:val="24"/>
        <w:lang w:val="hr-HR"/>
      </w:rPr>
      <w:tab/>
    </w:r>
    <w:r>
      <w:rPr>
        <w:szCs w:val="24"/>
        <w:lang w:val="hr-HR"/>
      </w:rPr>
      <w:tab/>
    </w:r>
    <w:r>
      <w:rPr>
        <w:szCs w:val="24"/>
        <w:lang w:val="hr-HR"/>
      </w:rPr>
      <w:tab/>
      <w:t xml:space="preserve">    </w:t>
    </w:r>
    <w:r w:rsidRPr="00CF7C83">
      <w:rPr>
        <w:szCs w:val="24"/>
        <w:lang w:val="hr-HR"/>
      </w:rPr>
      <w:t xml:space="preserve"> </w:t>
    </w:r>
    <w:r>
      <w:rPr>
        <w:szCs w:val="24"/>
        <w:lang w:val="hr-HR"/>
      </w:rPr>
      <w:t xml:space="preserve"> </w:t>
    </w:r>
    <w:r w:rsidRPr="00CF7C83">
      <w:rPr>
        <w:rFonts w:ascii="Arial" w:hAnsi="Arial" w:cs="Arial"/>
        <w:b/>
        <w:szCs w:val="24"/>
        <w:lang w:val="hr-HR"/>
      </w:rPr>
      <w:t>Poslovni broj 5 K</w:t>
    </w:r>
    <w:r>
      <w:rPr>
        <w:rFonts w:ascii="Arial" w:hAnsi="Arial" w:cs="Arial"/>
        <w:b/>
        <w:szCs w:val="24"/>
        <w:lang w:val="hr-HR"/>
      </w:rPr>
      <w:t>-873/13</w:t>
    </w:r>
  </w:p>
  <w:p w:rsidR="00396D27" w:rsidRDefault="00396D27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D27" w:rsidRPr="00B515B2" w:rsidRDefault="00396D27" w:rsidP="00A07091">
    <w:pPr>
      <w:tabs>
        <w:tab w:val="left" w:pos="142"/>
      </w:tabs>
      <w:jc w:val="right"/>
      <w:rPr>
        <w:szCs w:val="24"/>
        <w:lang w:val="hr-HR"/>
      </w:rPr>
    </w:pPr>
    <w:r w:rsidRPr="00B515B2">
      <w:rPr>
        <w:rFonts w:ascii="Arial" w:hAnsi="Arial" w:cs="Arial"/>
        <w:b/>
        <w:szCs w:val="24"/>
        <w:lang w:val="hr-HR"/>
      </w:rPr>
      <w:t>Poslovni broj 5 K-</w:t>
    </w:r>
    <w:r>
      <w:rPr>
        <w:rFonts w:ascii="Arial" w:hAnsi="Arial" w:cs="Arial"/>
        <w:b/>
        <w:szCs w:val="24"/>
        <w:lang w:val="hr-HR"/>
      </w:rPr>
      <w:t>873</w:t>
    </w:r>
    <w:r w:rsidRPr="00B515B2">
      <w:rPr>
        <w:rFonts w:ascii="Arial" w:hAnsi="Arial" w:cs="Arial"/>
        <w:b/>
        <w:szCs w:val="24"/>
        <w:lang w:val="hr-HR"/>
      </w:rPr>
      <w:t>/13</w:t>
    </w:r>
  </w:p>
  <w:p w:rsidR="00396D27" w:rsidRDefault="00396D27" w:rsidP="00A07091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002A"/>
    <w:multiLevelType w:val="hybridMultilevel"/>
    <w:tmpl w:val="F2949798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48C6CA0"/>
    <w:multiLevelType w:val="hybridMultilevel"/>
    <w:tmpl w:val="AE3005A0"/>
    <w:lvl w:ilvl="0" w:tplc="2FB21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1E2824"/>
    <w:multiLevelType w:val="hybridMultilevel"/>
    <w:tmpl w:val="AE3005A0"/>
    <w:lvl w:ilvl="0" w:tplc="2FB21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BE7231"/>
    <w:multiLevelType w:val="hybridMultilevel"/>
    <w:tmpl w:val="AE3005A0"/>
    <w:lvl w:ilvl="0" w:tplc="2FB21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591FD2"/>
    <w:multiLevelType w:val="hybridMultilevel"/>
    <w:tmpl w:val="81645E3A"/>
    <w:lvl w:ilvl="0" w:tplc="B46ACFEE">
      <w:start w:val="1"/>
      <w:numFmt w:val="bullet"/>
      <w:lvlText w:val="-"/>
      <w:lvlJc w:val="left"/>
      <w:pPr>
        <w:tabs>
          <w:tab w:val="num" w:pos="562"/>
        </w:tabs>
        <w:ind w:left="562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82"/>
        </w:tabs>
        <w:ind w:left="12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02"/>
        </w:tabs>
        <w:ind w:left="20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22"/>
        </w:tabs>
        <w:ind w:left="27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42"/>
        </w:tabs>
        <w:ind w:left="34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62"/>
        </w:tabs>
        <w:ind w:left="41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82"/>
        </w:tabs>
        <w:ind w:left="48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02"/>
        </w:tabs>
        <w:ind w:left="56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22"/>
        </w:tabs>
        <w:ind w:left="6322" w:hanging="360"/>
      </w:pPr>
      <w:rPr>
        <w:rFonts w:ascii="Wingdings" w:hAnsi="Wingdings" w:hint="default"/>
      </w:rPr>
    </w:lvl>
  </w:abstractNum>
  <w:abstractNum w:abstractNumId="5">
    <w:nsid w:val="5F24254C"/>
    <w:multiLevelType w:val="hybridMultilevel"/>
    <w:tmpl w:val="3BAECE34"/>
    <w:lvl w:ilvl="0" w:tplc="A3768FA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685B3EB4"/>
    <w:multiLevelType w:val="hybridMultilevel"/>
    <w:tmpl w:val="DEE6A0CE"/>
    <w:lvl w:ilvl="0" w:tplc="937A47D2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>
    <w:nsid w:val="686959FE"/>
    <w:multiLevelType w:val="hybridMultilevel"/>
    <w:tmpl w:val="D256C3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EF50E7"/>
    <w:multiLevelType w:val="hybridMultilevel"/>
    <w:tmpl w:val="AE3005A0"/>
    <w:lvl w:ilvl="0" w:tplc="2FB21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DED"/>
    <w:rsid w:val="000000ED"/>
    <w:rsid w:val="00000520"/>
    <w:rsid w:val="00000B8D"/>
    <w:rsid w:val="00002EFD"/>
    <w:rsid w:val="00004712"/>
    <w:rsid w:val="0000781B"/>
    <w:rsid w:val="00014568"/>
    <w:rsid w:val="00015301"/>
    <w:rsid w:val="000212F3"/>
    <w:rsid w:val="00021432"/>
    <w:rsid w:val="0002305C"/>
    <w:rsid w:val="00024EB2"/>
    <w:rsid w:val="000309B5"/>
    <w:rsid w:val="00034AFD"/>
    <w:rsid w:val="00036332"/>
    <w:rsid w:val="000424D3"/>
    <w:rsid w:val="000436FB"/>
    <w:rsid w:val="000442EF"/>
    <w:rsid w:val="00047670"/>
    <w:rsid w:val="00055419"/>
    <w:rsid w:val="000700E2"/>
    <w:rsid w:val="00070562"/>
    <w:rsid w:val="00071DD8"/>
    <w:rsid w:val="000723AF"/>
    <w:rsid w:val="00073306"/>
    <w:rsid w:val="00076D69"/>
    <w:rsid w:val="00077DA4"/>
    <w:rsid w:val="00083A9A"/>
    <w:rsid w:val="000844DE"/>
    <w:rsid w:val="00087079"/>
    <w:rsid w:val="00096DF6"/>
    <w:rsid w:val="000A3D69"/>
    <w:rsid w:val="000A568D"/>
    <w:rsid w:val="000B1324"/>
    <w:rsid w:val="000B4F63"/>
    <w:rsid w:val="000B5846"/>
    <w:rsid w:val="000B6A60"/>
    <w:rsid w:val="000C1666"/>
    <w:rsid w:val="000C4580"/>
    <w:rsid w:val="000C4CE3"/>
    <w:rsid w:val="000C55E3"/>
    <w:rsid w:val="000C7876"/>
    <w:rsid w:val="000D01CD"/>
    <w:rsid w:val="000D29BE"/>
    <w:rsid w:val="000D3CE8"/>
    <w:rsid w:val="000E5504"/>
    <w:rsid w:val="000E7017"/>
    <w:rsid w:val="000E7858"/>
    <w:rsid w:val="000E7EFE"/>
    <w:rsid w:val="000F2410"/>
    <w:rsid w:val="000F4B32"/>
    <w:rsid w:val="001018C3"/>
    <w:rsid w:val="00103EE0"/>
    <w:rsid w:val="00104223"/>
    <w:rsid w:val="00104FBB"/>
    <w:rsid w:val="00105806"/>
    <w:rsid w:val="001141B0"/>
    <w:rsid w:val="00115189"/>
    <w:rsid w:val="00115CC4"/>
    <w:rsid w:val="00116435"/>
    <w:rsid w:val="001175B1"/>
    <w:rsid w:val="00120CA2"/>
    <w:rsid w:val="001266CC"/>
    <w:rsid w:val="001304B1"/>
    <w:rsid w:val="00132050"/>
    <w:rsid w:val="00133DE1"/>
    <w:rsid w:val="00135762"/>
    <w:rsid w:val="00140961"/>
    <w:rsid w:val="00141F8B"/>
    <w:rsid w:val="00142875"/>
    <w:rsid w:val="00144545"/>
    <w:rsid w:val="00144700"/>
    <w:rsid w:val="00145FA4"/>
    <w:rsid w:val="00146A58"/>
    <w:rsid w:val="00157F83"/>
    <w:rsid w:val="00160B67"/>
    <w:rsid w:val="00161CF4"/>
    <w:rsid w:val="00163746"/>
    <w:rsid w:val="00170EEF"/>
    <w:rsid w:val="001717EC"/>
    <w:rsid w:val="0017329E"/>
    <w:rsid w:val="00174E56"/>
    <w:rsid w:val="001821D4"/>
    <w:rsid w:val="00191A20"/>
    <w:rsid w:val="00191C79"/>
    <w:rsid w:val="00194459"/>
    <w:rsid w:val="0019571D"/>
    <w:rsid w:val="00195886"/>
    <w:rsid w:val="00195B0E"/>
    <w:rsid w:val="001B0B1D"/>
    <w:rsid w:val="001B2FF7"/>
    <w:rsid w:val="001B413E"/>
    <w:rsid w:val="001C4558"/>
    <w:rsid w:val="001C52CD"/>
    <w:rsid w:val="001D0D3A"/>
    <w:rsid w:val="001D1333"/>
    <w:rsid w:val="001E0CCE"/>
    <w:rsid w:val="001E27BA"/>
    <w:rsid w:val="001E3881"/>
    <w:rsid w:val="001E40F5"/>
    <w:rsid w:val="001E43B1"/>
    <w:rsid w:val="001E5D41"/>
    <w:rsid w:val="001F15B0"/>
    <w:rsid w:val="001F3C68"/>
    <w:rsid w:val="002064AA"/>
    <w:rsid w:val="00207E99"/>
    <w:rsid w:val="0021047B"/>
    <w:rsid w:val="0021349B"/>
    <w:rsid w:val="00213D3C"/>
    <w:rsid w:val="00213FE9"/>
    <w:rsid w:val="00214073"/>
    <w:rsid w:val="002151FD"/>
    <w:rsid w:val="002358A5"/>
    <w:rsid w:val="00236F97"/>
    <w:rsid w:val="002376A3"/>
    <w:rsid w:val="00240587"/>
    <w:rsid w:val="002429E9"/>
    <w:rsid w:val="002431F1"/>
    <w:rsid w:val="0024665E"/>
    <w:rsid w:val="0024782B"/>
    <w:rsid w:val="00252044"/>
    <w:rsid w:val="00254A49"/>
    <w:rsid w:val="00255444"/>
    <w:rsid w:val="00260444"/>
    <w:rsid w:val="00260DB9"/>
    <w:rsid w:val="00262532"/>
    <w:rsid w:val="002647A9"/>
    <w:rsid w:val="002656FA"/>
    <w:rsid w:val="00267351"/>
    <w:rsid w:val="002675E5"/>
    <w:rsid w:val="00272076"/>
    <w:rsid w:val="00274CC7"/>
    <w:rsid w:val="00277213"/>
    <w:rsid w:val="00277CF4"/>
    <w:rsid w:val="002836E0"/>
    <w:rsid w:val="002837B7"/>
    <w:rsid w:val="002A233B"/>
    <w:rsid w:val="002A7582"/>
    <w:rsid w:val="002B3144"/>
    <w:rsid w:val="002B3270"/>
    <w:rsid w:val="002B331B"/>
    <w:rsid w:val="002B6B07"/>
    <w:rsid w:val="002B7B73"/>
    <w:rsid w:val="002C1D23"/>
    <w:rsid w:val="002C4B1F"/>
    <w:rsid w:val="002C7102"/>
    <w:rsid w:val="002D2ECA"/>
    <w:rsid w:val="002D4590"/>
    <w:rsid w:val="002E4EAC"/>
    <w:rsid w:val="002E5930"/>
    <w:rsid w:val="002E5C08"/>
    <w:rsid w:val="002F519D"/>
    <w:rsid w:val="002F57FE"/>
    <w:rsid w:val="002F68C6"/>
    <w:rsid w:val="003043B7"/>
    <w:rsid w:val="00305CC5"/>
    <w:rsid w:val="003108BF"/>
    <w:rsid w:val="0031104D"/>
    <w:rsid w:val="00312F20"/>
    <w:rsid w:val="003149EF"/>
    <w:rsid w:val="0032109F"/>
    <w:rsid w:val="003248CF"/>
    <w:rsid w:val="003263EA"/>
    <w:rsid w:val="003342F5"/>
    <w:rsid w:val="00337DE6"/>
    <w:rsid w:val="00341971"/>
    <w:rsid w:val="003443E5"/>
    <w:rsid w:val="003449BB"/>
    <w:rsid w:val="00344A4B"/>
    <w:rsid w:val="003459AA"/>
    <w:rsid w:val="00346D26"/>
    <w:rsid w:val="00360023"/>
    <w:rsid w:val="00365562"/>
    <w:rsid w:val="0036714E"/>
    <w:rsid w:val="003814BC"/>
    <w:rsid w:val="00383245"/>
    <w:rsid w:val="003834DE"/>
    <w:rsid w:val="003834E5"/>
    <w:rsid w:val="00393F6B"/>
    <w:rsid w:val="00395629"/>
    <w:rsid w:val="00396D27"/>
    <w:rsid w:val="003A0452"/>
    <w:rsid w:val="003A1212"/>
    <w:rsid w:val="003A15E3"/>
    <w:rsid w:val="003A3414"/>
    <w:rsid w:val="003A433F"/>
    <w:rsid w:val="003A4D9B"/>
    <w:rsid w:val="003A680C"/>
    <w:rsid w:val="003B124D"/>
    <w:rsid w:val="003B1C4E"/>
    <w:rsid w:val="003C35AA"/>
    <w:rsid w:val="003C73F9"/>
    <w:rsid w:val="003D1983"/>
    <w:rsid w:val="003D2F54"/>
    <w:rsid w:val="003D43F9"/>
    <w:rsid w:val="003D5CC1"/>
    <w:rsid w:val="003D6D28"/>
    <w:rsid w:val="003E19DB"/>
    <w:rsid w:val="003E5591"/>
    <w:rsid w:val="003E79F7"/>
    <w:rsid w:val="003E7C0D"/>
    <w:rsid w:val="003F1C06"/>
    <w:rsid w:val="003F68AD"/>
    <w:rsid w:val="0040198B"/>
    <w:rsid w:val="00402F5C"/>
    <w:rsid w:val="004066BB"/>
    <w:rsid w:val="0041002B"/>
    <w:rsid w:val="00422500"/>
    <w:rsid w:val="004302A9"/>
    <w:rsid w:val="004309C7"/>
    <w:rsid w:val="0043431D"/>
    <w:rsid w:val="00437B35"/>
    <w:rsid w:val="00445B6E"/>
    <w:rsid w:val="0044601C"/>
    <w:rsid w:val="0045025D"/>
    <w:rsid w:val="0045130B"/>
    <w:rsid w:val="0045265C"/>
    <w:rsid w:val="00466656"/>
    <w:rsid w:val="00466A91"/>
    <w:rsid w:val="00467389"/>
    <w:rsid w:val="00475984"/>
    <w:rsid w:val="00480965"/>
    <w:rsid w:val="004818CC"/>
    <w:rsid w:val="00481DD5"/>
    <w:rsid w:val="004836A5"/>
    <w:rsid w:val="00485EAB"/>
    <w:rsid w:val="0048726D"/>
    <w:rsid w:val="00496024"/>
    <w:rsid w:val="004A1634"/>
    <w:rsid w:val="004A4BE2"/>
    <w:rsid w:val="004A6932"/>
    <w:rsid w:val="004A6C70"/>
    <w:rsid w:val="004B0F24"/>
    <w:rsid w:val="004B1696"/>
    <w:rsid w:val="004B5338"/>
    <w:rsid w:val="004B7C87"/>
    <w:rsid w:val="004C3366"/>
    <w:rsid w:val="004C3B64"/>
    <w:rsid w:val="004C4E7D"/>
    <w:rsid w:val="004C5931"/>
    <w:rsid w:val="004C63FF"/>
    <w:rsid w:val="004C64B8"/>
    <w:rsid w:val="004C6A9D"/>
    <w:rsid w:val="004D4C80"/>
    <w:rsid w:val="004E0882"/>
    <w:rsid w:val="004E16D5"/>
    <w:rsid w:val="004E17A8"/>
    <w:rsid w:val="004E3035"/>
    <w:rsid w:val="004E41A9"/>
    <w:rsid w:val="004E4BC4"/>
    <w:rsid w:val="005000D0"/>
    <w:rsid w:val="00502521"/>
    <w:rsid w:val="005038E9"/>
    <w:rsid w:val="0050576A"/>
    <w:rsid w:val="00522622"/>
    <w:rsid w:val="00522968"/>
    <w:rsid w:val="00522A31"/>
    <w:rsid w:val="0052390C"/>
    <w:rsid w:val="00526BB6"/>
    <w:rsid w:val="00543C0F"/>
    <w:rsid w:val="0055185B"/>
    <w:rsid w:val="00563952"/>
    <w:rsid w:val="00563C19"/>
    <w:rsid w:val="00564D76"/>
    <w:rsid w:val="00566B9F"/>
    <w:rsid w:val="00567312"/>
    <w:rsid w:val="00572235"/>
    <w:rsid w:val="0057280B"/>
    <w:rsid w:val="00572CAE"/>
    <w:rsid w:val="00573D74"/>
    <w:rsid w:val="0058362E"/>
    <w:rsid w:val="00583651"/>
    <w:rsid w:val="00591804"/>
    <w:rsid w:val="0059538F"/>
    <w:rsid w:val="00595FF4"/>
    <w:rsid w:val="005A3DE0"/>
    <w:rsid w:val="005A7C20"/>
    <w:rsid w:val="005B7724"/>
    <w:rsid w:val="005C08DB"/>
    <w:rsid w:val="005C0A8B"/>
    <w:rsid w:val="005C5FF0"/>
    <w:rsid w:val="005D01C0"/>
    <w:rsid w:val="005D31D6"/>
    <w:rsid w:val="005E19B4"/>
    <w:rsid w:val="005E340F"/>
    <w:rsid w:val="005E3D1C"/>
    <w:rsid w:val="005F0333"/>
    <w:rsid w:val="005F1D5D"/>
    <w:rsid w:val="006111E5"/>
    <w:rsid w:val="006163BD"/>
    <w:rsid w:val="0062008C"/>
    <w:rsid w:val="00622C42"/>
    <w:rsid w:val="00622E42"/>
    <w:rsid w:val="00624B22"/>
    <w:rsid w:val="0063278E"/>
    <w:rsid w:val="006355A3"/>
    <w:rsid w:val="00636853"/>
    <w:rsid w:val="0064170D"/>
    <w:rsid w:val="00644CB8"/>
    <w:rsid w:val="00646717"/>
    <w:rsid w:val="00652D76"/>
    <w:rsid w:val="006532AA"/>
    <w:rsid w:val="00654BA0"/>
    <w:rsid w:val="00657D07"/>
    <w:rsid w:val="006626AF"/>
    <w:rsid w:val="00666F45"/>
    <w:rsid w:val="00670350"/>
    <w:rsid w:val="006723D0"/>
    <w:rsid w:val="00682F79"/>
    <w:rsid w:val="00683ACE"/>
    <w:rsid w:val="006864D5"/>
    <w:rsid w:val="0069088E"/>
    <w:rsid w:val="00694E98"/>
    <w:rsid w:val="006A02A8"/>
    <w:rsid w:val="006A55C9"/>
    <w:rsid w:val="006B0925"/>
    <w:rsid w:val="006B4531"/>
    <w:rsid w:val="006B55A8"/>
    <w:rsid w:val="006B672C"/>
    <w:rsid w:val="006D01B2"/>
    <w:rsid w:val="006D43F1"/>
    <w:rsid w:val="006D5A80"/>
    <w:rsid w:val="006E10BB"/>
    <w:rsid w:val="006E1B90"/>
    <w:rsid w:val="006E4492"/>
    <w:rsid w:val="006E50BC"/>
    <w:rsid w:val="006F00FB"/>
    <w:rsid w:val="006F38C8"/>
    <w:rsid w:val="006F6162"/>
    <w:rsid w:val="006F68F6"/>
    <w:rsid w:val="007001EA"/>
    <w:rsid w:val="00700A40"/>
    <w:rsid w:val="0070421C"/>
    <w:rsid w:val="0070549E"/>
    <w:rsid w:val="0071002C"/>
    <w:rsid w:val="007149D7"/>
    <w:rsid w:val="00714F72"/>
    <w:rsid w:val="00716681"/>
    <w:rsid w:val="007169C1"/>
    <w:rsid w:val="00732C2C"/>
    <w:rsid w:val="00732D5E"/>
    <w:rsid w:val="00733BAC"/>
    <w:rsid w:val="00742A6A"/>
    <w:rsid w:val="007440F6"/>
    <w:rsid w:val="007442E0"/>
    <w:rsid w:val="00745227"/>
    <w:rsid w:val="00750FE2"/>
    <w:rsid w:val="00751E99"/>
    <w:rsid w:val="00753AAB"/>
    <w:rsid w:val="00753CAE"/>
    <w:rsid w:val="00756762"/>
    <w:rsid w:val="0076049B"/>
    <w:rsid w:val="00764892"/>
    <w:rsid w:val="00765DAC"/>
    <w:rsid w:val="00770908"/>
    <w:rsid w:val="00772E7F"/>
    <w:rsid w:val="007769BA"/>
    <w:rsid w:val="00786E04"/>
    <w:rsid w:val="00787574"/>
    <w:rsid w:val="0079077D"/>
    <w:rsid w:val="007915D6"/>
    <w:rsid w:val="0079300B"/>
    <w:rsid w:val="007940CF"/>
    <w:rsid w:val="007954B6"/>
    <w:rsid w:val="0079583C"/>
    <w:rsid w:val="007970C6"/>
    <w:rsid w:val="007A1879"/>
    <w:rsid w:val="007A7C46"/>
    <w:rsid w:val="007B00DF"/>
    <w:rsid w:val="007B01E9"/>
    <w:rsid w:val="007B04DF"/>
    <w:rsid w:val="007B1E70"/>
    <w:rsid w:val="007B1ECC"/>
    <w:rsid w:val="007B30FC"/>
    <w:rsid w:val="007B3366"/>
    <w:rsid w:val="007B53F9"/>
    <w:rsid w:val="007B5409"/>
    <w:rsid w:val="007B6C2D"/>
    <w:rsid w:val="007C3822"/>
    <w:rsid w:val="007C4BB2"/>
    <w:rsid w:val="007C64D2"/>
    <w:rsid w:val="007D12D4"/>
    <w:rsid w:val="007D3BBF"/>
    <w:rsid w:val="007D3BD6"/>
    <w:rsid w:val="007D542D"/>
    <w:rsid w:val="007E22B0"/>
    <w:rsid w:val="007E2F22"/>
    <w:rsid w:val="007E6B19"/>
    <w:rsid w:val="007F0D63"/>
    <w:rsid w:val="007F152E"/>
    <w:rsid w:val="007F1B65"/>
    <w:rsid w:val="007F1F98"/>
    <w:rsid w:val="007F5A9E"/>
    <w:rsid w:val="007F7E6B"/>
    <w:rsid w:val="008144C7"/>
    <w:rsid w:val="00814D51"/>
    <w:rsid w:val="0082151D"/>
    <w:rsid w:val="008215B6"/>
    <w:rsid w:val="008244FB"/>
    <w:rsid w:val="008265FD"/>
    <w:rsid w:val="008272D0"/>
    <w:rsid w:val="008325B6"/>
    <w:rsid w:val="00833409"/>
    <w:rsid w:val="00840FC3"/>
    <w:rsid w:val="00841E14"/>
    <w:rsid w:val="00843EAF"/>
    <w:rsid w:val="00847D9C"/>
    <w:rsid w:val="00852DED"/>
    <w:rsid w:val="008565B5"/>
    <w:rsid w:val="00857395"/>
    <w:rsid w:val="00862575"/>
    <w:rsid w:val="00864033"/>
    <w:rsid w:val="00867052"/>
    <w:rsid w:val="00870820"/>
    <w:rsid w:val="00876176"/>
    <w:rsid w:val="00876305"/>
    <w:rsid w:val="00876777"/>
    <w:rsid w:val="00880504"/>
    <w:rsid w:val="00881801"/>
    <w:rsid w:val="00883F86"/>
    <w:rsid w:val="008845DD"/>
    <w:rsid w:val="008857BF"/>
    <w:rsid w:val="00886B52"/>
    <w:rsid w:val="008A675C"/>
    <w:rsid w:val="008A73F1"/>
    <w:rsid w:val="008B1B18"/>
    <w:rsid w:val="008B2643"/>
    <w:rsid w:val="008C406E"/>
    <w:rsid w:val="008D012B"/>
    <w:rsid w:val="008D0F6C"/>
    <w:rsid w:val="008E0FEE"/>
    <w:rsid w:val="008E6176"/>
    <w:rsid w:val="008F0889"/>
    <w:rsid w:val="008F1BA2"/>
    <w:rsid w:val="008F391E"/>
    <w:rsid w:val="008F3A47"/>
    <w:rsid w:val="0090173B"/>
    <w:rsid w:val="00904004"/>
    <w:rsid w:val="00904842"/>
    <w:rsid w:val="00905EF0"/>
    <w:rsid w:val="00911B89"/>
    <w:rsid w:val="0091789B"/>
    <w:rsid w:val="00921DCC"/>
    <w:rsid w:val="009225D8"/>
    <w:rsid w:val="00925118"/>
    <w:rsid w:val="009313AE"/>
    <w:rsid w:val="009368EF"/>
    <w:rsid w:val="00936FEB"/>
    <w:rsid w:val="00937DB3"/>
    <w:rsid w:val="00940C00"/>
    <w:rsid w:val="00941F15"/>
    <w:rsid w:val="00942E88"/>
    <w:rsid w:val="0094442D"/>
    <w:rsid w:val="00944A4B"/>
    <w:rsid w:val="00950B87"/>
    <w:rsid w:val="00951F39"/>
    <w:rsid w:val="00954C7A"/>
    <w:rsid w:val="00955015"/>
    <w:rsid w:val="009616E6"/>
    <w:rsid w:val="00962AD2"/>
    <w:rsid w:val="00963417"/>
    <w:rsid w:val="00964E53"/>
    <w:rsid w:val="00971C53"/>
    <w:rsid w:val="0097332B"/>
    <w:rsid w:val="00981886"/>
    <w:rsid w:val="009867FC"/>
    <w:rsid w:val="0098748D"/>
    <w:rsid w:val="0099319A"/>
    <w:rsid w:val="00993323"/>
    <w:rsid w:val="00997C3E"/>
    <w:rsid w:val="009A3F02"/>
    <w:rsid w:val="009A6327"/>
    <w:rsid w:val="009A664D"/>
    <w:rsid w:val="009A7457"/>
    <w:rsid w:val="009B32A3"/>
    <w:rsid w:val="009B7DAE"/>
    <w:rsid w:val="009C0F98"/>
    <w:rsid w:val="009C1502"/>
    <w:rsid w:val="009C19AE"/>
    <w:rsid w:val="009C212B"/>
    <w:rsid w:val="009C2405"/>
    <w:rsid w:val="009C538E"/>
    <w:rsid w:val="009C6873"/>
    <w:rsid w:val="009C7451"/>
    <w:rsid w:val="009D254C"/>
    <w:rsid w:val="009D29C5"/>
    <w:rsid w:val="009E41BA"/>
    <w:rsid w:val="009E67A6"/>
    <w:rsid w:val="009F1E27"/>
    <w:rsid w:val="009F2083"/>
    <w:rsid w:val="009F2E1B"/>
    <w:rsid w:val="00A07091"/>
    <w:rsid w:val="00A10FC3"/>
    <w:rsid w:val="00A111B4"/>
    <w:rsid w:val="00A14994"/>
    <w:rsid w:val="00A22201"/>
    <w:rsid w:val="00A235D8"/>
    <w:rsid w:val="00A23E2E"/>
    <w:rsid w:val="00A2429C"/>
    <w:rsid w:val="00A25C83"/>
    <w:rsid w:val="00A33521"/>
    <w:rsid w:val="00A343A3"/>
    <w:rsid w:val="00A34978"/>
    <w:rsid w:val="00A35980"/>
    <w:rsid w:val="00A36B80"/>
    <w:rsid w:val="00A3727C"/>
    <w:rsid w:val="00A41033"/>
    <w:rsid w:val="00A42748"/>
    <w:rsid w:val="00A4424F"/>
    <w:rsid w:val="00A45C0C"/>
    <w:rsid w:val="00A47DFD"/>
    <w:rsid w:val="00A50D67"/>
    <w:rsid w:val="00A52140"/>
    <w:rsid w:val="00A53458"/>
    <w:rsid w:val="00A64E7B"/>
    <w:rsid w:val="00A654F2"/>
    <w:rsid w:val="00A72343"/>
    <w:rsid w:val="00A84941"/>
    <w:rsid w:val="00A85E4F"/>
    <w:rsid w:val="00A912D8"/>
    <w:rsid w:val="00A91F10"/>
    <w:rsid w:val="00A92025"/>
    <w:rsid w:val="00A9473A"/>
    <w:rsid w:val="00AB0C06"/>
    <w:rsid w:val="00AB12E8"/>
    <w:rsid w:val="00AB2DDB"/>
    <w:rsid w:val="00AB6417"/>
    <w:rsid w:val="00AC5432"/>
    <w:rsid w:val="00AC7AF9"/>
    <w:rsid w:val="00AC7EBC"/>
    <w:rsid w:val="00AD0C17"/>
    <w:rsid w:val="00AD2687"/>
    <w:rsid w:val="00AD3459"/>
    <w:rsid w:val="00AD3B6B"/>
    <w:rsid w:val="00AD48C4"/>
    <w:rsid w:val="00AD5D6E"/>
    <w:rsid w:val="00AD60D8"/>
    <w:rsid w:val="00AD735A"/>
    <w:rsid w:val="00AE005B"/>
    <w:rsid w:val="00AE612D"/>
    <w:rsid w:val="00AE6D46"/>
    <w:rsid w:val="00AE713A"/>
    <w:rsid w:val="00AF0066"/>
    <w:rsid w:val="00AF570A"/>
    <w:rsid w:val="00AF5F36"/>
    <w:rsid w:val="00B008D1"/>
    <w:rsid w:val="00B02595"/>
    <w:rsid w:val="00B10EAD"/>
    <w:rsid w:val="00B12FF2"/>
    <w:rsid w:val="00B138C4"/>
    <w:rsid w:val="00B15002"/>
    <w:rsid w:val="00B20317"/>
    <w:rsid w:val="00B21DCD"/>
    <w:rsid w:val="00B232F1"/>
    <w:rsid w:val="00B33A76"/>
    <w:rsid w:val="00B34966"/>
    <w:rsid w:val="00B37B93"/>
    <w:rsid w:val="00B41F2B"/>
    <w:rsid w:val="00B43329"/>
    <w:rsid w:val="00B477CB"/>
    <w:rsid w:val="00B50749"/>
    <w:rsid w:val="00B515B2"/>
    <w:rsid w:val="00B54C26"/>
    <w:rsid w:val="00B551B2"/>
    <w:rsid w:val="00B5652B"/>
    <w:rsid w:val="00B57EB1"/>
    <w:rsid w:val="00B627C2"/>
    <w:rsid w:val="00B62B12"/>
    <w:rsid w:val="00B675B1"/>
    <w:rsid w:val="00B67ADC"/>
    <w:rsid w:val="00B71305"/>
    <w:rsid w:val="00B82122"/>
    <w:rsid w:val="00B83D2C"/>
    <w:rsid w:val="00B840D7"/>
    <w:rsid w:val="00B90404"/>
    <w:rsid w:val="00B93ED5"/>
    <w:rsid w:val="00BA0C01"/>
    <w:rsid w:val="00BA13DD"/>
    <w:rsid w:val="00BA47F1"/>
    <w:rsid w:val="00BA50B8"/>
    <w:rsid w:val="00BA6418"/>
    <w:rsid w:val="00BA7C37"/>
    <w:rsid w:val="00BB2534"/>
    <w:rsid w:val="00BB28D6"/>
    <w:rsid w:val="00BB5206"/>
    <w:rsid w:val="00BB5A2B"/>
    <w:rsid w:val="00BC1626"/>
    <w:rsid w:val="00BC1833"/>
    <w:rsid w:val="00BC2367"/>
    <w:rsid w:val="00BE4BE6"/>
    <w:rsid w:val="00BF2CFC"/>
    <w:rsid w:val="00BF694A"/>
    <w:rsid w:val="00C02173"/>
    <w:rsid w:val="00C0652E"/>
    <w:rsid w:val="00C07C01"/>
    <w:rsid w:val="00C127D0"/>
    <w:rsid w:val="00C154C7"/>
    <w:rsid w:val="00C205DF"/>
    <w:rsid w:val="00C21303"/>
    <w:rsid w:val="00C214C0"/>
    <w:rsid w:val="00C21513"/>
    <w:rsid w:val="00C21EAB"/>
    <w:rsid w:val="00C224E8"/>
    <w:rsid w:val="00C267ED"/>
    <w:rsid w:val="00C3344F"/>
    <w:rsid w:val="00C34397"/>
    <w:rsid w:val="00C34E2C"/>
    <w:rsid w:val="00C36B21"/>
    <w:rsid w:val="00C3785D"/>
    <w:rsid w:val="00C42AC2"/>
    <w:rsid w:val="00C50DC1"/>
    <w:rsid w:val="00C510E4"/>
    <w:rsid w:val="00C521F0"/>
    <w:rsid w:val="00C569F9"/>
    <w:rsid w:val="00C63E96"/>
    <w:rsid w:val="00C63FFB"/>
    <w:rsid w:val="00C64B93"/>
    <w:rsid w:val="00C65A6B"/>
    <w:rsid w:val="00C71273"/>
    <w:rsid w:val="00C72A3D"/>
    <w:rsid w:val="00C76EF4"/>
    <w:rsid w:val="00C7781D"/>
    <w:rsid w:val="00C859BF"/>
    <w:rsid w:val="00C910DD"/>
    <w:rsid w:val="00C92117"/>
    <w:rsid w:val="00C92238"/>
    <w:rsid w:val="00C93D33"/>
    <w:rsid w:val="00C949B6"/>
    <w:rsid w:val="00C96E80"/>
    <w:rsid w:val="00CA1399"/>
    <w:rsid w:val="00CA3968"/>
    <w:rsid w:val="00CA5950"/>
    <w:rsid w:val="00CA65A9"/>
    <w:rsid w:val="00CA66BB"/>
    <w:rsid w:val="00CB3DEC"/>
    <w:rsid w:val="00CB44B9"/>
    <w:rsid w:val="00CB57C2"/>
    <w:rsid w:val="00CB6231"/>
    <w:rsid w:val="00CC2EBD"/>
    <w:rsid w:val="00CE2284"/>
    <w:rsid w:val="00CE2D6E"/>
    <w:rsid w:val="00CE5D2A"/>
    <w:rsid w:val="00CF2365"/>
    <w:rsid w:val="00CF4255"/>
    <w:rsid w:val="00CF7C83"/>
    <w:rsid w:val="00CF7DF8"/>
    <w:rsid w:val="00CF7E40"/>
    <w:rsid w:val="00D1061F"/>
    <w:rsid w:val="00D11B92"/>
    <w:rsid w:val="00D17C9B"/>
    <w:rsid w:val="00D230EA"/>
    <w:rsid w:val="00D23A5D"/>
    <w:rsid w:val="00D25B7C"/>
    <w:rsid w:val="00D32AB0"/>
    <w:rsid w:val="00D4475F"/>
    <w:rsid w:val="00D50CBC"/>
    <w:rsid w:val="00D519D7"/>
    <w:rsid w:val="00D526D1"/>
    <w:rsid w:val="00D6031A"/>
    <w:rsid w:val="00D623CA"/>
    <w:rsid w:val="00D63E7D"/>
    <w:rsid w:val="00D646A6"/>
    <w:rsid w:val="00D7018D"/>
    <w:rsid w:val="00D70660"/>
    <w:rsid w:val="00D75A35"/>
    <w:rsid w:val="00D7697D"/>
    <w:rsid w:val="00D80300"/>
    <w:rsid w:val="00D81406"/>
    <w:rsid w:val="00D81670"/>
    <w:rsid w:val="00D83AE8"/>
    <w:rsid w:val="00D86967"/>
    <w:rsid w:val="00D92DF2"/>
    <w:rsid w:val="00D95643"/>
    <w:rsid w:val="00D96327"/>
    <w:rsid w:val="00DA0515"/>
    <w:rsid w:val="00DA68C8"/>
    <w:rsid w:val="00DA7980"/>
    <w:rsid w:val="00DB0866"/>
    <w:rsid w:val="00DB09EA"/>
    <w:rsid w:val="00DB389B"/>
    <w:rsid w:val="00DB3FBA"/>
    <w:rsid w:val="00DB3FCE"/>
    <w:rsid w:val="00DC3748"/>
    <w:rsid w:val="00DD717E"/>
    <w:rsid w:val="00DE74BA"/>
    <w:rsid w:val="00DF0377"/>
    <w:rsid w:val="00DF2347"/>
    <w:rsid w:val="00E042D5"/>
    <w:rsid w:val="00E073B9"/>
    <w:rsid w:val="00E12988"/>
    <w:rsid w:val="00E170A4"/>
    <w:rsid w:val="00E1753B"/>
    <w:rsid w:val="00E17F84"/>
    <w:rsid w:val="00E216EF"/>
    <w:rsid w:val="00E229F8"/>
    <w:rsid w:val="00E2310C"/>
    <w:rsid w:val="00E24693"/>
    <w:rsid w:val="00E24852"/>
    <w:rsid w:val="00E24F07"/>
    <w:rsid w:val="00E25B00"/>
    <w:rsid w:val="00E265B0"/>
    <w:rsid w:val="00E30DA1"/>
    <w:rsid w:val="00E30DCC"/>
    <w:rsid w:val="00E35A0C"/>
    <w:rsid w:val="00E41F95"/>
    <w:rsid w:val="00E433B4"/>
    <w:rsid w:val="00E52BF9"/>
    <w:rsid w:val="00E54697"/>
    <w:rsid w:val="00E555C7"/>
    <w:rsid w:val="00E56F5B"/>
    <w:rsid w:val="00E61CD1"/>
    <w:rsid w:val="00E63F16"/>
    <w:rsid w:val="00E70A28"/>
    <w:rsid w:val="00E71460"/>
    <w:rsid w:val="00E74CC3"/>
    <w:rsid w:val="00E75FA7"/>
    <w:rsid w:val="00E76050"/>
    <w:rsid w:val="00E76C51"/>
    <w:rsid w:val="00E907CF"/>
    <w:rsid w:val="00E91F72"/>
    <w:rsid w:val="00E92A1C"/>
    <w:rsid w:val="00EA1145"/>
    <w:rsid w:val="00EA1F44"/>
    <w:rsid w:val="00EA79DC"/>
    <w:rsid w:val="00EB11F3"/>
    <w:rsid w:val="00EB5543"/>
    <w:rsid w:val="00EC327F"/>
    <w:rsid w:val="00EC39F5"/>
    <w:rsid w:val="00ED3826"/>
    <w:rsid w:val="00ED3E04"/>
    <w:rsid w:val="00ED3E98"/>
    <w:rsid w:val="00EE04E4"/>
    <w:rsid w:val="00EE2B67"/>
    <w:rsid w:val="00EE2BDB"/>
    <w:rsid w:val="00EE5C9F"/>
    <w:rsid w:val="00EF2B3D"/>
    <w:rsid w:val="00F05E59"/>
    <w:rsid w:val="00F0675A"/>
    <w:rsid w:val="00F136FB"/>
    <w:rsid w:val="00F1372C"/>
    <w:rsid w:val="00F149C2"/>
    <w:rsid w:val="00F14A85"/>
    <w:rsid w:val="00F22AE9"/>
    <w:rsid w:val="00F24C82"/>
    <w:rsid w:val="00F25F3A"/>
    <w:rsid w:val="00F301C9"/>
    <w:rsid w:val="00F35052"/>
    <w:rsid w:val="00F447F9"/>
    <w:rsid w:val="00F453C4"/>
    <w:rsid w:val="00F46EAD"/>
    <w:rsid w:val="00F471AB"/>
    <w:rsid w:val="00F47C84"/>
    <w:rsid w:val="00F55C11"/>
    <w:rsid w:val="00F572DF"/>
    <w:rsid w:val="00F61BEC"/>
    <w:rsid w:val="00F6269F"/>
    <w:rsid w:val="00F65E45"/>
    <w:rsid w:val="00F6785E"/>
    <w:rsid w:val="00F72247"/>
    <w:rsid w:val="00F84CDB"/>
    <w:rsid w:val="00F93B3F"/>
    <w:rsid w:val="00FA5498"/>
    <w:rsid w:val="00FB32E9"/>
    <w:rsid w:val="00FB39A1"/>
    <w:rsid w:val="00FB6566"/>
    <w:rsid w:val="00FB7945"/>
    <w:rsid w:val="00FC0EC2"/>
    <w:rsid w:val="00FC4F21"/>
    <w:rsid w:val="00FC691D"/>
    <w:rsid w:val="00FC7835"/>
    <w:rsid w:val="00FD182E"/>
    <w:rsid w:val="00FD4D0E"/>
    <w:rsid w:val="00FD5238"/>
    <w:rsid w:val="00FD52FB"/>
    <w:rsid w:val="00FD5A67"/>
    <w:rsid w:val="00FD607D"/>
    <w:rsid w:val="00FE2898"/>
    <w:rsid w:val="00FE3058"/>
    <w:rsid w:val="00FE696C"/>
    <w:rsid w:val="00FE74C2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2DED"/>
    <w:rPr>
      <w:sz w:val="24"/>
      <w:lang w:val="en-US"/>
    </w:rPr>
  </w:style>
  <w:style w:type="paragraph" w:styleId="Naslov2">
    <w:name w:val="heading 2"/>
    <w:basedOn w:val="Normal"/>
    <w:next w:val="Normal"/>
    <w:qFormat/>
    <w:rsid w:val="00852D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4">
    <w:name w:val="heading 4"/>
    <w:basedOn w:val="Normal"/>
    <w:next w:val="Normal"/>
    <w:qFormat/>
    <w:rsid w:val="00852DED"/>
    <w:pPr>
      <w:keepNext/>
      <w:jc w:val="center"/>
      <w:outlineLvl w:val="3"/>
    </w:pPr>
    <w:rPr>
      <w:b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852DED"/>
    <w:pPr>
      <w:jc w:val="both"/>
    </w:pPr>
    <w:rPr>
      <w:rFonts w:ascii="Arial" w:hAnsi="Arial"/>
      <w:lang w:val="hr-HR"/>
    </w:rPr>
  </w:style>
  <w:style w:type="paragraph" w:styleId="Uvuenotijeloteksta">
    <w:name w:val="Body Text Indent"/>
    <w:basedOn w:val="Normal"/>
    <w:rsid w:val="00852DED"/>
    <w:pPr>
      <w:ind w:left="142"/>
      <w:jc w:val="both"/>
    </w:pPr>
    <w:rPr>
      <w:sz w:val="26"/>
    </w:rPr>
  </w:style>
  <w:style w:type="paragraph" w:styleId="Zaglavlje">
    <w:name w:val="header"/>
    <w:basedOn w:val="Normal"/>
    <w:rsid w:val="00852DE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852DED"/>
  </w:style>
  <w:style w:type="paragraph" w:styleId="Podnoje">
    <w:name w:val="footer"/>
    <w:basedOn w:val="Normal"/>
    <w:rsid w:val="00852DED"/>
    <w:pPr>
      <w:tabs>
        <w:tab w:val="center" w:pos="4536"/>
        <w:tab w:val="right" w:pos="9072"/>
      </w:tabs>
    </w:pPr>
  </w:style>
  <w:style w:type="character" w:styleId="Hiperveza">
    <w:name w:val="Hyperlink"/>
    <w:rsid w:val="00814D51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AD345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AD3459"/>
    <w:rPr>
      <w:rFonts w:ascii="Tahoma" w:hAnsi="Tahoma" w:cs="Tahoma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D80300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C64B93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C64B93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C64B93"/>
    <w:rPr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C64B93"/>
    <w:rPr>
      <w:rFonts w:ascii="Times New Roman" w:hAnsi="Times New Roman" w:cs="Times New Roman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C64B93"/>
    <w:rPr>
      <w:rFonts w:ascii="Times New Roman" w:hAnsi="Times New Roman" w:cs="Times New Roman"/>
      <w:sz w:val="24"/>
      <w:szCs w:val="24"/>
      <w:bdr w:val="none" w:sz="0" w:space="0" w:color="auto"/>
      <w:shd w:val="clear" w:color="auto" w:fill="CCFFCC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2DED"/>
    <w:rPr>
      <w:sz w:val="24"/>
      <w:lang w:val="en-US"/>
    </w:rPr>
  </w:style>
  <w:style w:type="paragraph" w:styleId="Naslov2">
    <w:name w:val="heading 2"/>
    <w:basedOn w:val="Normal"/>
    <w:next w:val="Normal"/>
    <w:qFormat/>
    <w:rsid w:val="00852D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4">
    <w:name w:val="heading 4"/>
    <w:basedOn w:val="Normal"/>
    <w:next w:val="Normal"/>
    <w:qFormat/>
    <w:rsid w:val="00852DED"/>
    <w:pPr>
      <w:keepNext/>
      <w:jc w:val="center"/>
      <w:outlineLvl w:val="3"/>
    </w:pPr>
    <w:rPr>
      <w:b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852DED"/>
    <w:pPr>
      <w:jc w:val="both"/>
    </w:pPr>
    <w:rPr>
      <w:rFonts w:ascii="Arial" w:hAnsi="Arial"/>
      <w:lang w:val="hr-HR"/>
    </w:rPr>
  </w:style>
  <w:style w:type="paragraph" w:styleId="Uvuenotijeloteksta">
    <w:name w:val="Body Text Indent"/>
    <w:basedOn w:val="Normal"/>
    <w:rsid w:val="00852DED"/>
    <w:pPr>
      <w:ind w:left="142"/>
      <w:jc w:val="both"/>
    </w:pPr>
    <w:rPr>
      <w:sz w:val="26"/>
    </w:rPr>
  </w:style>
  <w:style w:type="paragraph" w:styleId="Zaglavlje">
    <w:name w:val="header"/>
    <w:basedOn w:val="Normal"/>
    <w:rsid w:val="00852DE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852DED"/>
  </w:style>
  <w:style w:type="paragraph" w:styleId="Podnoje">
    <w:name w:val="footer"/>
    <w:basedOn w:val="Normal"/>
    <w:rsid w:val="00852DED"/>
    <w:pPr>
      <w:tabs>
        <w:tab w:val="center" w:pos="4536"/>
        <w:tab w:val="right" w:pos="9072"/>
      </w:tabs>
    </w:pPr>
  </w:style>
  <w:style w:type="character" w:styleId="Hiperveza">
    <w:name w:val="Hyperlink"/>
    <w:rsid w:val="00814D51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AD345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AD3459"/>
    <w:rPr>
      <w:rFonts w:ascii="Tahoma" w:hAnsi="Tahoma" w:cs="Tahoma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D80300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C64B93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C64B93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C64B93"/>
    <w:rPr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C64B93"/>
    <w:rPr>
      <w:rFonts w:ascii="Times New Roman" w:hAnsi="Times New Roman" w:cs="Times New Roman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C64B93"/>
    <w:rPr>
      <w:rFonts w:ascii="Times New Roman" w:hAnsi="Times New Roman" w:cs="Times New Roman"/>
      <w:sz w:val="24"/>
      <w:szCs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23. ožujka 2017.</izvorni_sadrzaj>
    <derivirana_varijabla naziv="DomainObject.DatumDonosenjaOdluke_1">23. ožujka 2017.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Iva</izvorni_sadrzaj>
    <derivirana_varijabla naziv="DomainObject.DonositeljOdluke.Ime_1">Iva</derivirana_varijabla>
  </DomainObject.DonositeljOdluke.Ime>
  <DomainObject.DonositeljOdluke.Prezime>
    <izvorni_sadrzaj>Lovrin</izvorni_sadrzaj>
    <derivirana_varijabla naziv="DomainObject.DonositeljOdluke.Prezime_1">Lovrin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873</izvorni_sadrzaj>
    <derivirana_varijabla naziv="DomainObject.Predmet.Broj_1">873</derivirana_varijabla>
  </DomainObject.Predmet.Broj>
  <DomainObject.Predmet.DatumApsolutneZastare>
    <izvorni_sadrzaj>4. veljače 2019.</izvorni_sadrzaj>
    <derivirana_varijabla naziv="DomainObject.Predmet.DatumApsolutneZastare_1">4. veljače 2019.</derivirana_varijabla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>30. listopada 2013.</izvorni_sadrzaj>
    <derivirana_varijabla naziv="DomainObject.Predmet.DatumIzradeOptuznogAkta_1">30. listopada 2013.</derivirana_varijabla>
  </DomainObject.Predmet.DatumIzradeOptuznogAkta>
  <DomainObject.Predmet.DatumIzradeOptuznogAktaFormated>
    <izvorni_sadrzaj>30.10.2013.</izvorni_sadrzaj>
    <derivirana_varijabla naziv="DomainObject.Predmet.DatumIzradeOptuznogAktaFormated_1">30.10.2013.</derivirana_varijabla>
  </DomainObject.Predmet.DatumIzradeOptuznogAktaFormated>
  <DomainObject.Predmet.DatumOsnivanja>
    <izvorni_sadrzaj>15. studenog 2013.</izvorni_sadrzaj>
    <derivirana_varijabla naziv="DomainObject.Predmet.DatumOsnivanja_1">15. studenog 2013.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>15. studenog 2013.</izvorni_sadrzaj>
    <derivirana_varijabla naziv="DomainObject.Predmet.DatumPrimitkaOptuznogAkta_1">15. studenog 2013.</derivirana_varijabla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>BRUNO</izvorni_sadrzaj>
    <derivirana_varijabla naziv="DomainObject.Predmet.OkrivljenikFizickaOsoba.Ime_1">BRUNO</derivirana_varijabla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>BRUNO KOKIĆ</izvorni_sadrzaj>
    <derivirana_varijabla naziv="DomainObject.Predmet.OkrivljenikFizickaOsoba.Naziv_1">BRUNO KOKIĆ</derivirana_varijabla>
  </DomainObject.Predmet.OkrivljenikFizickaOsoba.Naziv>
  <DomainObject.Predmet.OkrivljenikFizickaOsoba.Prezime>
    <izvorni_sadrzaj>KOKIĆ</izvorni_sadrzaj>
    <derivirana_varijabla naziv="DomainObject.Predmet.OkrivljenikFizickaOsoba.Prezime_1">KOKIĆ</derivirana_varijabla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>47791377783</izvorni_sadrzaj>
    <derivirana_varijabla naziv="DomainObject.Predmet.OkrivljenikFizickaOsoba.Oib_1">47791377783</derivirana_varijabla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K-873/2013</izvorni_sadrzaj>
    <derivirana_varijabla naziv="DomainObject.Predmet.OznakaBroj_1">K-873/2013</derivirana_varijabla>
  </DomainObject.Predmet.OznakaBroj>
  <DomainObject.Predmet.OznakaBrojOptuznogAkta>
    <izvorni_sadrzaj>K-DO-67/13, SS Benkovac</izvorni_sadrzaj>
    <derivirana_varijabla naziv="DomainObject.Predmet.OznakaBrojOptuznogAkta_1">K-DO-67/13, SS Benkovac</derivirana_varijabla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>OPTUŽNICA POTVRĐENA 03.03.2014. (Kov-615/13)</izvorni_sadrzaj>
    <derivirana_varijabla naziv="DomainObject.Predmet.PrimjedbaSuca_1">OPTUŽNICA POTVRĐENA 03.03.2014. (Kov-615/13)</derivirana_varijabla>
  </DomainObject.Predmet.PrimjedbaSuca>
  <DomainObject.Predmet.ProtustrankaFormated>
    <izvorni_sadrzaj>  ŠIME KOKIĆ; BRUNO KOKIĆ zastupanog po punomoćniku Ante Krajina</izvorni_sadrzaj>
    <derivirana_varijabla naziv="DomainObject.Predmet.ProtustrankaFormated_1">  ŠIME KOKIĆ; BRUNO KOKIĆ zastupanog po punomoćniku Ante Krajina</derivirana_varijabla>
  </DomainObject.Predmet.ProtustrankaFormated>
  <DomainObject.Predmet.ProtustrankaFormatedOIB>
    <izvorni_sadrzaj>  ŠIME KOKIĆ, OIB 72828102445; BRUNO KOKIĆ, OIB 47791377783 zastupanog po punomoćniku Ante Krajina</izvorni_sadrzaj>
    <derivirana_varijabla naziv="DomainObject.Predmet.ProtustrankaFormatedOIB_1">  ŠIME KOKIĆ, OIB 72828102445; BRUNO KOKIĆ, OIB 47791377783 zastupanog po punomoćniku Ante Krajina</derivirana_varijabla>
  </DomainObject.Predmet.ProtustrankaFormatedOIB>
  <DomainObject.Predmet.ProtustrankaFormatedWithAdress>
    <izvorni_sadrzaj> ŠIME KOKIĆ, Grabarska br. 24, 23226 Pridraga; BRUNO KOKIĆ, Grabarska br. 24, 23226 Pridraga zastupanog po punomoćniku Ante Krajina</izvorni_sadrzaj>
    <derivirana_varijabla naziv="DomainObject.Predmet.ProtustrankaFormatedWithAdress_1"> ŠIME KOKIĆ, Grabarska br. 24, 23226 Pridraga; BRUNO KOKIĆ, Grabarska br. 24, 23226 Pridraga zastupanog po punomoćniku Ante Krajina</derivirana_varijabla>
  </DomainObject.Predmet.ProtustrankaFormatedWithAdress>
  <DomainObject.Predmet.ProtustrankaFormatedWithAdressOIB>
    <izvorni_sadrzaj> ŠIME KOKIĆ, OIB 72828102445, Grabarska br. 24, 23226 Pridraga; BRUNO KOKIĆ, OIB 47791377783, Grabarska br. 24, 23226 Pridraga zastupanog po punomoćniku Ante Krajina</izvorni_sadrzaj>
    <derivirana_varijabla naziv="DomainObject.Predmet.ProtustrankaFormatedWithAdressOIB_1"> ŠIME KOKIĆ, OIB 72828102445, Grabarska br. 24, 23226 Pridraga; BRUNO KOKIĆ, OIB 47791377783, Grabarska br. 24, 23226 Pridraga zastupanog po punomoćniku Ante Krajina</derivirana_varijabla>
  </DomainObject.Predmet.ProtustrankaFormatedWithAdressOIB>
  <DomainObject.Predmet.ProtustrankaWithAdress>
    <izvorni_sadrzaj>ŠIME KOKIĆ Grabarska br. 24, 23226 Pridraga, BRUNO KOKIĆ Grabarska br. 24, 23226 Pridraga</izvorni_sadrzaj>
    <derivirana_varijabla naziv="DomainObject.Predmet.ProtustrankaWithAdress_1">ŠIME KOKIĆ Grabarska br. 24, 23226 Pridraga, BRUNO KOKIĆ Grabarska br. 24, 23226 Pridraga</derivirana_varijabla>
  </DomainObject.Predmet.ProtustrankaWithAdress>
  <DomainObject.Predmet.ProtustrankaWithAdressOIB>
    <izvorni_sadrzaj>ŠIME KOKIĆ, OIB 72828102445, Grabarska br. 24, 23226 Pridraga, BRUNO KOKIĆ, OIB 47791377783, Grabarska br. 24, 23226 Pridraga</izvorni_sadrzaj>
    <derivirana_varijabla naziv="DomainObject.Predmet.ProtustrankaWithAdressOIB_1">ŠIME KOKIĆ, OIB 72828102445, Grabarska br. 24, 23226 Pridraga, BRUNO KOKIĆ, OIB 47791377783, Grabarska br. 24, 23226 Pridraga</derivirana_varijabla>
  </DomainObject.Predmet.ProtustrankaWithAdressOIB>
  <DomainObject.Predmet.ProtustrankaNazivFormated>
    <izvorni_sadrzaj>ŠIME KOKIĆ,BRUNO KOKIĆ</izvorni_sadrzaj>
    <derivirana_varijabla naziv="DomainObject.Predmet.ProtustrankaNazivFormated_1">ŠIME KOKIĆ,BRUNO KOKIĆ</derivirana_varijabla>
  </DomainObject.Predmet.ProtustrankaNazivFormated>
  <DomainObject.Predmet.ProtustrankaNazivFormatedOIB>
    <izvorni_sadrzaj>ŠIME KOKIĆ, OIB 72828102445,BRUNO KOKIĆ, OIB 47791377783</izvorni_sadrzaj>
    <derivirana_varijabla naziv="DomainObject.Predmet.ProtustrankaNazivFormatedOIB_1">ŠIME KOKIĆ, OIB 72828102445,BRUNO KOKIĆ, OIB 47791377783</derivirana_varijabla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Referada 5 - Lovrin Iva</izvorni_sadrzaj>
    <derivirana_varijabla naziv="DomainObject.Predmet.Referada.Naziv_1">Referada 5 - Lovrin Iva</derivirana_varijabla>
  </DomainObject.Predmet.Referada.Naziv>
  <DomainObject.Predmet.Referada.Oznaka>
    <izvorni_sadrzaj>5</izvorni_sadrzaj>
    <derivirana_varijabla naziv="DomainObject.Predmet.Referada.Oznaka_1">5</derivirana_varijabla>
  </DomainObject.Predmet.Referada.Oznaka>
  <DomainObject.Predmet.Referada.Prostorija.Naziv>
    <izvorni_sadrzaj>Sudnica 209</izvorni_sadrzaj>
    <derivirana_varijabla naziv="DomainObject.Predmet.Referada.Prostorija.Naziv_1">Sudnica 209</derivirana_varijabla>
  </DomainObject.Predmet.Referada.Prostorija.Naziv>
  <DomainObject.Predmet.Referada.Prostorija.Oznaka>
    <izvorni_sadrzaj>209</izvorni_sadrzaj>
    <derivirana_varijabla naziv="DomainObject.Predmet.Referada.Prostorija.Oznaka_1">209</derivirana_varijabla>
  </DomainObject.Predmet.Referada.Prostorija.Oznaka>
  <DomainObject.Predmet.Referada.Sud.Naziv>
    <izvorni_sadrzaj>Općinski sud u Zadru</izvorni_sadrzaj>
    <derivirana_varijabla naziv="DomainObject.Predmet.Referada.Sud.Naziv_1">Općinski sud u Zadru</derivirana_varijabla>
  </DomainObject.Predmet.Referada.Sud.Naziv>
  <DomainObject.Predmet.Referada.Sudac>
    <izvorni_sadrzaj>Iva Lovrin</izvorni_sadrzaj>
    <derivirana_varijabla naziv="DomainObject.Predmet.Referada.Sudac_1">Iva Lovrin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ODO Zadar, SS Benkovac</izvorni_sadrzaj>
    <derivirana_varijabla naziv="DomainObject.Predmet.StrankaFormated_1">  ODO Zadar, SS Benkovac</derivirana_varijabla>
  </DomainObject.Predmet.StrankaFormated>
  <DomainObject.Predmet.StrankaFormatedOIB>
    <izvorni_sadrzaj>  ODO Zadar, SS Benkovac</izvorni_sadrzaj>
    <derivirana_varijabla naziv="DomainObject.Predmet.StrankaFormatedOIB_1">  ODO Zadar, SS Benkovac</derivirana_varijabla>
  </DomainObject.Predmet.StrankaFormatedOIB>
  <DomainObject.Predmet.StrankaFormatedWithAdress>
    <izvorni_sadrzaj> ODO Zadar, SS Benkovac, 23420 Benkovac</izvorni_sadrzaj>
    <derivirana_varijabla naziv="DomainObject.Predmet.StrankaFormatedWithAdress_1"> ODO Zadar, SS Benkovac, 23420 Benkovac</derivirana_varijabla>
  </DomainObject.Predmet.StrankaFormatedWithAdress>
  <DomainObject.Predmet.StrankaFormatedWithAdressOIB>
    <izvorni_sadrzaj> ODO Zadar, SS Benkovac, 23420 Benkovac</izvorni_sadrzaj>
    <derivirana_varijabla naziv="DomainObject.Predmet.StrankaFormatedWithAdressOIB_1"> ODO Zadar, SS Benkovac, 23420 Benkovac</derivirana_varijabla>
  </DomainObject.Predmet.StrankaFormatedWithAdressOIB>
  <DomainObject.Predmet.StrankaWithAdress>
    <izvorni_sadrzaj>ODO Zadar, SS Benkovac 23420 Benkovac</izvorni_sadrzaj>
    <derivirana_varijabla naziv="DomainObject.Predmet.StrankaWithAdress_1">ODO Zadar, SS Benkovac 23420 Benkovac</derivirana_varijabla>
  </DomainObject.Predmet.StrankaWithAdress>
  <DomainObject.Predmet.StrankaWithAdressOIB>
    <izvorni_sadrzaj>ODO Zadar, SS Benkovac, 23420 Benkovac</izvorni_sadrzaj>
    <derivirana_varijabla naziv="DomainObject.Predmet.StrankaWithAdressOIB_1">ODO Zadar, SS Benkovac, 23420 Benkovac</derivirana_varijabla>
  </DomainObject.Predmet.StrankaWithAdressOIB>
  <DomainObject.Predmet.StrankaNazivFormated>
    <izvorni_sadrzaj>ODO Zadar, SS Benkovac</izvorni_sadrzaj>
    <derivirana_varijabla naziv="DomainObject.Predmet.StrankaNazivFormated_1">ODO Zadar, SS Benkovac</derivirana_varijabla>
  </DomainObject.Predmet.StrankaNazivFormated>
  <DomainObject.Predmet.StrankaNazivFormatedOIB>
    <izvorni_sadrzaj>ODO Zadar, SS Benkovac</izvorni_sadrzaj>
    <derivirana_varijabla naziv="DomainObject.Predmet.StrankaNazivFormatedOIB_1">ODO Zadar, SS Benkovac</derivirana_varijabla>
  </DomainObject.Predmet.StrankaNazivFormatedOIB>
  <DomainObject.Predmet.Sud.Adresa.Naselje>
    <izvorni_sadrzaj>Zadar</izvorni_sadrzaj>
    <derivirana_varijabla naziv="DomainObject.Predmet.Sud.Adresa.Naselje_1">Zadar</derivirana_varijabla>
  </DomainObject.Predmet.Sud.Adresa.Naselje>
  <DomainObject.Predmet.Sud.Adresa.NaseljeLokativ>
    <izvorni_sadrzaj>Zadru</izvorni_sadrzaj>
    <derivirana_varijabla naziv="DomainObject.Predmet.Sud.Adresa.NaseljeLokativ_1">Zadru</derivirana_varijabla>
  </DomainObject.Predmet.Sud.Adresa.NaseljeLokativ>
  <DomainObject.Predmet.Sud.Adresa.PostBroj>
    <izvorni_sadrzaj>23000</izvorni_sadrzaj>
    <derivirana_varijabla naziv="DomainObject.Predmet.Sud.Adresa.PostBroj_1">23000</derivirana_varijabla>
  </DomainObject.Predmet.Sud.Adresa.PostBroj>
  <DomainObject.Predmet.Sud.Adresa.UlicaIKBR>
    <izvorni_sadrzaj>Borrelli 9</izvorni_sadrzaj>
    <derivirana_varijabla naziv="DomainObject.Predmet.Sud.Adresa.UlicaIKBR_1">Borrelli 9</derivirana_varijabla>
  </DomainObject.Predmet.Sud.Adresa.UlicaIKBR>
  <DomainObject.Predmet.Sud.Naziv>
    <izvorni_sadrzaj>Općinski sud u Zadru</izvorni_sadrzaj>
    <derivirana_varijabla naziv="DomainObject.Predmet.Sud.Naziv_1">Općinski sud u Zadru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Referada 5 - Lovrin Iva</izvorni_sadrzaj>
    <derivirana_varijabla naziv="DomainObject.Predmet.TrenutnaLokacijaSpisa.Naziv_1">Referada 5 - Lovrin Iva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Zadru</izvorni_sadrzaj>
    <derivirana_varijabla naziv="DomainObject.Predmet.TrenutnaLokacijaSpisa.Sud.Naziv_1">Općinski sud u Zadru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Kaznena pisarnica</izvorni_sadrzaj>
    <derivirana_varijabla naziv="DomainObject.Predmet.UstrojstvenaJedinicaVodi.Naziv_1">Kaznena pisarnica</derivirana_varijabla>
  </DomainObject.Predmet.UstrojstvenaJedinicaVodi.Naziv>
  <DomainObject.Predmet.UstrojstvenaJedinicaVodi.Oznaka>
    <izvorni_sadrzaj>K pisarnica</izvorni_sadrzaj>
    <derivirana_varijabla naziv="DomainObject.Predmet.UstrojstvenaJedinicaVodi.Oznaka_1">K pisarnica</derivirana_varijabla>
  </DomainObject.Predmet.UstrojstvenaJedinicaVodi.Oznaka>
  <DomainObject.Predmet.UstrojstvenaJedinicaVodi.Prostorija.Naziv>
    <izvorni_sadrzaj>Izvanparnična i ostavinska pisarnica</izvorni_sadrzaj>
    <derivirana_varijabla naziv="DomainObject.Predmet.UstrojstvenaJedinicaVodi.Prostorija.Naziv_1">Izvanparnična i ostavinska pisarnica</derivirana_varijabla>
  </DomainObject.Predmet.UstrojstvenaJedinicaVodi.Prostorija.Naziv>
  <DomainObject.Predmet.UstrojstvenaJedinicaVodi.Prostorija.Oznaka>
    <izvorni_sadrzaj>101</izvorni_sadrzaj>
    <derivirana_varijabla naziv="DomainObject.Predmet.UstrojstvenaJedinicaVodi.Prostorija.Oznaka_1">101</derivirana_varijabla>
  </DomainObject.Predmet.UstrojstvenaJedinicaVodi.Prostorija.Oznaka>
  <DomainObject.Predmet.UstrojstvenaJedinicaVodi.Sud.Naziv>
    <izvorni_sadrzaj>Općinski sud u Zadru</izvorni_sadrzaj>
    <derivirana_varijabla naziv="DomainObject.Predmet.UstrojstvenaJedinicaVodi.Sud.Naziv_1">Općinski sud u Zadru</derivirana_varijabla>
  </DomainObject.Predmet.UstrojstvenaJedinicaVodi.Sud.Naziv>
  <DomainObject.Predmet.VrstaSpora.Naziv>
    <izvorni_sadrzaj>Optužnica - 2 do 5 opt. 1 djelo</izvorni_sadrzaj>
    <derivirana_varijabla naziv="DomainObject.Predmet.VrstaSpora.Naziv_1">Optužnica - 2 do 5 opt. 1 djelo</derivirana_varijabla>
  </DomainObject.Predmet.VrstaSpora.Naziv>
  <DomainObject.Predmet.Zapisnicar>
    <izvorni_sadrzaj>Jelena Kolanović</izvorni_sadrzaj>
    <derivirana_varijabla naziv="DomainObject.Predmet.Zapisnicar_1">Jelena Kolanović</derivirana_varijabla>
  </DomainObject.Predmet.Zapisnicar>
  <DomainObject.Predmet.StrankaListFormated>
    <izvorni_sadrzaj>
      <item>ODO Zadar, SS Benkovac</item>
    </izvorni_sadrzaj>
    <derivirana_varijabla naziv="DomainObject.Predmet.StrankaListFormated_1">
      <item>ODO Zadar, SS Benkovac</item>
    </derivirana_varijabla>
  </DomainObject.Predmet.StrankaListFormated>
  <DomainObject.Predmet.StrankaListFormatedOIB>
    <izvorni_sadrzaj>
      <item>ODO Zadar, SS Benkovac</item>
    </izvorni_sadrzaj>
    <derivirana_varijabla naziv="DomainObject.Predmet.StrankaListFormatedOIB_1">
      <item>ODO Zadar, SS Benkovac</item>
    </derivirana_varijabla>
  </DomainObject.Predmet.StrankaListFormatedOIB>
  <DomainObject.Predmet.StrankaListFormatedWithAdress>
    <izvorni_sadrzaj>
      <item>ODO Zadar, SS Benkovac, 23420 Benkovac</item>
    </izvorni_sadrzaj>
    <derivirana_varijabla naziv="DomainObject.Predmet.StrankaListFormatedWithAdress_1">
      <item>ODO Zadar, SS Benkovac, 23420 Benkovac</item>
    </derivirana_varijabla>
  </DomainObject.Predmet.StrankaListFormatedWithAdress>
  <DomainObject.Predmet.StrankaListFormatedWithAdressOIB>
    <izvorni_sadrzaj>
      <item>ODO Zadar, SS Benkovac, 23420 Benkovac</item>
    </izvorni_sadrzaj>
    <derivirana_varijabla naziv="DomainObject.Predmet.StrankaListFormatedWithAdressOIB_1">
      <item>ODO Zadar, SS Benkovac, 23420 Benkovac</item>
    </derivirana_varijabla>
  </DomainObject.Predmet.StrankaListFormatedWithAdressOIB>
  <DomainObject.Predmet.StrankaListNazivFormated>
    <izvorni_sadrzaj>
      <item>ODO Zadar, SS Benkovac</item>
    </izvorni_sadrzaj>
    <derivirana_varijabla naziv="DomainObject.Predmet.StrankaListNazivFormated_1">
      <item>ODO Zadar, SS Benkovac</item>
    </derivirana_varijabla>
  </DomainObject.Predmet.StrankaListNazivFormated>
  <DomainObject.Predmet.StrankaListNazivFormatedOIB>
    <izvorni_sadrzaj>
      <item>ODO Zadar, SS Benkovac</item>
    </izvorni_sadrzaj>
    <derivirana_varijabla naziv="DomainObject.Predmet.StrankaListNazivFormatedOIB_1">
      <item>ODO Zadar, SS Benkovac</item>
    </derivirana_varijabla>
  </DomainObject.Predmet.StrankaListNazivFormatedOIB>
  <DomainObject.Predmet.ProtuStrankaListFormated>
    <izvorni_sadrzaj>
      <item>ŠIME KOKIĆ</item>
      <item>BRUNO KOKIĆ zastupanog po punomoćniku Ante Krajina</item>
    </izvorni_sadrzaj>
    <derivirana_varijabla naziv="DomainObject.Predmet.ProtuStrankaListFormated_1">
      <item>ŠIME KOKIĆ</item>
      <item>BRUNO KOKIĆ zastupanog po punomoćniku Ante Krajina</item>
    </derivirana_varijabla>
  </DomainObject.Predmet.ProtuStrankaListFormated>
  <DomainObject.Predmet.ProtuStrankaListFormatedOIB>
    <izvorni_sadrzaj>
      <item>ŠIME KOKIĆ, OIB 72828102445</item>
      <item>BRUNO KOKIĆ, OIB 47791377783 zastupanog po punomoćniku Ante Krajina</item>
    </izvorni_sadrzaj>
    <derivirana_varijabla naziv="DomainObject.Predmet.ProtuStrankaListFormatedOIB_1">
      <item>ŠIME KOKIĆ, OIB 72828102445</item>
      <item>BRUNO KOKIĆ, OIB 47791377783 zastupanog po punomoćniku Ante Krajina</item>
    </derivirana_varijabla>
  </DomainObject.Predmet.ProtuStrankaListFormatedOIB>
  <DomainObject.Predmet.ProtuStrankaListFormatedWithAdress>
    <izvorni_sadrzaj>
      <item>ŠIME KOKIĆ, Grabarska br. 24, 23226 Pridraga</item>
      <item>BRUNO KOKIĆ, Grabarska br. 24, 23226 Pridraga zastupanog po punomoćniku Ante Krajina</item>
    </izvorni_sadrzaj>
    <derivirana_varijabla naziv="DomainObject.Predmet.ProtuStrankaListFormatedWithAdress_1">
      <item>ŠIME KOKIĆ, Grabarska br. 24, 23226 Pridraga</item>
      <item>BRUNO KOKIĆ, Grabarska br. 24, 23226 Pridraga zastupanog po punomoćniku Ante Krajina</item>
    </derivirana_varijabla>
  </DomainObject.Predmet.ProtuStrankaListFormatedWithAdress>
  <DomainObject.Predmet.ProtuStrankaListFormatedWithAdressOIB>
    <izvorni_sadrzaj>
      <item>ŠIME KOKIĆ, OIB 72828102445, Grabarska br. 24, 23226 Pridraga</item>
      <item>BRUNO KOKIĆ, OIB 47791377783, Grabarska br. 24, 23226 Pridraga zastupanog po punomoćniku Ante Krajina</item>
    </izvorni_sadrzaj>
    <derivirana_varijabla naziv="DomainObject.Predmet.ProtuStrankaListFormatedWithAdressOIB_1">
      <item>ŠIME KOKIĆ, OIB 72828102445, Grabarska br. 24, 23226 Pridraga</item>
      <item>BRUNO KOKIĆ, OIB 47791377783, Grabarska br. 24, 23226 Pridraga zastupanog po punomoćniku Ante Krajina</item>
    </derivirana_varijabla>
  </DomainObject.Predmet.ProtuStrankaListFormatedWithAdressOIB>
  <DomainObject.Predmet.ProtuStrankaListNazivFormated>
    <izvorni_sadrzaj>
      <item>ŠIME KOKIĆ</item>
      <item>BRUNO KOKIĆ</item>
    </izvorni_sadrzaj>
    <derivirana_varijabla naziv="DomainObject.Predmet.ProtuStrankaListNazivFormated_1">
      <item>ŠIME KOKIĆ</item>
      <item>BRUNO KOKIĆ</item>
    </derivirana_varijabla>
  </DomainObject.Predmet.ProtuStrankaListNazivFormated>
  <DomainObject.Predmet.ProtuStrankaListNazivFormatedOIB>
    <izvorni_sadrzaj>
      <item>ŠIME KOKIĆ, OIB 72828102445</item>
      <item>BRUNO KOKIĆ, OIB 47791377783</item>
    </izvorni_sadrzaj>
    <derivirana_varijabla naziv="DomainObject.Predmet.ProtuStrankaListNazivFormatedOIB_1">
      <item>ŠIME KOKIĆ, OIB 72828102445</item>
      <item>BRUNO KOKIĆ, OIB 47791377783</item>
    </derivirana_varijabla>
  </DomainObject.Predmet.ProtuStrankaListNazivFormatedOIB>
  <DomainObject.Predmet.OstaliListFormated>
    <izvorni_sadrzaj>
      <item>Ante Krajina punomoćnik sudionika u postupku BRUNO KOKIĆ</item>
      <item>Petar Knežević</item>
      <item>Marijo Babić</item>
      <item>Ante Barukčić</item>
      <item>Krešimir Čulina</item>
    </izvorni_sadrzaj>
    <derivirana_varijabla naziv="DomainObject.Predmet.OstaliListFormated_1">
      <item>Ante Krajina punomoćnik sudionika u postupku BRUNO KOKIĆ</item>
      <item>Petar Knežević</item>
      <item>Marijo Babić</item>
      <item>Ante Barukčić</item>
      <item>Krešimir Čulina</item>
    </derivirana_varijabla>
  </DomainObject.Predmet.OstaliListFormated>
  <DomainObject.Predmet.OstaliListFormatedOIB>
    <izvorni_sadrzaj>
      <item>Ante Krajina punomoćnik sudionika u postupku BRUNO KOKIĆ</item>
      <item>Petar Knežević</item>
      <item>Marijo Babić</item>
      <item>Ante Barukčić</item>
      <item>Krešimir Čulina</item>
    </izvorni_sadrzaj>
    <derivirana_varijabla naziv="DomainObject.Predmet.OstaliListFormatedOIB_1">
      <item>Ante Krajina punomoćnik sudionika u postupku BRUNO KOKIĆ</item>
      <item>Petar Knežević</item>
      <item>Marijo Babić</item>
      <item>Ante Barukčić</item>
      <item>Krešimir Čulina</item>
    </derivirana_varijabla>
  </DomainObject.Predmet.OstaliListFormatedOIB>
  <DomainObject.Predmet.OstaliListFormatedWithAdress>
    <izvorni_sadrzaj>
      <item>Ante Krajina, 23 000 Zadar punomoćnik sudionika u postupku BRUNO KOKIĆ</item>
      <item>Petar Knežević</item>
      <item>Marijo Babić, Ul. Dujasa Babića br. 20, 23312 Pridraga</item>
      <item>Ante Barukčić</item>
      <item>Krešimir Čulina</item>
    </izvorni_sadrzaj>
    <derivirana_varijabla naziv="DomainObject.Predmet.OstaliListFormatedWithAdress_1">
      <item>Ante Krajina, 23 000 Zadar punomoćnik sudionika u postupku BRUNO KOKIĆ</item>
      <item>Petar Knežević</item>
      <item>Marijo Babić, Ul. Dujasa Babića br. 20, 23312 Pridraga</item>
      <item>Ante Barukčić</item>
      <item>Krešimir Čulina</item>
    </derivirana_varijabla>
  </DomainObject.Predmet.OstaliListFormatedWithAdress>
  <DomainObject.Predmet.OstaliListFormatedWithAdressOIB>
    <izvorni_sadrzaj>
      <item>Ante Krajina, 23 000 Zadar punomoćnik sudionika u postupku BRUNO KOKIĆ</item>
      <item>Petar Knežević</item>
      <item>Marijo Babić, Ul. Dujasa Babića br. 20, 23312 Pridraga</item>
      <item>Ante Barukčić</item>
      <item>Krešimir Čulina</item>
    </izvorni_sadrzaj>
    <derivirana_varijabla naziv="DomainObject.Predmet.OstaliListFormatedWithAdressOIB_1">
      <item>Ante Krajina, 23 000 Zadar punomoćnik sudionika u postupku BRUNO KOKIĆ</item>
      <item>Petar Knežević</item>
      <item>Marijo Babić, Ul. Dujasa Babića br. 20, 23312 Pridraga</item>
      <item>Ante Barukčić</item>
      <item>Krešimir Čulina</item>
    </derivirana_varijabla>
  </DomainObject.Predmet.OstaliListFormatedWithAdressOIB>
  <DomainObject.Predmet.OstaliListNazivFormated>
    <izvorni_sadrzaj>
      <item>Ante Krajina</item>
      <item>Petar Knežević</item>
      <item>Marijo Babić</item>
      <item>Ante Barukčić</item>
      <item>Krešimir Čulina</item>
    </izvorni_sadrzaj>
    <derivirana_varijabla naziv="DomainObject.Predmet.OstaliListNazivFormated_1">
      <item>Ante Krajina</item>
      <item>Petar Knežević</item>
      <item>Marijo Babić</item>
      <item>Ante Barukčić</item>
      <item>Krešimir Čulina</item>
    </derivirana_varijabla>
  </DomainObject.Predmet.OstaliListNazivFormated>
  <DomainObject.Predmet.OstaliListNazivFormatedOIB>
    <izvorni_sadrzaj>
      <item>Ante Krajina</item>
      <item>Petar Knežević</item>
      <item>Marijo Babić</item>
      <item>Ante Barukčić</item>
      <item>Krešimir Čulina</item>
    </izvorni_sadrzaj>
    <derivirana_varijabla naziv="DomainObject.Predmet.OstaliListNazivFormatedOIB_1">
      <item>Ante Krajina</item>
      <item>Petar Knežević</item>
      <item>Marijo Babić</item>
      <item>Ante Barukčić</item>
      <item>Krešimir Čulina</item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>205, 205</izvorni_sadrzaj>
    <derivirana_varijabla naziv="DomainObject.Predmet.ClanakZakona_1">205, 205</derivirana_varijabla>
  </DomainObject.Predmet.ClanakZakona>
  <DomainObject.Predmet.ClanakZakonaFull>
    <izvorni_sadrzaj>članka 205. stavka 2., članka 205. stavka 2.</izvorni_sadrzaj>
    <derivirana_varijabla naziv="DomainObject.Predmet.ClanakZakonaFull_1">članka 205. stavka 2., članka 205. stavka 2.</derivirana_varijabla>
  </DomainObject.Predmet.ClanakZakonaFull>
  <DomainObject.Predmet.Sud.Parent.Naziv>
    <izvorni_sadrzaj>Županijski sud u Zadru</izvorni_sadrzaj>
    <derivirana_varijabla naziv="DomainObject.Predmet.Sud.Parent.Naziv_1">Županijski sud u Zadru</derivirana_varijabla>
  </DomainObject.Predmet.Sud.Parent.Naziv>
  <DomainObject.Datum>
    <izvorni_sadrzaj>12. svibnja 2017.</izvorni_sadrzaj>
    <derivirana_varijabla naziv="DomainObject.Datum_1">12. svibnja 2017.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ODO Zadar, SS Benkovac</izvorni_sadrzaj>
    <derivirana_varijabla naziv="DomainObject.Predmet.StrankaIDrugi_1">ODO Zadar, SS Benkovac</derivirana_varijabla>
  </DomainObject.Predmet.StrankaIDrugi>
  <DomainObject.Predmet.ProtustrankaIDrugi>
    <izvorni_sadrzaj>ŠIME KOKIĆ i dr.</izvorni_sadrzaj>
    <derivirana_varijabla naziv="DomainObject.Predmet.ProtustrankaIDrugi_1">ŠIME KOKIĆ i dr.</derivirana_varijabla>
  </DomainObject.Predmet.ProtustrankaIDrugi>
  <DomainObject.Predmet.StrankaIDrugiAdressOIB>
    <izvorni_sadrzaj>ODO Zadar, SS Benkovac, 23420 Benkovac</izvorni_sadrzaj>
    <derivirana_varijabla naziv="DomainObject.Predmet.StrankaIDrugiAdressOIB_1">ODO Zadar, SS Benkovac, 23420 Benkovac</derivirana_varijabla>
  </DomainObject.Predmet.StrankaIDrugiAdressOIB>
  <DomainObject.Predmet.ProtustrankaIDrugiAdressOIB>
    <izvorni_sadrzaj>ŠIME KOKIĆ, OIB 72828102445, Grabarska br. 24, 23226 Pridraga i dr.</izvorni_sadrzaj>
    <derivirana_varijabla naziv="DomainObject.Predmet.ProtustrankaIDrugiAdressOIB_1">ŠIME KOKIĆ, OIB 72828102445, Grabarska br. 24, 23226 Pridraga i dr.</derivirana_varijabla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ODO Zadar, SS Benkovac</item>
      <item>ŠIME KOKIĆ</item>
      <item>BRUNO KOKIĆ</item>
      <item>Ante Krajina</item>
      <item>Petar Knežević</item>
      <item>Marijo Babić</item>
      <item>Ante Barukčić</item>
      <item>Krešimir Čulina</item>
    </izvorni_sadrzaj>
    <derivirana_varijabla naziv="DomainObject.Predmet.SudioniciListNaziv_1">
      <item>ODO Zadar, SS Benkovac</item>
      <item>ŠIME KOKIĆ</item>
      <item>BRUNO KOKIĆ</item>
      <item>Ante Krajina</item>
      <item>Petar Knežević</item>
      <item>Marijo Babić</item>
      <item>Ante Barukčić</item>
      <item>Krešimir Čulina</item>
    </derivirana_varijabla>
  </DomainObject.Predmet.SudioniciListNaziv>
  <DomainObject.Predmet.SudioniciListAdressOIB>
    <izvorni_sadrzaj>
      <item>ODO Zadar, SS Benkovac, 23420 Benkovac</item>
      <item>ŠIME KOKIĆ, OIB 72828102445, Grabarska br. 24,23226 Pridraga</item>
      <item>BRUNO KOKIĆ, OIB 47791377783, Grabarska br. 24,23226 Pridraga</item>
      <item>Ante Krajina, 23 000 Zadar</item>
      <item>Petar Knežević</item>
      <item>Marijo Babić, Ul. Dujasa Babića br. 20,23312 Pridraga</item>
      <item>Ante Barukčić</item>
      <item>Krešimir Čulina</item>
    </izvorni_sadrzaj>
    <derivirana_varijabla naziv="DomainObject.Predmet.SudioniciListAdressOIB_1">
      <item>ODO Zadar, SS Benkovac, 23420 Benkovac</item>
      <item>ŠIME KOKIĆ, OIB 72828102445, Grabarska br. 24,23226 Pridraga</item>
      <item>BRUNO KOKIĆ, OIB 47791377783, Grabarska br. 24,23226 Pridraga</item>
      <item>Ante Krajina, 23 000 Zadar</item>
      <item>Petar Knežević</item>
      <item>Marijo Babić, Ul. Dujasa Babića br. 20,23312 Pridraga</item>
      <item>Ante Barukčić</item>
      <item>Krešimir Čulina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  <item>, OIB 72828102445</item>
      <item>, OIB 47791377783</item>
      <item>, OIB null</item>
      <item>, OIB null</item>
      <item>, OIB null</item>
      <item>, OIB null</item>
      <item>, OIB null</item>
    </izvorni_sadrzaj>
    <derivirana_varijabla naziv="DomainObject.Predmet.SudioniciListNazivOIB_1">
      <item>, OIB null</item>
      <item>, OIB 72828102445</item>
      <item>, OIB 47791377783</item>
      <item>, OIB null</item>
      <item>, OIB null</item>
      <item>, OIB null</item>
      <item>, OIB null</item>
      <item>, OIB null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</icms>
</file>

<file path=customXml/item2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7B24C042-5D00-4D2A-8B0B-F36B4A84D170}">
  <ds:schemaRefs>
    <ds:schemaRef ds:uri="http://schemas.openxmlformats.org/officeDocument/2006/relationships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drawingml/2006/wordprocessingDrawing"/>
    <ds:schemaRef ds:uri="http://schemas.openxmlformats.org/drawingml/2006/main"/>
    <ds:schemaRef ds:uri="http://schemas.openxmlformats.org/officeDocument/2006/math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407</TotalTime>
  <Pages>1</Pages>
  <Words>4012</Words>
  <Characters>22872</Characters>
  <Application>Microsoft Office Word</Application>
  <DocSecurity>0</DocSecurity>
  <Lines>190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Poslovni broj K-438/06</vt:lpstr>
    </vt:vector>
  </TitlesOfParts>
  <Company>RH - TDU</Company>
  <LinksUpToDate>false</LinksUpToDate>
  <CharactersWithSpaces>26831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Poslovni broj K-438/06</dc:title>
  <dc:creator>Ministarstvo pravosuđa</dc:creator>
  <cp:lastModifiedBy>Andrea Barić</cp:lastModifiedBy>
  <cp:revision>23</cp:revision>
  <cp:lastPrinted>2017-05-12T10:42:00Z</cp:lastPrinted>
  <dcterms:created xsi:type="dcterms:W3CDTF">2017-05-02T08:04:00Z</dcterms:created>
  <dcterms:modified xsi:type="dcterms:W3CDTF">2020-01-03T10:27:00Z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Novi sadržaj dokumenta</vt:lpwstr>
  </property>
  <property fmtid="{D5CDD505-2E9C-101B-9397-08002B2CF9AE}" pid="4" name="CC_coloring">
    <vt:bool>true</vt:bool>
  </property>
  <property fmtid="{D5CDD505-2E9C-101B-9397-08002B2CF9AE}" pid="5" name="BrojStranica">
    <vt:i4>9</vt:i4>
  </property>
</Properties>
</file>