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861" w:rsidRPr="00D85EA8" w:rsidRDefault="000A1861" w:rsidP="000917DD">
      <w:pPr>
        <w:ind w:firstLine="708"/>
        <w:jc w:val="both"/>
      </w:pPr>
    </w:p>
    <w:p w:rsidR="00AC047C" w:rsidRPr="00D85EA8" w:rsidRDefault="00AC047C" w:rsidP="00D64533">
      <w:pPr>
        <w:rPr>
          <w:b/>
          <w:u w:val="single"/>
        </w:rPr>
      </w:pPr>
    </w:p>
    <w:p w:rsidR="00AC047C" w:rsidRPr="00D85EA8" w:rsidRDefault="00AC047C" w:rsidP="00AC047C">
      <w:pPr>
        <w:jc w:val="right"/>
      </w:pPr>
      <w:r w:rsidRPr="00D85EA8">
        <w:t>Poslovni broj: 68 K-</w:t>
      </w:r>
      <w:r w:rsidR="00B168CC" w:rsidRPr="00D85EA8">
        <w:t>191/14</w:t>
      </w:r>
    </w:p>
    <w:p w:rsidR="00AC047C" w:rsidRPr="00D85EA8" w:rsidRDefault="00AC047C" w:rsidP="00AC047C"/>
    <w:p w:rsidR="00AC047C" w:rsidRPr="00D85EA8" w:rsidRDefault="00AC047C" w:rsidP="00AC047C"/>
    <w:p w:rsidR="00AC047C" w:rsidRPr="00D85EA8" w:rsidRDefault="00AC047C" w:rsidP="00AC047C"/>
    <w:p w:rsidR="00AC047C" w:rsidRPr="00D85EA8" w:rsidRDefault="00AC047C" w:rsidP="00AC047C">
      <w:r w:rsidRPr="00D85EA8">
        <w:t>REPUBLIKA HRVATSKA</w:t>
      </w:r>
    </w:p>
    <w:p w:rsidR="00AC047C" w:rsidRPr="00D85EA8" w:rsidRDefault="00F24223" w:rsidP="00AC047C">
      <w:r>
        <w:t>O. S. U. Z.</w:t>
      </w:r>
    </w:p>
    <w:p w:rsidR="00AC047C" w:rsidRPr="00D85EA8" w:rsidRDefault="00F24223" w:rsidP="00AC047C">
      <w:r>
        <w:t>Z.</w:t>
      </w:r>
      <w:r w:rsidR="00AC047C" w:rsidRPr="00D85EA8">
        <w:t xml:space="preserve">, </w:t>
      </w:r>
      <w:r>
        <w:t xml:space="preserve">U. </w:t>
      </w:r>
      <w:r w:rsidR="00AC047C" w:rsidRPr="00D85EA8">
        <w:t xml:space="preserve">plemića </w:t>
      </w:r>
      <w:r>
        <w:t xml:space="preserve">B. </w:t>
      </w:r>
      <w:r w:rsidR="00AC047C" w:rsidRPr="00D85EA8">
        <w:t>9</w:t>
      </w:r>
      <w:r w:rsidR="00AC047C" w:rsidRPr="00D85EA8">
        <w:tab/>
      </w:r>
    </w:p>
    <w:p w:rsidR="00AC047C" w:rsidRPr="00D85EA8" w:rsidRDefault="00AC047C" w:rsidP="00AC047C">
      <w:pPr>
        <w:rPr>
          <w:b/>
        </w:rPr>
      </w:pPr>
    </w:p>
    <w:p w:rsidR="00AC047C" w:rsidRPr="00D85EA8" w:rsidRDefault="00AC047C" w:rsidP="00AC047C">
      <w:pPr>
        <w:rPr>
          <w:b/>
        </w:rPr>
      </w:pPr>
      <w:r w:rsidRPr="00D85EA8">
        <w:rPr>
          <w:b/>
        </w:rPr>
        <w:tab/>
      </w:r>
    </w:p>
    <w:p w:rsidR="00AC047C" w:rsidRPr="00D85EA8" w:rsidRDefault="00AC047C" w:rsidP="00AC047C">
      <w:pPr>
        <w:jc w:val="center"/>
      </w:pPr>
      <w:r w:rsidRPr="00D85EA8">
        <w:t xml:space="preserve">U   I M E   R E P U B L I K E   H R V A T S K E </w:t>
      </w:r>
    </w:p>
    <w:p w:rsidR="00AC047C" w:rsidRPr="00D85EA8" w:rsidRDefault="00AC047C" w:rsidP="00AC047C">
      <w:pPr>
        <w:jc w:val="center"/>
      </w:pPr>
    </w:p>
    <w:p w:rsidR="00AC047C" w:rsidRPr="00D85EA8" w:rsidRDefault="00AC047C" w:rsidP="00AC047C">
      <w:pPr>
        <w:jc w:val="center"/>
      </w:pPr>
      <w:r w:rsidRPr="00D85EA8">
        <w:t xml:space="preserve">P R E S U D A </w:t>
      </w:r>
    </w:p>
    <w:p w:rsidR="00AC047C" w:rsidRPr="00D85EA8" w:rsidRDefault="00AC047C" w:rsidP="00AC047C">
      <w:pPr>
        <w:rPr>
          <w:b/>
        </w:rPr>
      </w:pPr>
    </w:p>
    <w:p w:rsidR="00AC047C" w:rsidRPr="00D85EA8" w:rsidRDefault="00AC047C" w:rsidP="00AC047C">
      <w:pPr>
        <w:jc w:val="both"/>
      </w:pPr>
      <w:r w:rsidRPr="00D85EA8">
        <w:rPr>
          <w:b/>
        </w:rPr>
        <w:tab/>
      </w:r>
      <w:r w:rsidR="00F24223">
        <w:t xml:space="preserve">O. </w:t>
      </w:r>
      <w:r w:rsidRPr="00D85EA8">
        <w:t xml:space="preserve">sud u </w:t>
      </w:r>
      <w:r w:rsidR="00ED67D6">
        <w:t>Z.</w:t>
      </w:r>
      <w:r w:rsidRPr="00D85EA8">
        <w:t xml:space="preserve">, po sucu toga suda </w:t>
      </w:r>
      <w:r w:rsidR="00F24223">
        <w:t>I. M.</w:t>
      </w:r>
      <w:r w:rsidRPr="00D85EA8">
        <w:t xml:space="preserve">, uz sudjelovanje </w:t>
      </w:r>
      <w:r w:rsidR="00F24223">
        <w:t xml:space="preserve">A. Z. </w:t>
      </w:r>
      <w:r w:rsidRPr="00D85EA8">
        <w:t xml:space="preserve">kao zapisničara, u kaznenom predmetu protiv optuženice </w:t>
      </w:r>
      <w:r w:rsidR="00F24223">
        <w:t>Z. J.</w:t>
      </w:r>
      <w:r w:rsidRPr="00D85EA8">
        <w:t xml:space="preserve">, zbog kaznenog djela iz čl. </w:t>
      </w:r>
      <w:r w:rsidR="00B168CC" w:rsidRPr="00D85EA8">
        <w:t>205</w:t>
      </w:r>
      <w:r w:rsidRPr="00D85EA8">
        <w:t xml:space="preserve">. st. 1.  </w:t>
      </w:r>
      <w:r w:rsidR="00ED67D6">
        <w:t xml:space="preserve">K. </w:t>
      </w:r>
      <w:r w:rsidRPr="00D85EA8">
        <w:t xml:space="preserve">zakona </w:t>
      </w:r>
      <w:r w:rsidR="00B168CC" w:rsidRPr="00D85EA8">
        <w:rPr>
          <w:noProof w:val="0"/>
          <w:lang w:eastAsia="en-US"/>
        </w:rPr>
        <w:t>(„</w:t>
      </w:r>
      <w:r w:rsidR="00ED67D6">
        <w:rPr>
          <w:noProof w:val="0"/>
          <w:lang w:eastAsia="en-US"/>
        </w:rPr>
        <w:t xml:space="preserve">N. </w:t>
      </w:r>
      <w:r w:rsidR="00B168CC" w:rsidRPr="00D85EA8">
        <w:rPr>
          <w:noProof w:val="0"/>
          <w:lang w:eastAsia="en-US"/>
        </w:rPr>
        <w:t xml:space="preserve">novine“ br. 125/11 i 144/12 – dalje u tekstu: </w:t>
      </w:r>
      <w:r w:rsidR="00ED67D6">
        <w:rPr>
          <w:noProof w:val="0"/>
          <w:lang w:eastAsia="en-US"/>
        </w:rPr>
        <w:t>K.</w:t>
      </w:r>
      <w:r w:rsidR="00B168CC" w:rsidRPr="00D85EA8">
        <w:rPr>
          <w:noProof w:val="0"/>
          <w:lang w:eastAsia="en-US"/>
        </w:rPr>
        <w:t xml:space="preserve">/11) </w:t>
      </w:r>
      <w:r w:rsidRPr="00D85EA8">
        <w:t xml:space="preserve">povodom </w:t>
      </w:r>
      <w:r w:rsidR="00B168CC" w:rsidRPr="00D85EA8">
        <w:t>optužnice</w:t>
      </w:r>
      <w:r w:rsidRPr="00D85EA8">
        <w:t xml:space="preserve"> </w:t>
      </w:r>
      <w:r w:rsidR="00ED67D6">
        <w:t xml:space="preserve">O. </w:t>
      </w:r>
      <w:r w:rsidRPr="00D85EA8">
        <w:t xml:space="preserve">državnog odvjetništva u </w:t>
      </w:r>
      <w:r w:rsidR="00ED67D6">
        <w:t xml:space="preserve">Z. </w:t>
      </w:r>
      <w:r w:rsidRPr="00D85EA8">
        <w:t>broj K-</w:t>
      </w:r>
      <w:r w:rsidR="00ED67D6">
        <w:t>D.</w:t>
      </w:r>
      <w:r w:rsidRPr="00D85EA8">
        <w:t>-</w:t>
      </w:r>
      <w:r w:rsidR="00B168CC" w:rsidRPr="00D85EA8">
        <w:t>86/14</w:t>
      </w:r>
      <w:r w:rsidRPr="00D85EA8">
        <w:t xml:space="preserve"> od </w:t>
      </w:r>
      <w:r w:rsidR="00B168CC" w:rsidRPr="00D85EA8">
        <w:t>27. ožujka</w:t>
      </w:r>
      <w:r w:rsidRPr="00D85EA8">
        <w:t xml:space="preserve"> 201</w:t>
      </w:r>
      <w:r w:rsidR="00B168CC" w:rsidRPr="00D85EA8">
        <w:t>4</w:t>
      </w:r>
      <w:r w:rsidRPr="00D85EA8">
        <w:t>., nakon održane javne rasprave u prisutnosti zastupnika optužbe</w:t>
      </w:r>
      <w:r w:rsidR="00D85EA8" w:rsidRPr="00D85EA8">
        <w:t>, oštećenika</w:t>
      </w:r>
      <w:r w:rsidRPr="00D85EA8">
        <w:t xml:space="preserve"> </w:t>
      </w:r>
      <w:r w:rsidR="00B168CC" w:rsidRPr="00D85EA8">
        <w:t xml:space="preserve">i </w:t>
      </w:r>
      <w:r w:rsidRPr="00D85EA8">
        <w:t xml:space="preserve">optuženice, dana </w:t>
      </w:r>
      <w:r w:rsidR="00B168CC" w:rsidRPr="00D85EA8">
        <w:t>25. veljače 2016</w:t>
      </w:r>
      <w:r w:rsidRPr="00D85EA8">
        <w:t xml:space="preserve">. </w:t>
      </w:r>
    </w:p>
    <w:p w:rsidR="00AC047C" w:rsidRPr="00D85EA8" w:rsidRDefault="00AC047C" w:rsidP="00AC047C">
      <w:pPr>
        <w:jc w:val="both"/>
      </w:pPr>
    </w:p>
    <w:p w:rsidR="00AC047C" w:rsidRPr="00D85EA8" w:rsidRDefault="00AC047C" w:rsidP="00AC047C">
      <w:pPr>
        <w:jc w:val="center"/>
      </w:pPr>
      <w:r w:rsidRPr="00D85EA8">
        <w:t xml:space="preserve">p r e s u d i o   j e </w:t>
      </w:r>
    </w:p>
    <w:p w:rsidR="00AC047C" w:rsidRPr="00D85EA8" w:rsidRDefault="00AC047C" w:rsidP="00AC047C">
      <w:pPr>
        <w:rPr>
          <w:b/>
        </w:rPr>
      </w:pPr>
    </w:p>
    <w:p w:rsidR="00AC047C" w:rsidRPr="00D85EA8" w:rsidRDefault="00ED67D6" w:rsidP="00AC047C">
      <w:pPr>
        <w:ind w:firstLine="720"/>
        <w:jc w:val="both"/>
      </w:pPr>
      <w:r>
        <w:t>O. Z.</w:t>
      </w:r>
      <w:r w:rsidR="00F24223">
        <w:t>. J.</w:t>
      </w:r>
      <w:r w:rsidR="00AC047C" w:rsidRPr="00D85EA8">
        <w:t xml:space="preserve">, kćer </w:t>
      </w:r>
      <w:r w:rsidR="00B168CC" w:rsidRPr="00D85EA8">
        <w:t xml:space="preserve">pok. </w:t>
      </w:r>
      <w:r w:rsidR="00F24223">
        <w:t xml:space="preserve">B. </w:t>
      </w:r>
      <w:r w:rsidR="00B168CC" w:rsidRPr="00D85EA8">
        <w:t xml:space="preserve">i </w:t>
      </w:r>
      <w:r w:rsidR="00F24223">
        <w:t>A. B.</w:t>
      </w:r>
      <w:r w:rsidR="00B168CC" w:rsidRPr="00D85EA8">
        <w:t xml:space="preserve">, rođ. </w:t>
      </w:r>
      <w:r w:rsidR="00F24223">
        <w:t>G.</w:t>
      </w:r>
      <w:r w:rsidR="00AC047C" w:rsidRPr="00D85EA8">
        <w:t xml:space="preserve">, </w:t>
      </w:r>
      <w:r>
        <w:t>O.</w:t>
      </w:r>
      <w:r w:rsidR="00B168CC" w:rsidRPr="00D85EA8">
        <w:t xml:space="preserve">: , </w:t>
      </w:r>
      <w:r w:rsidR="00AC047C" w:rsidRPr="00D85EA8">
        <w:t xml:space="preserve">rođena </w:t>
      </w:r>
      <w:r w:rsidR="00B168CC" w:rsidRPr="00D85EA8">
        <w:t>2</w:t>
      </w:r>
      <w:r w:rsidR="00AC047C" w:rsidRPr="00D85EA8">
        <w:t xml:space="preserve">5. </w:t>
      </w:r>
      <w:r w:rsidR="00B168CC" w:rsidRPr="00D85EA8">
        <w:t>listopada 1948.</w:t>
      </w:r>
      <w:r w:rsidR="00AC047C" w:rsidRPr="00D85EA8">
        <w:t xml:space="preserve"> u </w:t>
      </w:r>
      <w:r w:rsidR="00F24223">
        <w:t>N.</w:t>
      </w:r>
      <w:r w:rsidR="00AC047C" w:rsidRPr="00D85EA8">
        <w:t xml:space="preserve">, s prebivalištem u </w:t>
      </w:r>
      <w:r w:rsidR="00F24223">
        <w:t>N. S. I.</w:t>
      </w:r>
      <w:r w:rsidR="00B168CC" w:rsidRPr="00D85EA8">
        <w:t>. ulica kbr. 28</w:t>
      </w:r>
      <w:r w:rsidR="00AC047C" w:rsidRPr="00D85EA8">
        <w:t xml:space="preserve">, državljanke </w:t>
      </w:r>
      <w:r>
        <w:t>R.</w:t>
      </w:r>
      <w:r w:rsidR="00AC047C" w:rsidRPr="00D85EA8">
        <w:t xml:space="preserve">, </w:t>
      </w:r>
      <w:r w:rsidR="00B168CC" w:rsidRPr="00D85EA8">
        <w:t>umirovljenice</w:t>
      </w:r>
      <w:r w:rsidR="00AC047C" w:rsidRPr="00D85EA8">
        <w:t xml:space="preserve">, udana, majka troje djece, neosuđivana, </w:t>
      </w:r>
    </w:p>
    <w:p w:rsidR="00AC047C" w:rsidRPr="00D85EA8" w:rsidRDefault="00AC047C" w:rsidP="00AC047C">
      <w:pPr>
        <w:ind w:firstLine="720"/>
        <w:jc w:val="both"/>
      </w:pPr>
    </w:p>
    <w:p w:rsidR="00AC047C" w:rsidRPr="00D85EA8" w:rsidRDefault="00AC047C" w:rsidP="00AC047C">
      <w:pPr>
        <w:ind w:left="3600"/>
      </w:pPr>
      <w:r w:rsidRPr="00D85EA8">
        <w:t xml:space="preserve">       k r i v</w:t>
      </w:r>
      <w:r w:rsidR="003656C0" w:rsidRPr="00D85EA8">
        <w:t xml:space="preserve"> a</w:t>
      </w:r>
      <w:r w:rsidRPr="00D85EA8">
        <w:t xml:space="preserve">    j e  </w:t>
      </w:r>
    </w:p>
    <w:p w:rsidR="00AC047C" w:rsidRPr="00D85EA8" w:rsidRDefault="00AC047C" w:rsidP="00AC047C"/>
    <w:p w:rsidR="00B168CC" w:rsidRPr="00D85EA8" w:rsidRDefault="00AC047C" w:rsidP="00AC047C">
      <w:pPr>
        <w:ind w:firstLine="720"/>
        <w:jc w:val="both"/>
      </w:pPr>
      <w:r w:rsidRPr="00D85EA8">
        <w:t xml:space="preserve">što je </w:t>
      </w:r>
      <w:r w:rsidR="00B168CC" w:rsidRPr="00D85EA8">
        <w:t xml:space="preserve">dana 19. siječnja 2014. oko 11,30 sati, u </w:t>
      </w:r>
      <w:r w:rsidR="00F24223">
        <w:t>N. S. I.</w:t>
      </w:r>
      <w:r w:rsidR="00B168CC" w:rsidRPr="00D85EA8">
        <w:t xml:space="preserve">. ulica br. 26 b, nakon što je izašla iz svoje kuće koja se nalazi pored kuće njezinog brata </w:t>
      </w:r>
      <w:r w:rsidR="00F24223">
        <w:t xml:space="preserve">Š. B. </w:t>
      </w:r>
      <w:r w:rsidR="00B168CC" w:rsidRPr="00D85EA8">
        <w:t xml:space="preserve">u istom dvorištu, te se kretala prema obližnjoj štali, na travu pored svoje noge bacila komad točno neutvrđene vrste hrane posipane pužomorom koju je pas </w:t>
      </w:r>
      <w:r w:rsidR="00F24223">
        <w:t xml:space="preserve">R. </w:t>
      </w:r>
      <w:r w:rsidR="00B168CC" w:rsidRPr="00D85EA8">
        <w:t xml:space="preserve">pasmine </w:t>
      </w:r>
      <w:r w:rsidR="00F24223">
        <w:t xml:space="preserve">P. </w:t>
      </w:r>
      <w:r w:rsidR="00B168CC" w:rsidRPr="00D85EA8">
        <w:t xml:space="preserve">star 3 godine u vlasništvu </w:t>
      </w:r>
      <w:r w:rsidR="00F24223">
        <w:t xml:space="preserve">Š. B. </w:t>
      </w:r>
      <w:r w:rsidR="00B168CC" w:rsidRPr="00D85EA8">
        <w:t xml:space="preserve">odmah zgrabio i pojeo, iako svjesna da je otrovan za životinje, od čega je pas nakon 4-5 minuta počeo pjeniti na usta, tresti se, sliniti i gubiti ravnotežu, a zatim je psu na pregledu u </w:t>
      </w:r>
      <w:r w:rsidR="00F24223">
        <w:t xml:space="preserve">V. </w:t>
      </w:r>
      <w:r w:rsidR="00B168CC" w:rsidRPr="00D85EA8">
        <w:t xml:space="preserve">stanici </w:t>
      </w:r>
      <w:r w:rsidR="00F24223">
        <w:t xml:space="preserve">Z. </w:t>
      </w:r>
      <w:r w:rsidR="00B168CC" w:rsidRPr="00D85EA8">
        <w:t xml:space="preserve">utvrđeno da je otrovan otrovima iz skupine limacida odnosno pužomora, da ima jake grčeve mišičja cijelog tijela, obilno slinjenje, ataksiju, nekooridiniranost pokreta, te zahvaljujući danoj terapiji protuotrova pas je istog dana otpušten sa vidnim znakovima poboljšanja zdravstvenog stanja, </w:t>
      </w:r>
    </w:p>
    <w:p w:rsidR="00AC047C" w:rsidRPr="00D85EA8" w:rsidRDefault="00AC047C" w:rsidP="00AC047C">
      <w:pPr>
        <w:jc w:val="both"/>
      </w:pPr>
    </w:p>
    <w:p w:rsidR="00AC047C" w:rsidRPr="00D85EA8" w:rsidRDefault="00AC047C" w:rsidP="00AC047C">
      <w:pPr>
        <w:ind w:firstLine="720"/>
        <w:jc w:val="both"/>
      </w:pPr>
      <w:r w:rsidRPr="00D85EA8">
        <w:t xml:space="preserve">dakle, </w:t>
      </w:r>
      <w:r w:rsidR="00B168CC" w:rsidRPr="00D85EA8">
        <w:t>životinji nanijela nepotrebne boli,</w:t>
      </w:r>
      <w:r w:rsidRPr="00D85EA8">
        <w:t xml:space="preserve"> </w:t>
      </w:r>
    </w:p>
    <w:p w:rsidR="00AC047C" w:rsidRPr="00D85EA8" w:rsidRDefault="00AC047C" w:rsidP="00AC047C">
      <w:pPr>
        <w:ind w:firstLine="720"/>
        <w:jc w:val="both"/>
      </w:pPr>
    </w:p>
    <w:p w:rsidR="00AC047C" w:rsidRPr="00D85EA8" w:rsidRDefault="00AC047C" w:rsidP="00AC047C">
      <w:pPr>
        <w:ind w:firstLine="720"/>
        <w:jc w:val="both"/>
      </w:pPr>
      <w:r w:rsidRPr="00D85EA8">
        <w:t xml:space="preserve">čime je počinila kazneno djelo protiv </w:t>
      </w:r>
      <w:r w:rsidR="00B168CC" w:rsidRPr="00D85EA8">
        <w:t>okoliša</w:t>
      </w:r>
      <w:r w:rsidRPr="00D85EA8">
        <w:t xml:space="preserve"> – </w:t>
      </w:r>
      <w:r w:rsidR="00B168CC" w:rsidRPr="00D85EA8">
        <w:t>ubijanje ili mučenje životinja</w:t>
      </w:r>
      <w:r w:rsidRPr="00D85EA8">
        <w:t xml:space="preserve">, opisano i kažnjivo po čl. </w:t>
      </w:r>
      <w:r w:rsidR="00B168CC" w:rsidRPr="00D85EA8">
        <w:t>205</w:t>
      </w:r>
      <w:r w:rsidRPr="00D85EA8">
        <w:t xml:space="preserve">. st. 1. </w:t>
      </w:r>
      <w:r w:rsidR="00ED67D6">
        <w:t>K.</w:t>
      </w:r>
      <w:r w:rsidRPr="00D85EA8">
        <w:t>/</w:t>
      </w:r>
      <w:r w:rsidR="00B168CC" w:rsidRPr="00D85EA8">
        <w:t>11</w:t>
      </w:r>
      <w:r w:rsidRPr="00D85EA8">
        <w:t>,</w:t>
      </w:r>
    </w:p>
    <w:p w:rsidR="00AC047C" w:rsidRPr="00D85EA8" w:rsidRDefault="00AC047C" w:rsidP="00AC047C">
      <w:pPr>
        <w:pStyle w:val="Popis"/>
        <w:ind w:left="0" w:firstLine="708"/>
        <w:jc w:val="both"/>
        <w:rPr>
          <w:b/>
          <w:szCs w:val="24"/>
          <w:lang w:val="hr-HR"/>
        </w:rPr>
      </w:pPr>
    </w:p>
    <w:p w:rsidR="00AC047C" w:rsidRPr="00D85EA8" w:rsidRDefault="00AC047C" w:rsidP="00AC047C">
      <w:pPr>
        <w:pStyle w:val="Popis"/>
        <w:ind w:left="0" w:firstLine="708"/>
        <w:jc w:val="both"/>
        <w:rPr>
          <w:szCs w:val="24"/>
          <w:lang w:val="hr-HR"/>
        </w:rPr>
      </w:pPr>
      <w:r w:rsidRPr="00D85EA8">
        <w:rPr>
          <w:szCs w:val="24"/>
          <w:lang w:val="hr-HR"/>
        </w:rPr>
        <w:t xml:space="preserve">pa se na temelju čl. </w:t>
      </w:r>
      <w:r w:rsidR="00B168CC" w:rsidRPr="00D85EA8">
        <w:rPr>
          <w:szCs w:val="24"/>
          <w:lang w:val="hr-HR"/>
        </w:rPr>
        <w:t xml:space="preserve">205. st. 1. </w:t>
      </w:r>
      <w:r w:rsidR="00ED67D6">
        <w:rPr>
          <w:szCs w:val="24"/>
          <w:lang w:val="hr-HR"/>
        </w:rPr>
        <w:t>K.</w:t>
      </w:r>
      <w:r w:rsidR="00B168CC" w:rsidRPr="00D85EA8">
        <w:rPr>
          <w:szCs w:val="24"/>
          <w:lang w:val="hr-HR"/>
        </w:rPr>
        <w:t>/11</w:t>
      </w:r>
      <w:r w:rsidRPr="00D85EA8">
        <w:rPr>
          <w:szCs w:val="24"/>
          <w:lang w:val="hr-HR"/>
        </w:rPr>
        <w:t xml:space="preserve"> optuženici </w:t>
      </w:r>
      <w:r w:rsidR="00F24223">
        <w:rPr>
          <w:szCs w:val="24"/>
          <w:lang w:val="hr-HR"/>
        </w:rPr>
        <w:t>Z. J.</w:t>
      </w:r>
    </w:p>
    <w:p w:rsidR="00AC047C" w:rsidRPr="00D85EA8" w:rsidRDefault="00AC047C" w:rsidP="00AC047C">
      <w:pPr>
        <w:pStyle w:val="Popis"/>
        <w:ind w:left="0" w:firstLine="708"/>
        <w:jc w:val="both"/>
        <w:rPr>
          <w:szCs w:val="24"/>
          <w:lang w:val="hr-HR"/>
        </w:rPr>
      </w:pPr>
      <w:r w:rsidRPr="00D85EA8">
        <w:rPr>
          <w:szCs w:val="24"/>
          <w:lang w:val="hr-HR"/>
        </w:rPr>
        <w:t xml:space="preserve"> </w:t>
      </w:r>
    </w:p>
    <w:p w:rsidR="00AC047C" w:rsidRPr="00D85EA8" w:rsidRDefault="00AC047C" w:rsidP="00AC047C">
      <w:pPr>
        <w:jc w:val="center"/>
      </w:pPr>
      <w:r w:rsidRPr="00D85EA8">
        <w:t xml:space="preserve">i z r i č e </w:t>
      </w:r>
    </w:p>
    <w:p w:rsidR="00AC047C" w:rsidRPr="00D85EA8" w:rsidRDefault="00AC047C" w:rsidP="00AC047C">
      <w:pPr>
        <w:jc w:val="center"/>
      </w:pPr>
    </w:p>
    <w:p w:rsidR="00AC047C" w:rsidRPr="00D85EA8" w:rsidRDefault="00AC047C" w:rsidP="00AC047C">
      <w:pPr>
        <w:ind w:left="720"/>
      </w:pPr>
      <w:r w:rsidRPr="00D85EA8">
        <w:rPr>
          <w:b/>
        </w:rPr>
        <w:t xml:space="preserve">         </w:t>
      </w:r>
      <w:r w:rsidR="00ED67D6">
        <w:t xml:space="preserve">K. Z. U. T. O. </w:t>
      </w:r>
      <w:r w:rsidR="00B168CC" w:rsidRPr="00D85EA8">
        <w:t>3</w:t>
      </w:r>
      <w:r w:rsidRPr="00D85EA8">
        <w:t xml:space="preserve"> (</w:t>
      </w:r>
      <w:r w:rsidR="00ED67D6">
        <w:t>T.</w:t>
      </w:r>
      <w:r w:rsidR="00B168CC" w:rsidRPr="00D85EA8">
        <w:t xml:space="preserve">) </w:t>
      </w:r>
      <w:r w:rsidR="00ED67D6">
        <w:t>M.</w:t>
      </w:r>
    </w:p>
    <w:p w:rsidR="00AC047C" w:rsidRPr="00D85EA8" w:rsidRDefault="00AC047C" w:rsidP="00AC047C">
      <w:pPr>
        <w:jc w:val="center"/>
        <w:rPr>
          <w:b/>
        </w:rPr>
      </w:pPr>
    </w:p>
    <w:p w:rsidR="00AC047C" w:rsidRPr="00D85EA8" w:rsidRDefault="00AC047C" w:rsidP="00AC047C">
      <w:pPr>
        <w:ind w:left="720"/>
      </w:pPr>
      <w:r w:rsidRPr="00D85EA8">
        <w:t xml:space="preserve">    te se prema optuženici na temelju odredbe čl. </w:t>
      </w:r>
      <w:r w:rsidR="00B168CC" w:rsidRPr="00D85EA8">
        <w:t>67</w:t>
      </w:r>
      <w:r w:rsidRPr="00D85EA8">
        <w:t xml:space="preserve">. </w:t>
      </w:r>
      <w:r w:rsidR="00ED67D6">
        <w:t>K.</w:t>
      </w:r>
      <w:r w:rsidRPr="00D85EA8">
        <w:t>/</w:t>
      </w:r>
      <w:r w:rsidR="00B168CC" w:rsidRPr="00D85EA8">
        <w:t>11</w:t>
      </w:r>
      <w:r w:rsidRPr="00D85EA8">
        <w:t xml:space="preserve"> primjenjuje </w:t>
      </w:r>
    </w:p>
    <w:p w:rsidR="00AC047C" w:rsidRPr="00D85EA8" w:rsidRDefault="00AC047C" w:rsidP="00AC047C">
      <w:pPr>
        <w:ind w:left="720" w:firstLine="720"/>
      </w:pPr>
    </w:p>
    <w:p w:rsidR="00AC047C" w:rsidRPr="00D85EA8" w:rsidRDefault="00ED67D6" w:rsidP="00AC047C">
      <w:pPr>
        <w:jc w:val="center"/>
      </w:pPr>
      <w:r>
        <w:t>U. O.</w:t>
      </w:r>
    </w:p>
    <w:p w:rsidR="00AC047C" w:rsidRPr="00D85EA8" w:rsidRDefault="00AC047C" w:rsidP="00AC047C">
      <w:pPr>
        <w:jc w:val="center"/>
      </w:pPr>
    </w:p>
    <w:p w:rsidR="00AC047C" w:rsidRPr="00D85EA8" w:rsidRDefault="00AC047C" w:rsidP="00AC047C">
      <w:pPr>
        <w:jc w:val="center"/>
      </w:pPr>
      <w:r w:rsidRPr="00D85EA8">
        <w:t>kojom se određuje da se ovako određena kazna zatvora neće izvršiti ukoliko optuženica u vremenu provjeravanja od 2 (dvije) godine ne počini novo kazneno djelo.</w:t>
      </w:r>
    </w:p>
    <w:p w:rsidR="005B7B8C" w:rsidRDefault="00AC047C" w:rsidP="005B7B8C">
      <w:pPr>
        <w:ind w:firstLine="708"/>
        <w:jc w:val="both"/>
        <w:rPr>
          <w:b/>
        </w:rPr>
      </w:pPr>
      <w:r w:rsidRPr="00D85EA8">
        <w:rPr>
          <w:b/>
        </w:rPr>
        <w:t xml:space="preserve"> </w:t>
      </w:r>
    </w:p>
    <w:p w:rsidR="005B7B8C" w:rsidRDefault="00ED67D6" w:rsidP="005B7B8C">
      <w:pPr>
        <w:ind w:firstLine="708"/>
        <w:jc w:val="both"/>
      </w:pPr>
      <w:r>
        <w:t xml:space="preserve">T. </w:t>
      </w:r>
      <w:r w:rsidR="005B7B8C" w:rsidRPr="00D85EA8">
        <w:t xml:space="preserve">čl. 62. st. 1. toč. 1. </w:t>
      </w:r>
      <w:r>
        <w:t>K.</w:t>
      </w:r>
      <w:r w:rsidR="005B7B8C" w:rsidRPr="00D85EA8">
        <w:t xml:space="preserve">/11  kao  posebna obveza nalaže se  optuženioj da u roku od  </w:t>
      </w:r>
      <w:r w:rsidR="005B7B8C">
        <w:t>1</w:t>
      </w:r>
      <w:r w:rsidR="005B7B8C" w:rsidRPr="00D85EA8">
        <w:t xml:space="preserve"> (</w:t>
      </w:r>
      <w:r w:rsidR="005B7B8C">
        <w:t>jednog</w:t>
      </w:r>
      <w:r w:rsidR="005B7B8C" w:rsidRPr="00D85EA8">
        <w:t xml:space="preserve">) mjeseca od dana pravomoćnosti presude, oštećeniku </w:t>
      </w:r>
      <w:r w:rsidR="00F24223">
        <w:t xml:space="preserve">Š. B. </w:t>
      </w:r>
      <w:r w:rsidR="005B7B8C" w:rsidRPr="00D85EA8">
        <w:t xml:space="preserve">isplati iznos od 246,82 kn, te ukoliko ista ne ispuni ovu obvezu u ostavljenom mu roku sud može opozvati uvjetnu osudu i odrediti izvršenje izrečene kazne, temeljem odredbe čl. 58. st.5. </w:t>
      </w:r>
      <w:r>
        <w:t>K.</w:t>
      </w:r>
      <w:r w:rsidR="005B7B8C" w:rsidRPr="00D85EA8">
        <w:t>/11.</w:t>
      </w:r>
    </w:p>
    <w:p w:rsidR="005B7B8C" w:rsidRDefault="005B7B8C" w:rsidP="005B7B8C">
      <w:pPr>
        <w:ind w:firstLine="708"/>
        <w:jc w:val="both"/>
      </w:pPr>
    </w:p>
    <w:p w:rsidR="005B7B8C" w:rsidRDefault="00ED67D6" w:rsidP="005B7B8C">
      <w:pPr>
        <w:ind w:firstLine="708"/>
        <w:jc w:val="both"/>
      </w:pPr>
      <w:r>
        <w:t xml:space="preserve">N. </w:t>
      </w:r>
      <w:r w:rsidR="005B7B8C">
        <w:t xml:space="preserve">temelju čl. 79.st.2. </w:t>
      </w:r>
      <w:r>
        <w:t>K.</w:t>
      </w:r>
      <w:r w:rsidR="005B7B8C">
        <w:t xml:space="preserve">/11 od optužene se oduzima prema potvrdi </w:t>
      </w:r>
      <w:r>
        <w:t xml:space="preserve">P. Z. </w:t>
      </w:r>
      <w:r w:rsidR="005B7B8C">
        <w:t xml:space="preserve">o  privremenom oduzimanju predmeta broj: 828574 originalno pakiranje otrova marke </w:t>
      </w:r>
      <w:r>
        <w:t xml:space="preserve">P. </w:t>
      </w:r>
      <w:r w:rsidR="005B7B8C">
        <w:t xml:space="preserve">limacid – granulat od 500 grama sa sadržajem praškaste i granulaste tvari plave boje. </w:t>
      </w:r>
    </w:p>
    <w:p w:rsidR="00AC047C" w:rsidRPr="00D85EA8" w:rsidRDefault="00AC047C" w:rsidP="00AC047C">
      <w:pPr>
        <w:tabs>
          <w:tab w:val="left" w:pos="0"/>
        </w:tabs>
        <w:ind w:right="-143"/>
        <w:jc w:val="both"/>
        <w:rPr>
          <w:b/>
        </w:rPr>
      </w:pPr>
    </w:p>
    <w:p w:rsidR="00AC047C" w:rsidRPr="00D85EA8" w:rsidRDefault="00ED67D6" w:rsidP="00AC047C">
      <w:pPr>
        <w:ind w:firstLine="708"/>
        <w:jc w:val="both"/>
        <w:rPr>
          <w:bCs/>
        </w:rPr>
      </w:pPr>
      <w:r>
        <w:rPr>
          <w:bCs/>
        </w:rPr>
        <w:t xml:space="preserve">T. </w:t>
      </w:r>
      <w:r w:rsidR="00AC047C" w:rsidRPr="00D85EA8">
        <w:rPr>
          <w:bCs/>
        </w:rPr>
        <w:t xml:space="preserve">čl. </w:t>
      </w:r>
      <w:smartTag w:uri="urn:schemas-microsoft-com:office:smarttags" w:element="metricconverter">
        <w:smartTagPr>
          <w:attr w:name="ProductID" w:val="158. st"/>
        </w:smartTagPr>
        <w:r w:rsidR="00AC047C" w:rsidRPr="00D85EA8">
          <w:rPr>
            <w:bCs/>
          </w:rPr>
          <w:t>158. st</w:t>
        </w:r>
      </w:smartTag>
      <w:r w:rsidR="00AC047C" w:rsidRPr="00D85EA8">
        <w:rPr>
          <w:bCs/>
        </w:rPr>
        <w:t xml:space="preserve">. 2. </w:t>
      </w:r>
      <w:r>
        <w:rPr>
          <w:bCs/>
        </w:rPr>
        <w:t xml:space="preserve">Z. </w:t>
      </w:r>
      <w:r w:rsidR="00AC047C" w:rsidRPr="00D85EA8">
        <w:rPr>
          <w:bCs/>
        </w:rPr>
        <w:t>o kaznenom postupku („</w:t>
      </w:r>
      <w:r>
        <w:rPr>
          <w:bCs/>
        </w:rPr>
        <w:t xml:space="preserve">N. </w:t>
      </w:r>
      <w:r w:rsidR="00AC047C" w:rsidRPr="00D85EA8">
        <w:rPr>
          <w:bCs/>
        </w:rPr>
        <w:t xml:space="preserve">novine“ broj 152/08, 76/09, 80/11, 91/12, 143/12, 56/13 i 145/13 – u daljnjem tekstu </w:t>
      </w:r>
      <w:r>
        <w:rPr>
          <w:bCs/>
        </w:rPr>
        <w:t>Z.</w:t>
      </w:r>
      <w:r w:rsidR="00AC047C" w:rsidRPr="00D85EA8">
        <w:rPr>
          <w:bCs/>
        </w:rPr>
        <w:t xml:space="preserve">) </w:t>
      </w:r>
      <w:r w:rsidR="006D5915" w:rsidRPr="00D85EA8">
        <w:rPr>
          <w:bCs/>
        </w:rPr>
        <w:t xml:space="preserve">djelomično se prihvaća imovinskopravni zahtjev te se nalaže optuženici </w:t>
      </w:r>
      <w:r>
        <w:rPr>
          <w:bCs/>
        </w:rPr>
        <w:t xml:space="preserve">Z. J. </w:t>
      </w:r>
      <w:r w:rsidR="006D5915" w:rsidRPr="00D85EA8">
        <w:rPr>
          <w:bCs/>
        </w:rPr>
        <w:t xml:space="preserve">da oštećeniku </w:t>
      </w:r>
      <w:r w:rsidR="00F24223">
        <w:rPr>
          <w:bCs/>
        </w:rPr>
        <w:t xml:space="preserve">Š. B. </w:t>
      </w:r>
      <w:r w:rsidR="006D5915" w:rsidRPr="00D85EA8">
        <w:rPr>
          <w:bCs/>
        </w:rPr>
        <w:t xml:space="preserve">isplati iznos od </w:t>
      </w:r>
      <w:r w:rsidR="00B168CC" w:rsidRPr="00D85EA8">
        <w:rPr>
          <w:bCs/>
        </w:rPr>
        <w:t>246,82 kn (dvjestočetrdesetšestkuna i osamdesetdvijelipe)</w:t>
      </w:r>
      <w:r w:rsidR="006D5915" w:rsidRPr="00D85EA8">
        <w:rPr>
          <w:bCs/>
        </w:rPr>
        <w:t xml:space="preserve">, u roku od 15 dana, a u preostalom dijelu, oštećenik se </w:t>
      </w:r>
      <w:r w:rsidR="00AC047C" w:rsidRPr="00D85EA8">
        <w:rPr>
          <w:bCs/>
        </w:rPr>
        <w:t>upućuje da imovinskopravni zahtjev može ostvarivati u parnici.</w:t>
      </w:r>
    </w:p>
    <w:p w:rsidR="006D5915" w:rsidRPr="00D85EA8" w:rsidRDefault="006D5915" w:rsidP="005B7B8C"/>
    <w:p w:rsidR="00AC047C" w:rsidRPr="00D85EA8" w:rsidRDefault="00ED67D6" w:rsidP="00AC047C">
      <w:pPr>
        <w:ind w:firstLine="708"/>
        <w:jc w:val="both"/>
      </w:pPr>
      <w:r>
        <w:t xml:space="preserve">N. </w:t>
      </w:r>
      <w:r w:rsidR="00AC047C" w:rsidRPr="00D85EA8">
        <w:t xml:space="preserve">temelju čl. </w:t>
      </w:r>
      <w:smartTag w:uri="urn:schemas-microsoft-com:office:smarttags" w:element="metricconverter">
        <w:smartTagPr>
          <w:attr w:name="ProductID" w:val="148. st"/>
        </w:smartTagPr>
        <w:r w:rsidR="00AC047C" w:rsidRPr="00D85EA8">
          <w:t>148. st</w:t>
        </w:r>
      </w:smartTag>
      <w:r w:rsidR="00AC047C" w:rsidRPr="00D85EA8">
        <w:t xml:space="preserve">. 1. u vezi čl. </w:t>
      </w:r>
      <w:smartTag w:uri="urn:schemas-microsoft-com:office:smarttags" w:element="metricconverter">
        <w:smartTagPr>
          <w:attr w:name="ProductID" w:val="145. st"/>
        </w:smartTagPr>
        <w:r w:rsidR="00AC047C" w:rsidRPr="00D85EA8">
          <w:t>145. st</w:t>
        </w:r>
      </w:smartTag>
      <w:r w:rsidR="00AC047C" w:rsidRPr="00D85EA8">
        <w:t xml:space="preserve">. 2. t. 6. </w:t>
      </w:r>
      <w:r>
        <w:t>Z.</w:t>
      </w:r>
      <w:r w:rsidR="00AC047C" w:rsidRPr="00D85EA8">
        <w:t xml:space="preserve">/08, optuženica je dužna ovome sudu naknaditi paušalnu svotu kao trošak kaznenog postupka u iznosu od </w:t>
      </w:r>
      <w:r w:rsidR="00B168CC" w:rsidRPr="00D85EA8">
        <w:t>300</w:t>
      </w:r>
      <w:r w:rsidR="00AC047C" w:rsidRPr="00D85EA8">
        <w:t>,00 kuna (</w:t>
      </w:r>
      <w:r w:rsidR="00B168CC" w:rsidRPr="00D85EA8">
        <w:t>tri</w:t>
      </w:r>
      <w:r w:rsidR="00AC047C" w:rsidRPr="00D85EA8">
        <w:t xml:space="preserve">stokuna) u roku od 15 (petnaest) dana od dana pravomoćnosti presude i pod prijetnjom ovrhe. </w:t>
      </w:r>
    </w:p>
    <w:p w:rsidR="00AC047C" w:rsidRPr="00D85EA8" w:rsidRDefault="00AC047C" w:rsidP="00AC047C">
      <w:pPr>
        <w:jc w:val="both"/>
      </w:pPr>
    </w:p>
    <w:p w:rsidR="00AC047C" w:rsidRPr="00D85EA8" w:rsidRDefault="00ED67D6" w:rsidP="00AC047C">
      <w:pPr>
        <w:jc w:val="center"/>
      </w:pPr>
      <w:r>
        <w:t>O.</w:t>
      </w:r>
    </w:p>
    <w:p w:rsidR="00AC047C" w:rsidRDefault="00AC047C" w:rsidP="00AC047C">
      <w:pPr>
        <w:jc w:val="both"/>
      </w:pPr>
      <w:r w:rsidRPr="00D85EA8">
        <w:rPr>
          <w:b/>
        </w:rPr>
        <w:tab/>
      </w:r>
      <w:r w:rsidRPr="00D85EA8">
        <w:tab/>
      </w:r>
    </w:p>
    <w:p w:rsidR="00D85EA8" w:rsidRDefault="001D7B7E" w:rsidP="00B02A52">
      <w:pPr>
        <w:jc w:val="both"/>
      </w:pPr>
      <w:r w:rsidRPr="00D85EA8">
        <w:rPr>
          <w:b/>
        </w:rPr>
        <w:tab/>
      </w:r>
      <w:r w:rsidR="00ED67D6">
        <w:t xml:space="preserve">O. </w:t>
      </w:r>
      <w:r w:rsidR="00D85EA8">
        <w:t xml:space="preserve">državno odvjetništvo u </w:t>
      </w:r>
      <w:r w:rsidR="00ED67D6">
        <w:t xml:space="preserve">Z. </w:t>
      </w:r>
      <w:r w:rsidR="00D85EA8">
        <w:t xml:space="preserve">(dalje u tekstu: </w:t>
      </w:r>
      <w:r w:rsidR="00ED67D6">
        <w:t>O.</w:t>
      </w:r>
      <w:r w:rsidR="00D85EA8">
        <w:t xml:space="preserve">) podnijelo je dana 28. ožujka 2014. optužnicu broj protiv optužene </w:t>
      </w:r>
      <w:r w:rsidR="00F24223">
        <w:t xml:space="preserve">Z. J. </w:t>
      </w:r>
      <w:r w:rsidR="00D85EA8">
        <w:t xml:space="preserve">zbog počinjenja kaznenog djela protiv okoliša – ubijanje ili mučenej životinja opisano i kažnjivo po čl. 205. st. 1. </w:t>
      </w:r>
      <w:r w:rsidR="00ED67D6">
        <w:t>K.</w:t>
      </w:r>
      <w:r w:rsidR="00D85EA8">
        <w:t xml:space="preserve">/11. </w:t>
      </w:r>
      <w:r w:rsidR="00ED67D6">
        <w:t xml:space="preserve">O. </w:t>
      </w:r>
      <w:r w:rsidR="00D85EA8">
        <w:t xml:space="preserve">je potvrđena rješenjem ovog suda </w:t>
      </w:r>
      <w:r w:rsidR="00ED67D6">
        <w:t>K.</w:t>
      </w:r>
      <w:r w:rsidR="00D85EA8">
        <w:t xml:space="preserve">-238/14 od 22. travnja 2014. </w:t>
      </w:r>
    </w:p>
    <w:p w:rsidR="00D85EA8" w:rsidRDefault="00D85EA8" w:rsidP="00B02A52">
      <w:pPr>
        <w:jc w:val="both"/>
      </w:pPr>
    </w:p>
    <w:p w:rsidR="00D85EA8" w:rsidRDefault="00D85EA8" w:rsidP="00B02A52">
      <w:pPr>
        <w:jc w:val="both"/>
      </w:pPr>
      <w:r>
        <w:tab/>
      </w:r>
      <w:r w:rsidR="00ED67D6">
        <w:t xml:space="preserve">U. </w:t>
      </w:r>
      <w:r>
        <w:t xml:space="preserve">na raspravi kakav stav zauzima prema optužnici, optuženica je izjavila da se ne smatra krivom, slijedom čega je obranu iznijela na kraju dokaznog postupka. </w:t>
      </w:r>
    </w:p>
    <w:p w:rsidR="00D85EA8" w:rsidRDefault="00D85EA8" w:rsidP="00B02A52">
      <w:pPr>
        <w:jc w:val="both"/>
      </w:pPr>
    </w:p>
    <w:p w:rsidR="0093185A" w:rsidRDefault="0093185A" w:rsidP="00B02A52">
      <w:pPr>
        <w:jc w:val="both"/>
      </w:pPr>
      <w:r>
        <w:tab/>
      </w:r>
      <w:r w:rsidR="00ED67D6">
        <w:t xml:space="preserve">N. </w:t>
      </w:r>
      <w:r>
        <w:t>raspravi dana 23. veljače 2016. zastupnik optužbe je izmijenio činjenični opis na način da je u zadnjem retku činjeničnog opisa ispustio riječi "u 12,10 sati", u vezi čega je optuženica navela da je razumjela izmjenu činjeničnog opisa te je zadržala stav prema optužnici da se ne osjeća krivom.</w:t>
      </w:r>
    </w:p>
    <w:p w:rsidR="0093185A" w:rsidRDefault="0093185A" w:rsidP="00B02A52">
      <w:pPr>
        <w:jc w:val="both"/>
      </w:pPr>
    </w:p>
    <w:p w:rsidR="006A1A8E" w:rsidRDefault="00D85EA8" w:rsidP="00B02A52">
      <w:pPr>
        <w:jc w:val="both"/>
      </w:pPr>
      <w:r>
        <w:tab/>
      </w:r>
      <w:r w:rsidR="00ED67D6">
        <w:t xml:space="preserve">I. </w:t>
      </w:r>
      <w:r>
        <w:t xml:space="preserve">kod </w:t>
      </w:r>
      <w:r w:rsidR="00ED67D6">
        <w:t xml:space="preserve">P. Z. </w:t>
      </w:r>
      <w:r>
        <w:t xml:space="preserve">po nalogu </w:t>
      </w:r>
      <w:r w:rsidR="00ED67D6">
        <w:t>O. Z.</w:t>
      </w:r>
      <w:r>
        <w:t xml:space="preserve">, </w:t>
      </w:r>
      <w:r w:rsidR="006A1A8E">
        <w:t xml:space="preserve">a što je utvrđeno čitanjem zapisnika o prvom ispitivanju i reprodukcijom snimke ispitivanja (l.s. 60 i 66-67) </w:t>
      </w:r>
      <w:r>
        <w:t xml:space="preserve">optuženica </w:t>
      </w:r>
      <w:r w:rsidR="006A1A8E">
        <w:t xml:space="preserve">je navela da nikada nije stavljala otrov niti bacala otrovano meso psu, te da nije napravila nikakvu štetu niti bilo kakvo zlo psima oštećenika. </w:t>
      </w:r>
      <w:r w:rsidR="00ED67D6">
        <w:t xml:space="preserve">D. </w:t>
      </w:r>
      <w:r w:rsidR="006A1A8E">
        <w:t xml:space="preserve">je navela da njoj oštećenici rade svakakvo zlo, primjerice da joj dolazi bivša supruga oštećenika i traži novac za plaćanje režija, što nije fer, jer da ona plaća lijekove za svog muža. </w:t>
      </w:r>
      <w:r w:rsidR="00ED67D6">
        <w:t xml:space="preserve">O. </w:t>
      </w:r>
      <w:r w:rsidR="006A1A8E">
        <w:t xml:space="preserve">i njezin brat </w:t>
      </w:r>
      <w:r w:rsidR="00F24223">
        <w:t xml:space="preserve">Š. B. </w:t>
      </w:r>
      <w:r w:rsidR="006A1A8E">
        <w:t xml:space="preserve">te sestra da su zajedno naslijedili zajedničku imovinu, ona da je zadovoljna s malom imovinom i da nema namjeru mučiti tuđe životinje, da su joj sve to </w:t>
      </w:r>
      <w:r w:rsidR="006A1A8E">
        <w:lastRenderedPageBreak/>
        <w:t xml:space="preserve">namjestili oštećenici s kojima nije u dobrim odnosima. </w:t>
      </w:r>
      <w:r w:rsidR="00ED67D6">
        <w:t xml:space="preserve">N. </w:t>
      </w:r>
      <w:r w:rsidR="006A1A8E">
        <w:t xml:space="preserve">upit odakle joj je pužomor koji joj je policija oduzela, odgovorila je da joj je taj otrov dala jedna žena iz zaseoka </w:t>
      </w:r>
      <w:r w:rsidR="00F24223">
        <w:t>P.</w:t>
      </w:r>
      <w:r w:rsidR="006A1A8E">
        <w:t xml:space="preserve">, koja je umrla. </w:t>
      </w:r>
      <w:r w:rsidR="00ED67D6">
        <w:t xml:space="preserve">T. </w:t>
      </w:r>
      <w:r w:rsidR="006A1A8E">
        <w:t xml:space="preserve">otrov da nikada nije upotrebljavala i da je policiji predala istu količinu otrova koju je primila od te žene. </w:t>
      </w:r>
      <w:r w:rsidR="00ED67D6">
        <w:t xml:space="preserve">J. </w:t>
      </w:r>
      <w:r w:rsidR="006A1A8E">
        <w:t xml:space="preserve">prilike da se vozila motorom, a da ju je oštećenikov pas hvatao za nogavicu, što da je ona izbjegla, u vezi čega da se nije požalila vlasnicima psa tj. oštećenicima. </w:t>
      </w:r>
    </w:p>
    <w:p w:rsidR="005B7B8C" w:rsidRDefault="005B7B8C" w:rsidP="00B02A52">
      <w:pPr>
        <w:jc w:val="both"/>
      </w:pPr>
    </w:p>
    <w:p w:rsidR="006A1A8E" w:rsidRDefault="006A1A8E" w:rsidP="00B02A52">
      <w:pPr>
        <w:jc w:val="both"/>
      </w:pPr>
      <w:r>
        <w:tab/>
        <w:t xml:space="preserve">Ispitana na raspravi optuženica je iskazivala identično kao prlikom prvog ispitivanja kod PU uz dodatak da pužomor koji je dobila od jedne žene iz </w:t>
      </w:r>
      <w:r w:rsidR="00F24223">
        <w:t xml:space="preserve">P. </w:t>
      </w:r>
      <w:r>
        <w:t xml:space="preserve">nije upotrebljavala iz razloga što na dvorištu drži svoje kokoše, pa bi upotrebom pužomora mogla i sebi napraviti štetu. Na poseban upit odgovorila je da ju je oštećenikov pas jedanput ugrizao za nogu, te da je bilo još slučajeva kada ju je pokušavao ugristi, ali da je ona to izbjegla. </w:t>
      </w:r>
    </w:p>
    <w:p w:rsidR="00A65C1B" w:rsidRPr="00D85EA8" w:rsidRDefault="00A65C1B" w:rsidP="00B372A7">
      <w:pPr>
        <w:ind w:firstLine="708"/>
        <w:jc w:val="both"/>
      </w:pPr>
    </w:p>
    <w:p w:rsidR="006A1A8E" w:rsidRPr="00B26E42" w:rsidRDefault="00784FC4" w:rsidP="006A1A8E">
      <w:pPr>
        <w:ind w:firstLine="708"/>
        <w:jc w:val="both"/>
        <w:rPr>
          <w:noProof w:val="0"/>
        </w:rPr>
      </w:pPr>
      <w:r w:rsidRPr="00B26E42">
        <w:t>U dokaznom postupku</w:t>
      </w:r>
      <w:r w:rsidR="00A1505E" w:rsidRPr="00B26E42">
        <w:t xml:space="preserve"> sud</w:t>
      </w:r>
      <w:r w:rsidR="00506161" w:rsidRPr="00B26E42">
        <w:t xml:space="preserve"> je </w:t>
      </w:r>
      <w:r w:rsidR="00A1505E" w:rsidRPr="00B26E42">
        <w:t>pročitao</w:t>
      </w:r>
      <w:r w:rsidR="00B372A7" w:rsidRPr="00B26E42">
        <w:t xml:space="preserve"> </w:t>
      </w:r>
      <w:r w:rsidR="006A1A8E" w:rsidRPr="00B26E42">
        <w:rPr>
          <w:noProof w:val="0"/>
        </w:rPr>
        <w:t xml:space="preserve">potvrdu </w:t>
      </w:r>
      <w:r w:rsidR="00F24223">
        <w:rPr>
          <w:noProof w:val="0"/>
        </w:rPr>
        <w:t xml:space="preserve">V. </w:t>
      </w:r>
      <w:r w:rsidR="006A1A8E" w:rsidRPr="00B26E42">
        <w:rPr>
          <w:noProof w:val="0"/>
        </w:rPr>
        <w:t xml:space="preserve">stanice </w:t>
      </w:r>
      <w:r w:rsidR="00F24223">
        <w:rPr>
          <w:noProof w:val="0"/>
        </w:rPr>
        <w:t xml:space="preserve">Z. </w:t>
      </w:r>
      <w:r w:rsidR="006A1A8E" w:rsidRPr="00B26E42">
        <w:rPr>
          <w:noProof w:val="0"/>
        </w:rPr>
        <w:t>(</w:t>
      </w:r>
      <w:proofErr w:type="spellStart"/>
      <w:r w:rsidR="006A1A8E" w:rsidRPr="00B26E42">
        <w:rPr>
          <w:noProof w:val="0"/>
        </w:rPr>
        <w:t>l.s</w:t>
      </w:r>
      <w:proofErr w:type="spellEnd"/>
      <w:r w:rsidR="006A1A8E" w:rsidRPr="00B26E42">
        <w:rPr>
          <w:noProof w:val="0"/>
        </w:rPr>
        <w:t>. 5), potvrdu o privremenom oduzimanju predmeta (</w:t>
      </w:r>
      <w:proofErr w:type="spellStart"/>
      <w:r w:rsidR="006A1A8E" w:rsidRPr="00B26E42">
        <w:rPr>
          <w:noProof w:val="0"/>
        </w:rPr>
        <w:t>l.s</w:t>
      </w:r>
      <w:proofErr w:type="spellEnd"/>
      <w:r w:rsidR="006A1A8E" w:rsidRPr="00B26E42">
        <w:rPr>
          <w:noProof w:val="0"/>
        </w:rPr>
        <w:t xml:space="preserve">. 6), </w:t>
      </w:r>
      <w:proofErr w:type="spellStart"/>
      <w:r w:rsidR="006A1A8E" w:rsidRPr="00B26E42">
        <w:rPr>
          <w:noProof w:val="0"/>
        </w:rPr>
        <w:t>preslik</w:t>
      </w:r>
      <w:proofErr w:type="spellEnd"/>
      <w:r w:rsidR="006A1A8E" w:rsidRPr="00B26E42">
        <w:rPr>
          <w:noProof w:val="0"/>
        </w:rPr>
        <w:t xml:space="preserve"> računa </w:t>
      </w:r>
      <w:r w:rsidR="00F24223">
        <w:rPr>
          <w:noProof w:val="0"/>
        </w:rPr>
        <w:t xml:space="preserve">V. </w:t>
      </w:r>
      <w:r w:rsidR="006A1A8E" w:rsidRPr="00B26E42">
        <w:rPr>
          <w:noProof w:val="0"/>
        </w:rPr>
        <w:t>stanice (</w:t>
      </w:r>
      <w:proofErr w:type="spellStart"/>
      <w:r w:rsidR="006A1A8E" w:rsidRPr="00B26E42">
        <w:rPr>
          <w:noProof w:val="0"/>
        </w:rPr>
        <w:t>l.s</w:t>
      </w:r>
      <w:proofErr w:type="spellEnd"/>
      <w:r w:rsidR="006A1A8E" w:rsidRPr="00B26E42">
        <w:rPr>
          <w:noProof w:val="0"/>
        </w:rPr>
        <w:t xml:space="preserve">. 8), </w:t>
      </w:r>
      <w:proofErr w:type="spellStart"/>
      <w:r w:rsidR="006A1A8E" w:rsidRPr="00B26E42">
        <w:rPr>
          <w:noProof w:val="0"/>
        </w:rPr>
        <w:t>preslik</w:t>
      </w:r>
      <w:proofErr w:type="spellEnd"/>
      <w:r w:rsidR="006A1A8E" w:rsidRPr="00B26E42">
        <w:rPr>
          <w:noProof w:val="0"/>
        </w:rPr>
        <w:t xml:space="preserve"> putovnice za psa pasmine pinč (</w:t>
      </w:r>
      <w:proofErr w:type="spellStart"/>
      <w:r w:rsidR="006A1A8E" w:rsidRPr="00B26E42">
        <w:rPr>
          <w:noProof w:val="0"/>
        </w:rPr>
        <w:t>l.s</w:t>
      </w:r>
      <w:proofErr w:type="spellEnd"/>
      <w:r w:rsidR="006A1A8E" w:rsidRPr="00B26E42">
        <w:rPr>
          <w:noProof w:val="0"/>
        </w:rPr>
        <w:t xml:space="preserve">. 13-18), </w:t>
      </w:r>
      <w:proofErr w:type="spellStart"/>
      <w:r w:rsidR="006A1A8E" w:rsidRPr="00B26E42">
        <w:rPr>
          <w:noProof w:val="0"/>
        </w:rPr>
        <w:t>preslik</w:t>
      </w:r>
      <w:proofErr w:type="spellEnd"/>
      <w:r w:rsidR="006A1A8E" w:rsidRPr="00B26E42">
        <w:rPr>
          <w:noProof w:val="0"/>
        </w:rPr>
        <w:t xml:space="preserve"> optuženog prijedloga broj 511-18-07-ZNO-199/13 (</w:t>
      </w:r>
      <w:proofErr w:type="spellStart"/>
      <w:r w:rsidR="006A1A8E" w:rsidRPr="00B26E42">
        <w:rPr>
          <w:noProof w:val="0"/>
        </w:rPr>
        <w:t>l.s</w:t>
      </w:r>
      <w:proofErr w:type="spellEnd"/>
      <w:r w:rsidR="006A1A8E" w:rsidRPr="00B26E42">
        <w:rPr>
          <w:noProof w:val="0"/>
        </w:rPr>
        <w:t xml:space="preserve">. 19-21), </w:t>
      </w:r>
      <w:proofErr w:type="spellStart"/>
      <w:r w:rsidR="006A1A8E" w:rsidRPr="00B26E42">
        <w:rPr>
          <w:noProof w:val="0"/>
        </w:rPr>
        <w:t>preslik</w:t>
      </w:r>
      <w:proofErr w:type="spellEnd"/>
      <w:r w:rsidR="006A1A8E" w:rsidRPr="00B26E42">
        <w:rPr>
          <w:noProof w:val="0"/>
        </w:rPr>
        <w:t xml:space="preserve"> presude</w:t>
      </w:r>
      <w:r w:rsidR="00B26E42">
        <w:rPr>
          <w:noProof w:val="0"/>
        </w:rPr>
        <w:t xml:space="preserve"> </w:t>
      </w:r>
      <w:r w:rsidR="00F24223">
        <w:rPr>
          <w:noProof w:val="0"/>
        </w:rPr>
        <w:t xml:space="preserve">P. </w:t>
      </w:r>
      <w:r w:rsidR="00B26E42">
        <w:rPr>
          <w:noProof w:val="0"/>
        </w:rPr>
        <w:t>suda (</w:t>
      </w:r>
      <w:proofErr w:type="spellStart"/>
      <w:r w:rsidR="00B26E42">
        <w:rPr>
          <w:noProof w:val="0"/>
        </w:rPr>
        <w:t>l.s</w:t>
      </w:r>
      <w:proofErr w:type="spellEnd"/>
      <w:r w:rsidR="00B26E42">
        <w:rPr>
          <w:noProof w:val="0"/>
        </w:rPr>
        <w:t>. 42-44). Na kraju dokaznog postupka pročitan je izvod iz KE (</w:t>
      </w:r>
      <w:proofErr w:type="spellStart"/>
      <w:r w:rsidR="00B26E42">
        <w:rPr>
          <w:noProof w:val="0"/>
        </w:rPr>
        <w:t>l.s</w:t>
      </w:r>
      <w:proofErr w:type="spellEnd"/>
      <w:r w:rsidR="00B26E42">
        <w:rPr>
          <w:noProof w:val="0"/>
        </w:rPr>
        <w:t>. 54) i izvod iz PE za optuženicu (</w:t>
      </w:r>
      <w:proofErr w:type="spellStart"/>
      <w:r w:rsidR="00B26E42">
        <w:rPr>
          <w:noProof w:val="0"/>
        </w:rPr>
        <w:t>l.s</w:t>
      </w:r>
      <w:proofErr w:type="spellEnd"/>
      <w:r w:rsidR="00B26E42">
        <w:rPr>
          <w:noProof w:val="0"/>
        </w:rPr>
        <w:t xml:space="preserve">. 53). </w:t>
      </w:r>
    </w:p>
    <w:p w:rsidR="006A1A8E" w:rsidRDefault="006A1A8E" w:rsidP="00B372A7">
      <w:pPr>
        <w:ind w:firstLine="708"/>
        <w:jc w:val="both"/>
      </w:pPr>
    </w:p>
    <w:p w:rsidR="006F61F7" w:rsidRDefault="00B26E42" w:rsidP="00B372A7">
      <w:pPr>
        <w:ind w:firstLine="708"/>
        <w:jc w:val="both"/>
      </w:pPr>
      <w:r>
        <w:t xml:space="preserve">Ispitan kao svjedok oštećenik </w:t>
      </w:r>
      <w:r w:rsidR="00F24223">
        <w:t xml:space="preserve">Š. B. </w:t>
      </w:r>
      <w:r>
        <w:t xml:space="preserve">je iskazao da je kritičnog dana bio na terasi svoje obiteljske kuće a u dvorištu da se s psom igrala njegova unuka </w:t>
      </w:r>
      <w:r w:rsidR="00F24223">
        <w:t xml:space="preserve">R. </w:t>
      </w:r>
      <w:r>
        <w:t xml:space="preserve">koja je povikala "dide, pas je nešto pojeo, </w:t>
      </w:r>
      <w:r w:rsidR="00F24223">
        <w:t xml:space="preserve">Z. </w:t>
      </w:r>
      <w:r>
        <w:t xml:space="preserve">je nešto bacila psu". </w:t>
      </w:r>
      <w:r w:rsidR="00ED67D6">
        <w:t xml:space="preserve">U. </w:t>
      </w:r>
      <w:r w:rsidR="006F61F7">
        <w:t xml:space="preserve">dvorištu da je u blizini bila i njegova supruga </w:t>
      </w:r>
      <w:r w:rsidR="00F24223">
        <w:t xml:space="preserve">R. </w:t>
      </w:r>
      <w:bookmarkStart w:id="0" w:name="_GoBack"/>
      <w:bookmarkEnd w:id="0"/>
      <w:r w:rsidR="00F24223">
        <w:t>B.</w:t>
      </w:r>
      <w:r w:rsidR="006F61F7">
        <w:t xml:space="preserve">, zatim da je brzo sišao u dvorište i vidio da se pas počeo pjeniti na usta i povraćati. Psa je brzo odvezao veterinaru u jednu </w:t>
      </w:r>
      <w:r w:rsidR="00F24223">
        <w:t xml:space="preserve">V. </w:t>
      </w:r>
      <w:r w:rsidR="006F61F7">
        <w:t xml:space="preserve">stanicu koja nije radila i tamo je pas povratio nekakvu svinjsku kožu koja je bila nečim posuta. Dolaskom kod drugog veterinara pas je dobio dvije injekcije, sav je bio malaksao i pao na bok, a nakon tih injekcija da je dobio dodatne injekcije, te mu je bilo bolje, pas se prestao pjeniti te ga je odvezao kući. Tjedan dana nakon tog slučaja da se pas potupno oporavio i da je normalno hodao. Otprilike godinu dana prije isti pas je optuženicu malo ugrizao za nogu što se dogodilo u trenutku kada se on svađao s optuženicom. Spomenuo je još jedan slučaj trovanja njegovog </w:t>
      </w:r>
      <w:r w:rsidR="0093185A">
        <w:t xml:space="preserve">drugog </w:t>
      </w:r>
      <w:r w:rsidR="006F61F7">
        <w:t xml:space="preserve">psa koji je uginuo, što je po njegovoj pretpostavci također počinila optuženica, u što međutim nije do kraja siguran. </w:t>
      </w:r>
    </w:p>
    <w:p w:rsidR="006F61F7" w:rsidRDefault="006F61F7" w:rsidP="00B372A7">
      <w:pPr>
        <w:ind w:firstLine="708"/>
        <w:jc w:val="both"/>
      </w:pPr>
    </w:p>
    <w:p w:rsidR="00024084" w:rsidRDefault="006F61F7" w:rsidP="00B372A7">
      <w:pPr>
        <w:ind w:firstLine="708"/>
        <w:jc w:val="both"/>
      </w:pPr>
      <w:r>
        <w:t xml:space="preserve">U iskazu kod ODO svjedokinja </w:t>
      </w:r>
      <w:r w:rsidR="00F24223">
        <w:t xml:space="preserve">R. B. </w:t>
      </w:r>
      <w:r>
        <w:t xml:space="preserve">je izjavila da je 19. siječnja 2014. bila u dvorištu ispred obiteljske kuće, a u njenoj blizini da je bila njena unuka Romana u dobi od 6 godina s njihovim psom pasmine </w:t>
      </w:r>
      <w:r w:rsidR="00F24223">
        <w:t xml:space="preserve">P. </w:t>
      </w:r>
      <w:r>
        <w:t xml:space="preserve">zv. </w:t>
      </w:r>
      <w:r w:rsidR="00F24223">
        <w:t xml:space="preserve">R. </w:t>
      </w:r>
      <w:r>
        <w:t xml:space="preserve">starim oko 5 godina. U jednom trenutku preko dvorišta da je prošla </w:t>
      </w:r>
      <w:r w:rsidR="00F24223">
        <w:t xml:space="preserve">Z. J. </w:t>
      </w:r>
      <w:r>
        <w:t xml:space="preserve">i na udaljenosti od oko 1,5 metar nešto bacila psu, a pas je to progutao. Mlt. </w:t>
      </w:r>
      <w:r w:rsidR="00F24223">
        <w:t xml:space="preserve">R. </w:t>
      </w:r>
      <w:r>
        <w:t xml:space="preserve">je njezinom suprugu povikala da je </w:t>
      </w:r>
      <w:r w:rsidR="00F24223">
        <w:t xml:space="preserve">Z. </w:t>
      </w:r>
      <w:r>
        <w:t xml:space="preserve">psu dala kost, a nakon nekoliko minuta pas se počeo pjeniti, tresti se i rušiti. U međuvremenu je potražila </w:t>
      </w:r>
      <w:r w:rsidR="00F24223">
        <w:t xml:space="preserve">Z. </w:t>
      </w:r>
      <w:r>
        <w:t xml:space="preserve">da je pita što je to bacila psu, međutim, da se </w:t>
      </w:r>
      <w:r w:rsidR="00F24223">
        <w:t xml:space="preserve">Z. </w:t>
      </w:r>
      <w:r>
        <w:t xml:space="preserve">sakrila. Psa je odmah veterinaru odvezao njezin sin, te je doznala da je pas kod veterinara dobio 6 injekcija i tamo povratio taj komad hrane, a veterinar je vidjevši simptome utvrdio da je pas otrovan pužomorom. Sa </w:t>
      </w:r>
      <w:r w:rsidR="00F24223">
        <w:t xml:space="preserve">Z. J. </w:t>
      </w:r>
      <w:r>
        <w:t>ona i suprug da nisu u dobrim odnosima, jer optuženica ne želi provesti diobu nekretnina</w:t>
      </w:r>
      <w:r w:rsidR="00024084">
        <w:t xml:space="preserve"> naslijeđenih iza njihovih pravnih prednika. </w:t>
      </w:r>
      <w:r w:rsidR="0093185A">
        <w:t>O</w:t>
      </w:r>
      <w:r w:rsidR="00024084">
        <w:t xml:space="preserve">ko 2 mjeseca </w:t>
      </w:r>
      <w:r w:rsidR="0093185A">
        <w:t xml:space="preserve">prije ovog događaja </w:t>
      </w:r>
      <w:r w:rsidR="00024084">
        <w:t xml:space="preserve">optuženica da se posvađala sa njezinim suprugom, te prigode da ju je </w:t>
      </w:r>
      <w:r w:rsidR="00F24223">
        <w:t xml:space="preserve">R. </w:t>
      </w:r>
      <w:r w:rsidR="00024084">
        <w:t xml:space="preserve">lagano ugrizao za nogu, pa da je moguće to bio razlog da ga otruje. </w:t>
      </w:r>
    </w:p>
    <w:p w:rsidR="00024084" w:rsidRDefault="00024084" w:rsidP="00B372A7">
      <w:pPr>
        <w:ind w:firstLine="708"/>
        <w:jc w:val="both"/>
      </w:pPr>
    </w:p>
    <w:p w:rsidR="00024084" w:rsidRDefault="00024084" w:rsidP="00B372A7">
      <w:pPr>
        <w:ind w:firstLine="708"/>
        <w:jc w:val="both"/>
      </w:pPr>
      <w:r>
        <w:t xml:space="preserve">Ispitana na raspravi svjedokinja </w:t>
      </w:r>
      <w:r w:rsidR="00F24223">
        <w:t xml:space="preserve">R. B. </w:t>
      </w:r>
      <w:r>
        <w:t xml:space="preserve">je u cijelosti ostala kod danog iskaza kod ODO-a, što je utvrđeno čitanjem zapisnika od 26. ožujka 2014. (l.s. 66-67) uz dodatak da ona i suprug imaju dva psa, toga pinča i jednog pekinezera te da ih stalno moraju paziti kada su psi u dvorištu kako im optuženica ne bi nešto napravila. Pojasnila je da je psa nakon trovanja </w:t>
      </w:r>
      <w:r>
        <w:lastRenderedPageBreak/>
        <w:t xml:space="preserve">veterinaru vozio njezin sin koji je upravljao autom a s njim u autu da je bio i njezin suprug koji je držao psa. </w:t>
      </w:r>
    </w:p>
    <w:p w:rsidR="00024084" w:rsidRDefault="00024084" w:rsidP="00B372A7">
      <w:pPr>
        <w:ind w:firstLine="708"/>
        <w:jc w:val="both"/>
      </w:pPr>
    </w:p>
    <w:p w:rsidR="006A1A8E" w:rsidRDefault="00B26E42" w:rsidP="00B372A7">
      <w:pPr>
        <w:ind w:firstLine="708"/>
        <w:jc w:val="both"/>
      </w:pPr>
      <w:r>
        <w:t xml:space="preserve"> </w:t>
      </w:r>
      <w:r w:rsidR="00572DAC">
        <w:t xml:space="preserve">Uvidom u putovnicu za kućnog ljubimca (l.s. 13-18) utvrđeno je da je oštećenik </w:t>
      </w:r>
      <w:r w:rsidR="00F24223">
        <w:t xml:space="preserve">Š. B. </w:t>
      </w:r>
      <w:r w:rsidR="00572DAC">
        <w:t xml:space="preserve">iz </w:t>
      </w:r>
      <w:r w:rsidR="00F24223">
        <w:t xml:space="preserve">N. S. </w:t>
      </w:r>
      <w:r w:rsidR="00572DAC">
        <w:t xml:space="preserve">vlasnik psa imena </w:t>
      </w:r>
      <w:r w:rsidR="00F24223">
        <w:t xml:space="preserve">R. </w:t>
      </w:r>
      <w:r w:rsidR="00572DAC">
        <w:t xml:space="preserve">pasmine pinč, iz godine 2011. </w:t>
      </w:r>
    </w:p>
    <w:p w:rsidR="00882BE9" w:rsidRDefault="00882BE9" w:rsidP="00B372A7">
      <w:pPr>
        <w:ind w:firstLine="708"/>
        <w:jc w:val="both"/>
      </w:pPr>
    </w:p>
    <w:p w:rsidR="00882BE9" w:rsidRDefault="00882BE9" w:rsidP="00B372A7">
      <w:pPr>
        <w:ind w:firstLine="708"/>
        <w:jc w:val="both"/>
      </w:pPr>
      <w:r>
        <w:t xml:space="preserve">Analizom obrane optuženice, iskaza svjedoka i ostalih provedenih dokaza i to svakog dokaza pojedinačno i svih dokaza zajedno, sud smatra utvrđenim i dokazanim da je optuženica </w:t>
      </w:r>
      <w:r w:rsidR="00F24223">
        <w:t xml:space="preserve">Z. J. </w:t>
      </w:r>
      <w:r>
        <w:t xml:space="preserve">počinila kazneno djelo činjenično i pravno opisano u izreci ove presude, radi čega je proglašena krivom i osuđena po zakonu. </w:t>
      </w:r>
    </w:p>
    <w:p w:rsidR="00572DAC" w:rsidRDefault="00572DAC" w:rsidP="00B372A7">
      <w:pPr>
        <w:ind w:firstLine="708"/>
        <w:jc w:val="both"/>
      </w:pPr>
    </w:p>
    <w:p w:rsidR="00572DAC" w:rsidRDefault="00572DAC" w:rsidP="00B372A7">
      <w:pPr>
        <w:ind w:firstLine="708"/>
        <w:jc w:val="both"/>
      </w:pPr>
      <w:r>
        <w:t>Među strankama nije sporno da je kritičnog dana došlo do trovanja psa i da je pas odvezen veterinaru, gdje mu je ukazana pomoć</w:t>
      </w:r>
      <w:r w:rsidR="0093185A">
        <w:t>.</w:t>
      </w:r>
      <w:r>
        <w:t xml:space="preserve"> </w:t>
      </w:r>
      <w:r w:rsidR="0093185A">
        <w:t>K</w:t>
      </w:r>
      <w:r>
        <w:t xml:space="preserve">ao sporno je trebalo utvrditi mjesto i vrijeme odnosno uzrok trovanja psa budući da je optuženica u svojoj obrani tvrdila da nije otrovala psa i da se pas mogao otrovati na bilo kojem drugom mjestu. </w:t>
      </w:r>
    </w:p>
    <w:p w:rsidR="00572DAC" w:rsidRDefault="00572DAC" w:rsidP="00B372A7">
      <w:pPr>
        <w:ind w:firstLine="708"/>
        <w:jc w:val="both"/>
      </w:pPr>
    </w:p>
    <w:p w:rsidR="00572DAC" w:rsidRDefault="00572DAC" w:rsidP="00B372A7">
      <w:pPr>
        <w:ind w:firstLine="708"/>
        <w:jc w:val="both"/>
      </w:pPr>
      <w:r>
        <w:t xml:space="preserve">Iz </w:t>
      </w:r>
      <w:r w:rsidR="00882BE9">
        <w:t xml:space="preserve">potvrde </w:t>
      </w:r>
      <w:r w:rsidR="00F24223">
        <w:t xml:space="preserve">V. </w:t>
      </w:r>
      <w:r w:rsidR="00882BE9">
        <w:t xml:space="preserve">stanice </w:t>
      </w:r>
      <w:r w:rsidR="00F24223">
        <w:t xml:space="preserve">Z. </w:t>
      </w:r>
      <w:r w:rsidR="00882BE9">
        <w:t xml:space="preserve">od 23. siječnja 2014. (l.s. 5) proizlazi da je pas </w:t>
      </w:r>
      <w:r w:rsidR="00F24223">
        <w:t xml:space="preserve">R. </w:t>
      </w:r>
      <w:r w:rsidR="00882BE9">
        <w:t xml:space="preserve">pasmine pinč koji pripada </w:t>
      </w:r>
      <w:r w:rsidR="00F24223">
        <w:t xml:space="preserve">Š. B. </w:t>
      </w:r>
      <w:r w:rsidR="00882BE9">
        <w:t xml:space="preserve">primljen u </w:t>
      </w:r>
      <w:r w:rsidR="00F24223">
        <w:t xml:space="preserve">V. </w:t>
      </w:r>
      <w:r w:rsidR="00882BE9">
        <w:t xml:space="preserve">ambulantu dana 19. siječnja 2014., te da je pas pokazivao znakove bolesti, tresao se, slinio, povraćao i dobio proljev. Navedenu potvrdu potpisao je dr. med. vet. </w:t>
      </w:r>
      <w:r w:rsidR="00F24223">
        <w:t xml:space="preserve">J. P. </w:t>
      </w:r>
      <w:r w:rsidR="00882BE9">
        <w:t>koji je naveo da je kod zaprimanja psa zapazio grčeve mišića cijelog tijela, obilno slinjenje, ataksiju i nekoordiniranost pokreta, te da je na osnovu anamneze i simptoma zaključio da se radi o trovanju otrovima iz skupine limacida – pužomor. Pas je dobio protuotrov za navedneu skupinu otrova sa vidnim znakovima poboljšanja zdravstveno</w:t>
      </w:r>
      <w:r w:rsidR="0093185A">
        <w:t>g stanja te je otpušten istog d</w:t>
      </w:r>
      <w:r w:rsidR="00882BE9">
        <w:t xml:space="preserve">ana u 12,10 sati. </w:t>
      </w:r>
    </w:p>
    <w:p w:rsidR="00882BE9" w:rsidRDefault="00882BE9" w:rsidP="00B372A7">
      <w:pPr>
        <w:ind w:firstLine="708"/>
        <w:jc w:val="both"/>
      </w:pPr>
    </w:p>
    <w:p w:rsidR="00882BE9" w:rsidRDefault="00882BE9" w:rsidP="00B372A7">
      <w:pPr>
        <w:ind w:firstLine="708"/>
        <w:jc w:val="both"/>
      </w:pPr>
      <w:r>
        <w:t xml:space="preserve">Na navedenu potvrdu stranke nisu imale primjedbi, koju kao vjerodostojnu i istinitu prihvaća i ovaj sud, te nije nađena potvrda za eventualni usmenim saslušanjem dr. med. vet. </w:t>
      </w:r>
      <w:r w:rsidR="00F24223">
        <w:t>J. P.</w:t>
      </w:r>
      <w:r>
        <w:t xml:space="preserve">. </w:t>
      </w:r>
    </w:p>
    <w:p w:rsidR="00882BE9" w:rsidRDefault="00882BE9" w:rsidP="00B372A7">
      <w:pPr>
        <w:ind w:firstLine="708"/>
        <w:jc w:val="both"/>
      </w:pPr>
    </w:p>
    <w:p w:rsidR="00882BE9" w:rsidRDefault="00882BE9" w:rsidP="00B372A7">
      <w:pPr>
        <w:ind w:firstLine="708"/>
        <w:jc w:val="both"/>
      </w:pPr>
      <w:r>
        <w:t xml:space="preserve">Iz potvrde o privremenom oduzimanju predmeta (l.s. 6) proizlazi da je od optuženice </w:t>
      </w:r>
      <w:r w:rsidR="00F24223">
        <w:t xml:space="preserve">Z. J. </w:t>
      </w:r>
      <w:r>
        <w:t>oduzeto originalno pakiranj</w:t>
      </w:r>
      <w:r w:rsidR="00791B8B">
        <w:t>e</w:t>
      </w:r>
      <w:r>
        <w:t xml:space="preserve"> otrova marke </w:t>
      </w:r>
      <w:r w:rsidR="00F24223">
        <w:t xml:space="preserve">P. </w:t>
      </w:r>
      <w:r>
        <w:t xml:space="preserve">limacid – granulat od 500 grama sa sadržajem praškaste i granulaste tvari plave boje. </w:t>
      </w:r>
    </w:p>
    <w:p w:rsidR="00882BE9" w:rsidRDefault="00882BE9" w:rsidP="00B372A7">
      <w:pPr>
        <w:ind w:firstLine="708"/>
        <w:jc w:val="both"/>
      </w:pPr>
    </w:p>
    <w:p w:rsidR="00B26E42" w:rsidRDefault="00882BE9" w:rsidP="00B372A7">
      <w:pPr>
        <w:ind w:firstLine="708"/>
        <w:jc w:val="both"/>
      </w:pPr>
      <w:r>
        <w:t xml:space="preserve">Sud ne prihvaća obranu optuženice da psu </w:t>
      </w:r>
      <w:r w:rsidR="00F24223">
        <w:t xml:space="preserve">R. </w:t>
      </w:r>
      <w:r>
        <w:t xml:space="preserve">kritične prigode nije bacila nikakvu hranu, odnosno </w:t>
      </w:r>
      <w:r w:rsidR="0093185A">
        <w:t xml:space="preserve">da psa nije otrovala pužomorom </w:t>
      </w:r>
      <w:r>
        <w:t xml:space="preserve">i to iz razloga što ovakva obrana optuženice nije potkrijepljena nikakvim dokazima. Protivno takvoj obrani sud prihvaća iskaz oštećenika </w:t>
      </w:r>
      <w:r w:rsidR="00F24223">
        <w:t xml:space="preserve">Š. B. </w:t>
      </w:r>
      <w:r>
        <w:t xml:space="preserve">u svojstvu svjedoka i </w:t>
      </w:r>
      <w:r w:rsidR="00F24223">
        <w:t>R. B.</w:t>
      </w:r>
      <w:r>
        <w:t xml:space="preserve">, jer su njihovi iskazi potkrijepljeni potvrdom o privremenom oduzimanju predmeta (l.s. 6) i potvrdom </w:t>
      </w:r>
      <w:r w:rsidR="00F24223">
        <w:t xml:space="preserve">V. </w:t>
      </w:r>
      <w:r>
        <w:t xml:space="preserve">stanice </w:t>
      </w:r>
      <w:r w:rsidR="00F24223">
        <w:t xml:space="preserve">Z. </w:t>
      </w:r>
      <w:r>
        <w:t>(l.s. 5).</w:t>
      </w:r>
      <w:r w:rsidR="0093185A">
        <w:t xml:space="preserve"> Iz</w:t>
      </w:r>
      <w:r w:rsidR="00507B43">
        <w:t xml:space="preserve"> navedene potvrde te iskaza saslušanih svjedoka nedvojbeno proizlazi da je optuženica </w:t>
      </w:r>
      <w:r w:rsidR="00F24223">
        <w:t xml:space="preserve">Z. J. </w:t>
      </w:r>
      <w:r w:rsidR="00507B43">
        <w:t xml:space="preserve">psu </w:t>
      </w:r>
      <w:r w:rsidR="00F24223">
        <w:t xml:space="preserve">R. </w:t>
      </w:r>
      <w:r w:rsidR="00507B43">
        <w:t xml:space="preserve">bacila komad hrane koji je bio posut otrovom iz skupine limacida – pužomor, a upravo ta vrsta otrova je oduzeta od optuženice. Nije prihvaćena obrana optuženice da nije posipala otrov po dvorištu jer bi time ugrozila i svoje kokoše jer za takvim posipanjem otrova nije bilo ni potrebe, budući da je optuženica psu </w:t>
      </w:r>
      <w:r w:rsidR="00F24223">
        <w:t xml:space="preserve">R. </w:t>
      </w:r>
      <w:r w:rsidR="00507B43">
        <w:t xml:space="preserve">ciljano bacila otrovani komad hrane koji je pas progutao. Optuženica je za ovakav postupak imala određeni motiv, a koji se ogleda u činjenici da nije u dobrim odnosima sa oštećenikom i njegovom suprugom, s kojim je imala verbalni i fizički sukob, koje prilike ju je pas </w:t>
      </w:r>
      <w:r w:rsidR="00F24223">
        <w:t xml:space="preserve">R. </w:t>
      </w:r>
      <w:r w:rsidR="00507B43">
        <w:t xml:space="preserve">ugrizao za nogu nanijevši joj pritom lakšu ozljedu. </w:t>
      </w:r>
    </w:p>
    <w:p w:rsidR="00507B43" w:rsidRDefault="00507B43" w:rsidP="00B372A7">
      <w:pPr>
        <w:ind w:firstLine="708"/>
        <w:jc w:val="both"/>
      </w:pPr>
    </w:p>
    <w:p w:rsidR="00507B43" w:rsidRDefault="00507B43" w:rsidP="00B372A7">
      <w:pPr>
        <w:ind w:firstLine="708"/>
        <w:jc w:val="both"/>
      </w:pPr>
      <w:r>
        <w:t xml:space="preserve">Navedeno je vidljivo iz preslike optužnog prijedloga PP Zadar broj 511-18-07-ZNO/199/2013 od 23. rujna 2013. (l.s. 19-21) podnesenog protiv oštećenika </w:t>
      </w:r>
      <w:r w:rsidR="00F24223">
        <w:t xml:space="preserve">Š. B. </w:t>
      </w:r>
      <w:r>
        <w:t xml:space="preserve">i optuženice </w:t>
      </w:r>
      <w:r w:rsidR="00F24223">
        <w:t xml:space="preserve">Z. J. </w:t>
      </w:r>
      <w:r>
        <w:t xml:space="preserve">zbog prekršaja iz čl. 4. Zakona o zaštiti od nasilja u obitelji, vezano za </w:t>
      </w:r>
      <w:r>
        <w:lastRenderedPageBreak/>
        <w:t xml:space="preserve">događaj od 23. rujna 2013. u kojem su se njih dvoje sukobili u dvorištu obiteljske kuće, a koje prilike su dva oštećenikova psa pasmine pinč i pekinezer </w:t>
      </w:r>
      <w:r w:rsidR="00F24223">
        <w:t xml:space="preserve">Z. J. </w:t>
      </w:r>
      <w:r>
        <w:t xml:space="preserve">ugrizli za obje noge. </w:t>
      </w:r>
    </w:p>
    <w:p w:rsidR="00507B43" w:rsidRDefault="00507B43" w:rsidP="00B372A7">
      <w:pPr>
        <w:ind w:firstLine="708"/>
        <w:jc w:val="both"/>
      </w:pPr>
    </w:p>
    <w:p w:rsidR="00507B43" w:rsidRDefault="00507B43" w:rsidP="00B372A7">
      <w:pPr>
        <w:ind w:firstLine="708"/>
        <w:jc w:val="both"/>
      </w:pPr>
      <w:r>
        <w:t>Navedeno proizl</w:t>
      </w:r>
      <w:r w:rsidR="001F6F69">
        <w:t>a</w:t>
      </w:r>
      <w:r>
        <w:t xml:space="preserve">zi i iz presude </w:t>
      </w:r>
      <w:r w:rsidR="00ED67D6">
        <w:t xml:space="preserve">P. </w:t>
      </w:r>
      <w:r>
        <w:t xml:space="preserve">suda u </w:t>
      </w:r>
      <w:r w:rsidR="00ED67D6">
        <w:t xml:space="preserve">Z. P. </w:t>
      </w:r>
      <w:r>
        <w:t xml:space="preserve">4-J-1492/2013 (l.s. 42-46) kojom su oštećenik </w:t>
      </w:r>
      <w:r w:rsidR="00ED67D6">
        <w:t xml:space="preserve">Š. B. </w:t>
      </w:r>
      <w:r>
        <w:t xml:space="preserve">i </w:t>
      </w:r>
      <w:r w:rsidR="00ED67D6">
        <w:t xml:space="preserve">Z. J. </w:t>
      </w:r>
      <w:r>
        <w:t>proglašen</w:t>
      </w:r>
      <w:r w:rsidR="0093185A">
        <w:t>i krivim zbog opisanog događaja od 23. rujna 2013.</w:t>
      </w:r>
      <w:r>
        <w:t xml:space="preserve"> za prekršaj iz čl. 20. st. 2. Zakona o zaštiti od nasilja u obitelji. </w:t>
      </w:r>
    </w:p>
    <w:p w:rsidR="00B26E42" w:rsidRDefault="00B26E42" w:rsidP="00B372A7">
      <w:pPr>
        <w:ind w:firstLine="708"/>
        <w:jc w:val="both"/>
      </w:pPr>
    </w:p>
    <w:p w:rsidR="006A1A8E" w:rsidRDefault="001F6F69" w:rsidP="00B372A7">
      <w:pPr>
        <w:ind w:firstLine="708"/>
        <w:jc w:val="both"/>
        <w:rPr>
          <w:noProof w:val="0"/>
        </w:rPr>
      </w:pPr>
      <w:r>
        <w:rPr>
          <w:noProof w:val="0"/>
        </w:rPr>
        <w:t xml:space="preserve">Utvrđeno je dakle da je optuženica </w:t>
      </w:r>
      <w:r w:rsidR="00ED67D6">
        <w:rPr>
          <w:noProof w:val="0"/>
        </w:rPr>
        <w:t xml:space="preserve">Z. J. </w:t>
      </w:r>
      <w:r>
        <w:rPr>
          <w:noProof w:val="0"/>
        </w:rPr>
        <w:t xml:space="preserve">kritične prigode bacila psu </w:t>
      </w:r>
      <w:r w:rsidR="00ED67D6">
        <w:rPr>
          <w:noProof w:val="0"/>
        </w:rPr>
        <w:t xml:space="preserve">R. </w:t>
      </w:r>
      <w:r>
        <w:rPr>
          <w:noProof w:val="0"/>
        </w:rPr>
        <w:t xml:space="preserve">komad hrane posute </w:t>
      </w:r>
      <w:proofErr w:type="spellStart"/>
      <w:r>
        <w:rPr>
          <w:noProof w:val="0"/>
        </w:rPr>
        <w:t>pužomorom</w:t>
      </w:r>
      <w:proofErr w:type="spellEnd"/>
      <w:r>
        <w:rPr>
          <w:noProof w:val="0"/>
        </w:rPr>
        <w:t xml:space="preserve"> koju je pas zgrabio i pojeo, nakon čega se počeo tresti, sliniti i gubiti ravnotežu, te </w:t>
      </w:r>
      <w:proofErr w:type="spellStart"/>
      <w:r>
        <w:rPr>
          <w:noProof w:val="0"/>
        </w:rPr>
        <w:t>trpiti</w:t>
      </w:r>
      <w:proofErr w:type="spellEnd"/>
      <w:r>
        <w:rPr>
          <w:noProof w:val="0"/>
        </w:rPr>
        <w:t xml:space="preserve"> jake grčeve mišića cijelog tijela, </w:t>
      </w:r>
      <w:proofErr w:type="spellStart"/>
      <w:r>
        <w:rPr>
          <w:noProof w:val="0"/>
        </w:rPr>
        <w:t>ataksiju</w:t>
      </w:r>
      <w:proofErr w:type="spellEnd"/>
      <w:r>
        <w:rPr>
          <w:noProof w:val="0"/>
        </w:rPr>
        <w:t xml:space="preserve"> i nekoordiniranost pokreta. Pas je spašen zahvaljujući pravovremenoj intervenciji veterinara i danoj terapiji protuotrova nakon čega je došlo do poboljšanja zdravstvenog stanja psa. Takvim ponašanjem optuženica je ostvarila sva bitna obilježja kaznenog djela protiv okoliša – ubijanja ili mučenja životinja iz čl. 205. st. 1. KZ/11. Optuženica je kazneno djelo počinila s izravnom namjerom, jer je bila svjesna da će bacanjem otrovane hrane psu doći do smrti ili mučenja životinje i takvo postupanje je htjela. </w:t>
      </w:r>
    </w:p>
    <w:p w:rsidR="001F6F69" w:rsidRDefault="001F6F69" w:rsidP="00B372A7">
      <w:pPr>
        <w:ind w:firstLine="708"/>
        <w:jc w:val="both"/>
      </w:pPr>
    </w:p>
    <w:p w:rsidR="001F6F69" w:rsidRDefault="001F6F69" w:rsidP="00B372A7">
      <w:pPr>
        <w:ind w:firstLine="708"/>
        <w:jc w:val="both"/>
        <w:rPr>
          <w:noProof w:val="0"/>
        </w:rPr>
      </w:pPr>
      <w:r>
        <w:rPr>
          <w:noProof w:val="0"/>
        </w:rPr>
        <w:t xml:space="preserve">Prilikom odmjeravanja kazne sud je optuženoj kao olakotno uzeo njezinu dosadašnju neosuđivanost, dok otegotne okolnosti izvan onih koje spadaju u samo biće </w:t>
      </w:r>
      <w:r w:rsidR="0093185A">
        <w:rPr>
          <w:noProof w:val="0"/>
        </w:rPr>
        <w:t>kaznenog</w:t>
      </w:r>
      <w:r>
        <w:rPr>
          <w:noProof w:val="0"/>
        </w:rPr>
        <w:t xml:space="preserve"> djela nisu pronađene. Ocjenom tih okolnosti sud je optuženoj izrekao kaznu zatvora u trajanju od tri mjeseca uz primjenu uvjetne osude temeljem čl. 67. KZ/11, prema kojoj se izrečena</w:t>
      </w:r>
      <w:r w:rsidR="0093185A">
        <w:rPr>
          <w:noProof w:val="0"/>
        </w:rPr>
        <w:t xml:space="preserve"> kazna neće izvršiti ukoliko op</w:t>
      </w:r>
      <w:r>
        <w:rPr>
          <w:noProof w:val="0"/>
        </w:rPr>
        <w:t>t</w:t>
      </w:r>
      <w:r w:rsidR="0093185A">
        <w:rPr>
          <w:noProof w:val="0"/>
        </w:rPr>
        <w:t>u</w:t>
      </w:r>
      <w:r>
        <w:rPr>
          <w:noProof w:val="0"/>
        </w:rPr>
        <w:t>ž</w:t>
      </w:r>
      <w:r w:rsidR="0093185A">
        <w:rPr>
          <w:noProof w:val="0"/>
        </w:rPr>
        <w:t>e</w:t>
      </w:r>
      <w:r>
        <w:rPr>
          <w:noProof w:val="0"/>
        </w:rPr>
        <w:t xml:space="preserve">na u roku kušnje od 2 godine ne </w:t>
      </w:r>
      <w:r w:rsidR="0093185A">
        <w:rPr>
          <w:noProof w:val="0"/>
        </w:rPr>
        <w:t>počini</w:t>
      </w:r>
      <w:r>
        <w:rPr>
          <w:noProof w:val="0"/>
        </w:rPr>
        <w:t xml:space="preserve"> novo kazneno djelo. Optužena je ujedno poučena da ukoliko u vremenu provjeravanja počini kazneno djelo, uvjetna osuda se može opozvati prema odredbi čl. 58. KZ/11. Sud je mišljenja da je ovako izrečena sankcija primjerena stupnju krivnje optuženice i težini djela te da će u cijelosti zadovoljiti specijalnu i generalnu svrhu kažnjavanja te da će u dovoljnoj mjeri odvratiti optuženu a i ostale građane da se suzdrže od počinjenja kaznenih djela. </w:t>
      </w:r>
    </w:p>
    <w:p w:rsidR="001F6F69" w:rsidRDefault="001F6F69" w:rsidP="00B372A7">
      <w:pPr>
        <w:ind w:firstLine="708"/>
        <w:jc w:val="both"/>
      </w:pPr>
    </w:p>
    <w:p w:rsidR="001F6F69" w:rsidRDefault="00DA2273" w:rsidP="00B372A7">
      <w:pPr>
        <w:ind w:firstLine="708"/>
        <w:jc w:val="both"/>
      </w:pPr>
      <w:r>
        <w:t xml:space="preserve">Oštećenik </w:t>
      </w:r>
      <w:r w:rsidR="00ED67D6">
        <w:t xml:space="preserve">Š. B. </w:t>
      </w:r>
      <w:r w:rsidR="001F6F69">
        <w:t xml:space="preserve">je na raspravi dana 23. veljače 2016. postavio imovinskopravni zahtjev u iznosu od 2.000,00 kn, na ime materijalnih troškova liječenja psa u iznosu od 246,82 kn, te dodatnih troškova liječenja na ime pojačanog hranjenja psa nakon inkriminiranog događaja i naknadnog kupovanja preporučenih lijekova te trošak upotrebe svojeg vozila. </w:t>
      </w:r>
    </w:p>
    <w:p w:rsidR="00DA2273" w:rsidRDefault="00DA2273" w:rsidP="00B372A7">
      <w:pPr>
        <w:ind w:firstLine="708"/>
        <w:jc w:val="both"/>
      </w:pPr>
    </w:p>
    <w:p w:rsidR="00DA2273" w:rsidRDefault="00DA2273" w:rsidP="00B372A7">
      <w:pPr>
        <w:ind w:firstLine="708"/>
        <w:jc w:val="both"/>
      </w:pPr>
      <w:r>
        <w:t xml:space="preserve">Iz računa </w:t>
      </w:r>
      <w:r w:rsidR="00ED67D6">
        <w:t xml:space="preserve">V. </w:t>
      </w:r>
      <w:r>
        <w:t xml:space="preserve">stanice d.o.o. od 19. siječnja 2014. (l.s. 8) proizlazi da je oštećenik </w:t>
      </w:r>
      <w:r w:rsidR="00ED67D6">
        <w:t xml:space="preserve">Š. B. </w:t>
      </w:r>
      <w:r>
        <w:t xml:space="preserve">za intervenciju veterinara zbog trovanja psa </w:t>
      </w:r>
      <w:r w:rsidR="00ED67D6">
        <w:t xml:space="preserve">R. </w:t>
      </w:r>
      <w:r>
        <w:t xml:space="preserve">platio iznos od 246,82 kn. </w:t>
      </w:r>
      <w:r w:rsidR="00ED67D6">
        <w:t xml:space="preserve">S. </w:t>
      </w:r>
      <w:r>
        <w:t xml:space="preserve">je imovinskopravni zahtjev prihvaćen do ovog iznosa a u preostalom zatraženom dijelu oštećenik </w:t>
      </w:r>
      <w:r w:rsidR="00ED67D6">
        <w:t xml:space="preserve">Š. B. </w:t>
      </w:r>
      <w:r>
        <w:t xml:space="preserve">je upućen imovinskopravni zahtjev ostvariti u parnici budući da rezultati dokaznog postupka u tom preostalom dijelu ne daju dovoljno osnove za njegovo prihvaćanje. </w:t>
      </w:r>
    </w:p>
    <w:p w:rsidR="00EE25FE" w:rsidRPr="00D85EA8" w:rsidRDefault="00EE25FE" w:rsidP="00101AA1">
      <w:pPr>
        <w:ind w:firstLine="708"/>
        <w:jc w:val="both"/>
      </w:pPr>
    </w:p>
    <w:p w:rsidR="00EE25FE" w:rsidRDefault="00ED67D6" w:rsidP="00101AA1">
      <w:pPr>
        <w:ind w:firstLine="708"/>
        <w:jc w:val="both"/>
      </w:pPr>
      <w:r>
        <w:t xml:space="preserve">T. </w:t>
      </w:r>
      <w:r w:rsidR="00EE25FE" w:rsidRPr="00D85EA8">
        <w:t xml:space="preserve">čl. </w:t>
      </w:r>
      <w:r w:rsidR="00DA2273">
        <w:t>62</w:t>
      </w:r>
      <w:r w:rsidR="00EE25FE" w:rsidRPr="00D85EA8">
        <w:t>.</w:t>
      </w:r>
      <w:r w:rsidR="003033AF" w:rsidRPr="00D85EA8">
        <w:t xml:space="preserve"> </w:t>
      </w:r>
      <w:r w:rsidR="00EE25FE" w:rsidRPr="00D85EA8">
        <w:t>st. 1.</w:t>
      </w:r>
      <w:r w:rsidR="00DA2273">
        <w:t xml:space="preserve"> t. 1.</w:t>
      </w:r>
      <w:r w:rsidR="00AC66EC" w:rsidRPr="00D85EA8">
        <w:t xml:space="preserve"> </w:t>
      </w:r>
      <w:r>
        <w:t>K.</w:t>
      </w:r>
      <w:r w:rsidR="00AC66EC" w:rsidRPr="00D85EA8">
        <w:t>/11</w:t>
      </w:r>
      <w:r w:rsidR="00EE25FE" w:rsidRPr="00D85EA8">
        <w:t xml:space="preserve"> optuženici je uz uvjetnu osudu određene</w:t>
      </w:r>
      <w:r w:rsidR="00AC66EC" w:rsidRPr="00D85EA8">
        <w:t xml:space="preserve"> posebna</w:t>
      </w:r>
      <w:r w:rsidR="00EE25FE" w:rsidRPr="00D85EA8">
        <w:t xml:space="preserve"> obveza naknade štete oštećeniku u iznosu od </w:t>
      </w:r>
      <w:r w:rsidR="00DA2273">
        <w:t>246,82</w:t>
      </w:r>
      <w:r w:rsidR="00EE25FE" w:rsidRPr="00D85EA8">
        <w:t xml:space="preserve"> kn u roku od </w:t>
      </w:r>
      <w:r w:rsidR="00DA2273">
        <w:t xml:space="preserve">jednog mjeseca </w:t>
      </w:r>
      <w:r w:rsidR="00AC66EC" w:rsidRPr="00D85EA8">
        <w:t xml:space="preserve"> uz upozorenje iz čl. </w:t>
      </w:r>
      <w:r w:rsidR="00DA2273" w:rsidRPr="00D85EA8">
        <w:t>58. st.</w:t>
      </w:r>
      <w:r w:rsidR="00DA2273">
        <w:t xml:space="preserve"> </w:t>
      </w:r>
      <w:r w:rsidR="00DA2273" w:rsidRPr="00D85EA8">
        <w:t>5.</w:t>
      </w:r>
      <w:r w:rsidR="00DA2273">
        <w:t xml:space="preserve"> KZ/11 </w:t>
      </w:r>
      <w:r w:rsidR="002C06F8" w:rsidRPr="00D85EA8">
        <w:t>u slučaju njezinog neispunjenja.</w:t>
      </w:r>
    </w:p>
    <w:p w:rsidR="00DA2273" w:rsidRDefault="00DA2273" w:rsidP="00101AA1">
      <w:pPr>
        <w:ind w:firstLine="708"/>
        <w:jc w:val="both"/>
      </w:pPr>
    </w:p>
    <w:p w:rsidR="00DA2273" w:rsidRPr="00D85EA8" w:rsidRDefault="00791B8B" w:rsidP="00101AA1">
      <w:pPr>
        <w:ind w:firstLine="708"/>
        <w:jc w:val="both"/>
      </w:pPr>
      <w:r>
        <w:t xml:space="preserve">Temeljem čl. 79. st. 2. KZ/11 od optužene je oduzeto originalno pakiranje otrova marke </w:t>
      </w:r>
      <w:r w:rsidR="00ED67D6">
        <w:t xml:space="preserve">P. </w:t>
      </w:r>
      <w:r>
        <w:t xml:space="preserve">limacid – granulat u količini od 500 grama, namijenjen izvršenju kaznenog djela. </w:t>
      </w:r>
    </w:p>
    <w:p w:rsidR="00F87314" w:rsidRPr="00D85EA8" w:rsidRDefault="00F87314" w:rsidP="00EE25FE">
      <w:pPr>
        <w:ind w:firstLine="708"/>
        <w:jc w:val="both"/>
      </w:pPr>
    </w:p>
    <w:p w:rsidR="00EE25FE" w:rsidRPr="00D85EA8" w:rsidRDefault="00EE25FE" w:rsidP="00EE25FE">
      <w:pPr>
        <w:ind w:firstLine="708"/>
        <w:jc w:val="both"/>
      </w:pPr>
      <w:r w:rsidRPr="00D85EA8">
        <w:t>Budući d</w:t>
      </w:r>
      <w:r w:rsidR="00F40EA1" w:rsidRPr="00D85EA8">
        <w:t>a je optužena proglašena krivom</w:t>
      </w:r>
      <w:r w:rsidRPr="00D85EA8">
        <w:t xml:space="preserve"> na temelju čl. </w:t>
      </w:r>
      <w:smartTag w:uri="urn:schemas-microsoft-com:office:smarttags" w:element="metricconverter">
        <w:smartTagPr>
          <w:attr w:name="ProductID" w:val="148. st"/>
        </w:smartTagPr>
        <w:r w:rsidRPr="00D85EA8">
          <w:t>148. st</w:t>
        </w:r>
      </w:smartTag>
      <w:r w:rsidRPr="00D85EA8">
        <w:t xml:space="preserve">. 1. u vezi čl. </w:t>
      </w:r>
      <w:smartTag w:uri="urn:schemas-microsoft-com:office:smarttags" w:element="metricconverter">
        <w:smartTagPr>
          <w:attr w:name="ProductID" w:val="145. st"/>
        </w:smartTagPr>
        <w:r w:rsidRPr="00D85EA8">
          <w:t>145. st</w:t>
        </w:r>
      </w:smartTag>
      <w:r w:rsidRPr="00D85EA8">
        <w:t>. 2. t. 6. ZKP/08, obvezana</w:t>
      </w:r>
      <w:r w:rsidR="00F40EA1" w:rsidRPr="00D85EA8">
        <w:t xml:space="preserve"> je platiti trošak postupka u </w:t>
      </w:r>
      <w:r w:rsidRPr="00D85EA8">
        <w:t>paušalnom</w:t>
      </w:r>
      <w:r w:rsidR="001F6F69">
        <w:t xml:space="preserve"> iznosu od 3</w:t>
      </w:r>
      <w:r w:rsidRPr="00D85EA8">
        <w:t>00,00 kuna.</w:t>
      </w:r>
    </w:p>
    <w:p w:rsidR="00EE25FE" w:rsidRPr="00D85EA8" w:rsidRDefault="00EE25FE" w:rsidP="00101AA1">
      <w:pPr>
        <w:ind w:firstLine="708"/>
        <w:jc w:val="both"/>
      </w:pPr>
    </w:p>
    <w:p w:rsidR="00AC047C" w:rsidRPr="00D85EA8" w:rsidRDefault="00AC047C" w:rsidP="00AC047C">
      <w:pPr>
        <w:jc w:val="center"/>
      </w:pPr>
      <w:r w:rsidRPr="00D85EA8">
        <w:lastRenderedPageBreak/>
        <w:t>U Zadru</w:t>
      </w:r>
      <w:r w:rsidR="00DA5DE4" w:rsidRPr="00D85EA8">
        <w:t>,</w:t>
      </w:r>
      <w:r w:rsidRPr="00D85EA8">
        <w:t xml:space="preserve"> </w:t>
      </w:r>
      <w:r w:rsidR="00DA2273">
        <w:t>25. veljače  2016</w:t>
      </w:r>
      <w:r w:rsidRPr="00D85EA8">
        <w:t xml:space="preserve">. </w:t>
      </w:r>
    </w:p>
    <w:p w:rsidR="00AC047C" w:rsidRPr="00D85EA8" w:rsidRDefault="00AC047C" w:rsidP="00DA2273">
      <w:pPr>
        <w:ind w:firstLine="708"/>
      </w:pPr>
      <w:r w:rsidRPr="00D85EA8">
        <w:t xml:space="preserve">Zapisničar </w:t>
      </w:r>
      <w:r w:rsidRPr="00D85EA8">
        <w:tab/>
      </w:r>
      <w:r w:rsidRPr="00D85EA8">
        <w:tab/>
      </w:r>
      <w:r w:rsidRPr="00D85EA8">
        <w:tab/>
      </w:r>
      <w:r w:rsidRPr="00D85EA8">
        <w:tab/>
      </w:r>
      <w:r w:rsidRPr="00D85EA8">
        <w:tab/>
      </w:r>
      <w:r w:rsidRPr="00D85EA8">
        <w:tab/>
      </w:r>
      <w:r w:rsidRPr="00D85EA8">
        <w:tab/>
      </w:r>
      <w:r w:rsidRPr="00D85EA8">
        <w:tab/>
        <w:t>Sudac</w:t>
      </w:r>
    </w:p>
    <w:p w:rsidR="00AC047C" w:rsidRPr="00D85EA8" w:rsidRDefault="00AC047C" w:rsidP="00AC047C"/>
    <w:p w:rsidR="00AC047C" w:rsidRPr="00D85EA8" w:rsidRDefault="00ED67D6" w:rsidP="00DA2273">
      <w:pPr>
        <w:ind w:firstLine="708"/>
      </w:pPr>
      <w:r>
        <w:t>A. Z.</w:t>
      </w:r>
      <w:r w:rsidR="00AC047C" w:rsidRPr="00D85EA8">
        <w:tab/>
      </w:r>
      <w:r w:rsidR="00AC047C" w:rsidRPr="00D85EA8">
        <w:tab/>
      </w:r>
      <w:r w:rsidR="00AC047C" w:rsidRPr="00D85EA8">
        <w:tab/>
      </w:r>
      <w:r w:rsidR="00AC047C" w:rsidRPr="00D85EA8">
        <w:tab/>
      </w:r>
      <w:r w:rsidR="00AC047C" w:rsidRPr="00D85EA8">
        <w:tab/>
      </w:r>
      <w:r w:rsidR="00AC047C" w:rsidRPr="00D85EA8">
        <w:tab/>
      </w:r>
      <w:r w:rsidR="00AC047C" w:rsidRPr="00D85EA8">
        <w:tab/>
        <w:t xml:space="preserve"> </w:t>
      </w:r>
      <w:r w:rsidR="00DA2273">
        <w:t xml:space="preserve">      </w:t>
      </w:r>
      <w:r>
        <w:t xml:space="preserve">I. M. </w:t>
      </w:r>
      <w:r w:rsidR="0093185A">
        <w:t>v.r.</w:t>
      </w:r>
    </w:p>
    <w:p w:rsidR="00AC047C" w:rsidRPr="00D85EA8" w:rsidRDefault="00AC047C" w:rsidP="00AC047C"/>
    <w:p w:rsidR="00AC047C" w:rsidRPr="00D85EA8" w:rsidRDefault="00AC047C" w:rsidP="00AC047C"/>
    <w:p w:rsidR="0099085F" w:rsidRPr="00D85EA8" w:rsidRDefault="0099085F" w:rsidP="00AC047C"/>
    <w:p w:rsidR="0093185A" w:rsidRDefault="0093185A" w:rsidP="00AC047C">
      <w:pPr>
        <w:jc w:val="both"/>
      </w:pPr>
    </w:p>
    <w:p w:rsidR="0093185A" w:rsidRDefault="0093185A" w:rsidP="00AC047C">
      <w:pPr>
        <w:jc w:val="both"/>
      </w:pPr>
    </w:p>
    <w:p w:rsidR="00AC047C" w:rsidRPr="00D85EA8" w:rsidRDefault="00AC047C" w:rsidP="00AC047C">
      <w:pPr>
        <w:jc w:val="both"/>
      </w:pPr>
      <w:r w:rsidRPr="00D85EA8">
        <w:t>UPUTA O PRAVU NA ŽALBU:</w:t>
      </w:r>
    </w:p>
    <w:p w:rsidR="00AC047C" w:rsidRPr="00D85EA8" w:rsidRDefault="00AC047C" w:rsidP="00AC047C">
      <w:pPr>
        <w:jc w:val="both"/>
        <w:rPr>
          <w:b/>
        </w:rPr>
      </w:pPr>
    </w:p>
    <w:p w:rsidR="00AC047C" w:rsidRPr="00D85EA8" w:rsidRDefault="00AC047C" w:rsidP="00AC047C">
      <w:pPr>
        <w:jc w:val="both"/>
      </w:pPr>
      <w:r w:rsidRPr="00D85EA8">
        <w:tab/>
        <w:t>Protiv ove presude stranke mogu podnijeti žalbu u roku od 15 (petnaest) dana od dana dostave prijepisa presude. Žalba se podnosi ovom sudu u dovoljnom broju primjeraka za sud te za protivnu stranku, a o žalbi odlučuje viši sud.</w:t>
      </w:r>
    </w:p>
    <w:p w:rsidR="00AC047C" w:rsidRPr="00D85EA8" w:rsidRDefault="00AC047C" w:rsidP="00AC047C">
      <w:pPr>
        <w:jc w:val="both"/>
      </w:pPr>
    </w:p>
    <w:p w:rsidR="00AC047C" w:rsidRPr="00D85EA8" w:rsidRDefault="00AC047C" w:rsidP="00AC047C">
      <w:pPr>
        <w:jc w:val="both"/>
      </w:pPr>
    </w:p>
    <w:p w:rsidR="00AC047C" w:rsidRPr="00D85EA8" w:rsidRDefault="00AC047C" w:rsidP="00AC047C">
      <w:pPr>
        <w:jc w:val="both"/>
      </w:pPr>
      <w:r w:rsidRPr="00D85EA8">
        <w:t>DNA:</w:t>
      </w:r>
    </w:p>
    <w:p w:rsidR="00AC047C" w:rsidRPr="00D85EA8" w:rsidRDefault="00AC047C" w:rsidP="00AC047C">
      <w:pPr>
        <w:jc w:val="both"/>
      </w:pPr>
    </w:p>
    <w:p w:rsidR="00DA2273" w:rsidRDefault="00AC047C" w:rsidP="00AC047C">
      <w:pPr>
        <w:numPr>
          <w:ilvl w:val="0"/>
          <w:numId w:val="4"/>
        </w:numPr>
        <w:jc w:val="both"/>
      </w:pPr>
      <w:r w:rsidRPr="00D85EA8">
        <w:t>ODO u Zadru na broj K-DO-</w:t>
      </w:r>
      <w:r w:rsidR="00791B8B">
        <w:t>86/14,</w:t>
      </w:r>
    </w:p>
    <w:p w:rsidR="00AC047C" w:rsidRPr="00D85EA8" w:rsidRDefault="00DA2273" w:rsidP="00AC047C">
      <w:pPr>
        <w:numPr>
          <w:ilvl w:val="0"/>
          <w:numId w:val="4"/>
        </w:numPr>
        <w:jc w:val="both"/>
      </w:pPr>
      <w:r>
        <w:t xml:space="preserve">Optuženoj </w:t>
      </w:r>
      <w:r w:rsidR="00ED67D6">
        <w:t>Z. J.</w:t>
      </w:r>
      <w:r w:rsidR="00791B8B">
        <w:t>,</w:t>
      </w:r>
      <w:r w:rsidR="00791B8B" w:rsidRPr="00791B8B">
        <w:t xml:space="preserve"> </w:t>
      </w:r>
      <w:r w:rsidR="00ED67D6">
        <w:t>N. S. I.</w:t>
      </w:r>
      <w:r w:rsidR="00791B8B" w:rsidRPr="00D85EA8">
        <w:t>. ulica kbr. 28</w:t>
      </w:r>
      <w:r w:rsidR="00791B8B">
        <w:t>,</w:t>
      </w:r>
    </w:p>
    <w:p w:rsidR="003A5CA8" w:rsidRPr="00D85EA8" w:rsidRDefault="00F40EA1" w:rsidP="003A5CA8">
      <w:pPr>
        <w:numPr>
          <w:ilvl w:val="0"/>
          <w:numId w:val="4"/>
        </w:numPr>
        <w:jc w:val="both"/>
      </w:pPr>
      <w:r w:rsidRPr="00D85EA8">
        <w:t xml:space="preserve">Oštećeniku </w:t>
      </w:r>
      <w:r w:rsidR="00ED67D6">
        <w:t>Š. B.</w:t>
      </w:r>
      <w:r w:rsidR="00791B8B">
        <w:t xml:space="preserve">, </w:t>
      </w:r>
      <w:r w:rsidR="00ED67D6">
        <w:t>N. S. I.</w:t>
      </w:r>
      <w:r w:rsidR="00791B8B">
        <w:t>. ulica kbr. 26 b.</w:t>
      </w:r>
    </w:p>
    <w:sectPr w:rsidR="003A5CA8" w:rsidRPr="00D85EA8" w:rsidSect="00D85EA8">
      <w:headerReference w:type="default" r:id="rId10"/>
      <w:pgSz w:w="11906" w:h="16838" w:code="9"/>
      <w:pgMar w:top="1418" w:right="1418" w:bottom="1418" w:left="1418"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CEC" w:rsidRDefault="007F4CEC" w:rsidP="00D85EA8">
      <w:r>
        <w:separator/>
      </w:r>
    </w:p>
  </w:endnote>
  <w:endnote w:type="continuationSeparator" w:id="0">
    <w:p w:rsidR="007F4CEC" w:rsidRDefault="007F4CEC" w:rsidP="00D8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CEC" w:rsidRDefault="007F4CEC" w:rsidP="00D85EA8">
      <w:r>
        <w:separator/>
      </w:r>
    </w:p>
  </w:footnote>
  <w:footnote w:type="continuationSeparator" w:id="0">
    <w:p w:rsidR="007F4CEC" w:rsidRDefault="007F4CEC" w:rsidP="00D85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989835"/>
      <w:docPartObj>
        <w:docPartGallery w:val="Page Numbers (Top of Page)"/>
        <w:docPartUnique/>
      </w:docPartObj>
    </w:sdtPr>
    <w:sdtEndPr/>
    <w:sdtContent>
      <w:p w:rsidR="00D85EA8" w:rsidRDefault="00D85EA8">
        <w:pPr>
          <w:pStyle w:val="Zaglavlje"/>
          <w:jc w:val="center"/>
        </w:pPr>
        <w:r>
          <w:fldChar w:fldCharType="begin"/>
        </w:r>
        <w:r>
          <w:instrText>PAGE   \* MERGEFORMAT</w:instrText>
        </w:r>
        <w:r>
          <w:fldChar w:fldCharType="separate"/>
        </w:r>
        <w:r w:rsidR="00ED67D6">
          <w:t>3</w:t>
        </w:r>
        <w:r>
          <w:fldChar w:fldCharType="end"/>
        </w:r>
      </w:p>
    </w:sdtContent>
  </w:sdt>
  <w:p w:rsidR="00D85EA8" w:rsidRDefault="00791B8B" w:rsidP="00791B8B">
    <w:pPr>
      <w:pStyle w:val="Zaglavlje"/>
      <w:jc w:val="right"/>
    </w:pPr>
    <w:r>
      <w:t>Posl. broj: 68 K-191/14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047BB"/>
    <w:multiLevelType w:val="hybridMultilevel"/>
    <w:tmpl w:val="0BD8D3E6"/>
    <w:lvl w:ilvl="0" w:tplc="36CECAD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8C66E6B"/>
    <w:multiLevelType w:val="hybridMultilevel"/>
    <w:tmpl w:val="383E13A8"/>
    <w:lvl w:ilvl="0" w:tplc="501CBA1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C751B16"/>
    <w:multiLevelType w:val="hybridMultilevel"/>
    <w:tmpl w:val="A6DCF9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00B2655"/>
    <w:multiLevelType w:val="hybridMultilevel"/>
    <w:tmpl w:val="32DEE3FE"/>
    <w:lvl w:ilvl="0" w:tplc="03F64A9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967"/>
    <w:rsid w:val="00024084"/>
    <w:rsid w:val="00026DE2"/>
    <w:rsid w:val="00084821"/>
    <w:rsid w:val="000917DD"/>
    <w:rsid w:val="000A1861"/>
    <w:rsid w:val="000A699B"/>
    <w:rsid w:val="000E01F9"/>
    <w:rsid w:val="000E518D"/>
    <w:rsid w:val="001006F9"/>
    <w:rsid w:val="00101AA1"/>
    <w:rsid w:val="00111E1C"/>
    <w:rsid w:val="00112DFC"/>
    <w:rsid w:val="00135B26"/>
    <w:rsid w:val="001406EC"/>
    <w:rsid w:val="00141662"/>
    <w:rsid w:val="001A3706"/>
    <w:rsid w:val="001A5DB4"/>
    <w:rsid w:val="001A7DFE"/>
    <w:rsid w:val="001D078E"/>
    <w:rsid w:val="001D3707"/>
    <w:rsid w:val="001D7B7E"/>
    <w:rsid w:val="001F6F69"/>
    <w:rsid w:val="002212AF"/>
    <w:rsid w:val="0023036C"/>
    <w:rsid w:val="00246C3F"/>
    <w:rsid w:val="002541B0"/>
    <w:rsid w:val="00256455"/>
    <w:rsid w:val="00257CD8"/>
    <w:rsid w:val="002759F2"/>
    <w:rsid w:val="00286DEC"/>
    <w:rsid w:val="002C06F8"/>
    <w:rsid w:val="002D21BD"/>
    <w:rsid w:val="002E0BA9"/>
    <w:rsid w:val="002E1940"/>
    <w:rsid w:val="00300790"/>
    <w:rsid w:val="003033AF"/>
    <w:rsid w:val="00317C05"/>
    <w:rsid w:val="003275FC"/>
    <w:rsid w:val="00343790"/>
    <w:rsid w:val="00355AF9"/>
    <w:rsid w:val="003656C0"/>
    <w:rsid w:val="003A543C"/>
    <w:rsid w:val="003A5CA8"/>
    <w:rsid w:val="003E2CB6"/>
    <w:rsid w:val="004158CF"/>
    <w:rsid w:val="0044569C"/>
    <w:rsid w:val="00453ABC"/>
    <w:rsid w:val="00453DA4"/>
    <w:rsid w:val="00456999"/>
    <w:rsid w:val="00483C2D"/>
    <w:rsid w:val="004A49FA"/>
    <w:rsid w:val="004B2CC8"/>
    <w:rsid w:val="004C1EF9"/>
    <w:rsid w:val="004D1830"/>
    <w:rsid w:val="004D413C"/>
    <w:rsid w:val="005010CD"/>
    <w:rsid w:val="00505286"/>
    <w:rsid w:val="00506161"/>
    <w:rsid w:val="00507B43"/>
    <w:rsid w:val="00553594"/>
    <w:rsid w:val="00563546"/>
    <w:rsid w:val="00572DAC"/>
    <w:rsid w:val="00590C98"/>
    <w:rsid w:val="00595004"/>
    <w:rsid w:val="005A5B36"/>
    <w:rsid w:val="005B7B8C"/>
    <w:rsid w:val="005C2BA8"/>
    <w:rsid w:val="005E67CD"/>
    <w:rsid w:val="005E7676"/>
    <w:rsid w:val="005F7593"/>
    <w:rsid w:val="0061154B"/>
    <w:rsid w:val="0062016F"/>
    <w:rsid w:val="006A1A8E"/>
    <w:rsid w:val="006B7658"/>
    <w:rsid w:val="006C1DD1"/>
    <w:rsid w:val="006D5915"/>
    <w:rsid w:val="006F5442"/>
    <w:rsid w:val="006F61F7"/>
    <w:rsid w:val="007105E1"/>
    <w:rsid w:val="00724D00"/>
    <w:rsid w:val="00784FC4"/>
    <w:rsid w:val="00791B8B"/>
    <w:rsid w:val="007A49EF"/>
    <w:rsid w:val="007B3CD9"/>
    <w:rsid w:val="007F4CEC"/>
    <w:rsid w:val="00801805"/>
    <w:rsid w:val="00854E00"/>
    <w:rsid w:val="0085727F"/>
    <w:rsid w:val="00861838"/>
    <w:rsid w:val="008620EE"/>
    <w:rsid w:val="00882BE9"/>
    <w:rsid w:val="008978CD"/>
    <w:rsid w:val="008A2950"/>
    <w:rsid w:val="008A7416"/>
    <w:rsid w:val="008B01DC"/>
    <w:rsid w:val="008B36D1"/>
    <w:rsid w:val="008B6967"/>
    <w:rsid w:val="008C0296"/>
    <w:rsid w:val="008D3D8E"/>
    <w:rsid w:val="008E6B5A"/>
    <w:rsid w:val="008F2176"/>
    <w:rsid w:val="00924E14"/>
    <w:rsid w:val="0093185A"/>
    <w:rsid w:val="00957234"/>
    <w:rsid w:val="00980ADC"/>
    <w:rsid w:val="0099085F"/>
    <w:rsid w:val="009A1E81"/>
    <w:rsid w:val="009D2D2B"/>
    <w:rsid w:val="009D5773"/>
    <w:rsid w:val="00A02EE0"/>
    <w:rsid w:val="00A1505E"/>
    <w:rsid w:val="00A36668"/>
    <w:rsid w:val="00A562E9"/>
    <w:rsid w:val="00A65C1B"/>
    <w:rsid w:val="00A73722"/>
    <w:rsid w:val="00A754C1"/>
    <w:rsid w:val="00A771F9"/>
    <w:rsid w:val="00A8558D"/>
    <w:rsid w:val="00AB59F4"/>
    <w:rsid w:val="00AC047C"/>
    <w:rsid w:val="00AC66EC"/>
    <w:rsid w:val="00B02A52"/>
    <w:rsid w:val="00B120AE"/>
    <w:rsid w:val="00B168CC"/>
    <w:rsid w:val="00B26E42"/>
    <w:rsid w:val="00B372A7"/>
    <w:rsid w:val="00BA28BD"/>
    <w:rsid w:val="00BC4640"/>
    <w:rsid w:val="00BC6334"/>
    <w:rsid w:val="00C22F54"/>
    <w:rsid w:val="00C23062"/>
    <w:rsid w:val="00C500B1"/>
    <w:rsid w:val="00C91952"/>
    <w:rsid w:val="00C950BB"/>
    <w:rsid w:val="00CA46F7"/>
    <w:rsid w:val="00CC4E94"/>
    <w:rsid w:val="00CD5F4C"/>
    <w:rsid w:val="00D246F4"/>
    <w:rsid w:val="00D4133A"/>
    <w:rsid w:val="00D4205D"/>
    <w:rsid w:val="00D60036"/>
    <w:rsid w:val="00D64533"/>
    <w:rsid w:val="00D72311"/>
    <w:rsid w:val="00D729D9"/>
    <w:rsid w:val="00D81B84"/>
    <w:rsid w:val="00D85EA8"/>
    <w:rsid w:val="00D863F9"/>
    <w:rsid w:val="00DA2273"/>
    <w:rsid w:val="00DA5DE4"/>
    <w:rsid w:val="00DB052E"/>
    <w:rsid w:val="00E005D7"/>
    <w:rsid w:val="00E07922"/>
    <w:rsid w:val="00E4015E"/>
    <w:rsid w:val="00E41087"/>
    <w:rsid w:val="00E759EE"/>
    <w:rsid w:val="00E80A8B"/>
    <w:rsid w:val="00EA1BDF"/>
    <w:rsid w:val="00EB3DFB"/>
    <w:rsid w:val="00EB681B"/>
    <w:rsid w:val="00EC0772"/>
    <w:rsid w:val="00EC50BA"/>
    <w:rsid w:val="00EC7EA0"/>
    <w:rsid w:val="00ED67D6"/>
    <w:rsid w:val="00EE25FE"/>
    <w:rsid w:val="00F015CB"/>
    <w:rsid w:val="00F24223"/>
    <w:rsid w:val="00F340DF"/>
    <w:rsid w:val="00F40EA1"/>
    <w:rsid w:val="00F500B9"/>
    <w:rsid w:val="00F554D6"/>
    <w:rsid w:val="00F653A2"/>
    <w:rsid w:val="00F87314"/>
    <w:rsid w:val="00F91602"/>
    <w:rsid w:val="00F92861"/>
    <w:rsid w:val="00FD6978"/>
    <w:rsid w:val="00FE537D"/>
    <w:rsid w:val="00FF5001"/>
  </w:rsids>
  <m:mathPr>
    <m:mathFont m:val="Cambria Math"/>
    <m:brkBin m:val="before"/>
    <m:brkBinSub m:val="--"/>
    <m:smallFrac/>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40"/>
    <w:pPr>
      <w:spacing w:after="0" w:line="240" w:lineRule="auto"/>
    </w:pPr>
    <w:rPr>
      <w:rFonts w:ascii="Times New Roman" w:eastAsia="Times New Roman" w:hAnsi="Times New Roman" w:cs="Times New Roman"/>
      <w:noProof/>
      <w:sz w:val="24"/>
      <w:szCs w:val="24"/>
      <w:lang w:eastAsia="hr-HR"/>
    </w:rPr>
  </w:style>
  <w:style w:type="paragraph" w:styleId="Naslov1">
    <w:name w:val="heading 1"/>
    <w:basedOn w:val="Normal"/>
    <w:next w:val="Normal"/>
    <w:link w:val="Naslov1Char"/>
    <w:qFormat/>
    <w:rsid w:val="003A5CA8"/>
    <w:pPr>
      <w:keepNext/>
      <w:jc w:val="center"/>
      <w:outlineLvl w:val="0"/>
    </w:pPr>
    <w:rPr>
      <w:b/>
      <w:bCs/>
      <w:noProof w:val="0"/>
    </w:rPr>
  </w:style>
  <w:style w:type="paragraph" w:styleId="Naslov3">
    <w:name w:val="heading 3"/>
    <w:basedOn w:val="Normal"/>
    <w:next w:val="Normal"/>
    <w:link w:val="Naslov3Char"/>
    <w:uiPriority w:val="9"/>
    <w:semiHidden/>
    <w:unhideWhenUsed/>
    <w:qFormat/>
    <w:rsid w:val="009D5773"/>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semiHidden/>
    <w:unhideWhenUsed/>
    <w:qFormat/>
    <w:rsid w:val="003A5CA8"/>
    <w:pPr>
      <w:keepNext/>
      <w:jc w:val="both"/>
      <w:outlineLvl w:val="3"/>
    </w:pPr>
    <w:rPr>
      <w:rFonts w:ascii="Tahoma" w:hAnsi="Tahoma" w:cs="Tahoma"/>
      <w:b/>
      <w:bCs/>
      <w:noProof w:val="0"/>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B01DC"/>
    <w:pPr>
      <w:ind w:left="720"/>
      <w:contextualSpacing/>
    </w:pPr>
  </w:style>
  <w:style w:type="character" w:customStyle="1" w:styleId="Naslov1Char">
    <w:name w:val="Naslov 1 Char"/>
    <w:basedOn w:val="Zadanifontodlomka"/>
    <w:link w:val="Naslov1"/>
    <w:rsid w:val="003A5CA8"/>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semiHidden/>
    <w:rsid w:val="003A5CA8"/>
    <w:rPr>
      <w:rFonts w:ascii="Tahoma" w:eastAsia="Times New Roman" w:hAnsi="Tahoma" w:cs="Tahoma"/>
      <w:b/>
      <w:bCs/>
      <w:szCs w:val="24"/>
      <w:lang w:eastAsia="hr-HR"/>
    </w:rPr>
  </w:style>
  <w:style w:type="paragraph" w:styleId="Tijeloteksta">
    <w:name w:val="Body Text"/>
    <w:basedOn w:val="Normal"/>
    <w:link w:val="TijelotekstaChar"/>
    <w:semiHidden/>
    <w:unhideWhenUsed/>
    <w:rsid w:val="003A5CA8"/>
    <w:rPr>
      <w:rFonts w:ascii="Tahoma" w:hAnsi="Tahoma" w:cs="Tahoma"/>
      <w:noProof w:val="0"/>
      <w:sz w:val="22"/>
    </w:rPr>
  </w:style>
  <w:style w:type="character" w:customStyle="1" w:styleId="TijelotekstaChar">
    <w:name w:val="Tijelo teksta Char"/>
    <w:basedOn w:val="Zadanifontodlomka"/>
    <w:link w:val="Tijeloteksta"/>
    <w:semiHidden/>
    <w:rsid w:val="003A5CA8"/>
    <w:rPr>
      <w:rFonts w:ascii="Tahoma" w:eastAsia="Times New Roman" w:hAnsi="Tahoma" w:cs="Tahoma"/>
      <w:szCs w:val="24"/>
      <w:lang w:eastAsia="hr-HR"/>
    </w:rPr>
  </w:style>
  <w:style w:type="paragraph" w:styleId="Tekstbalonia">
    <w:name w:val="Balloon Text"/>
    <w:basedOn w:val="Normal"/>
    <w:link w:val="TekstbaloniaChar"/>
    <w:uiPriority w:val="99"/>
    <w:semiHidden/>
    <w:unhideWhenUsed/>
    <w:rsid w:val="00483C2D"/>
    <w:rPr>
      <w:rFonts w:ascii="Tahoma" w:hAnsi="Tahoma" w:cs="Tahoma"/>
      <w:sz w:val="16"/>
      <w:szCs w:val="16"/>
    </w:rPr>
  </w:style>
  <w:style w:type="character" w:customStyle="1" w:styleId="TekstbaloniaChar">
    <w:name w:val="Tekst balončića Char"/>
    <w:basedOn w:val="Zadanifontodlomka"/>
    <w:link w:val="Tekstbalonia"/>
    <w:uiPriority w:val="99"/>
    <w:semiHidden/>
    <w:rsid w:val="00483C2D"/>
    <w:rPr>
      <w:rFonts w:ascii="Tahoma" w:eastAsia="Times New Roman" w:hAnsi="Tahoma" w:cs="Tahoma"/>
      <w:noProof/>
      <w:sz w:val="16"/>
      <w:szCs w:val="16"/>
      <w:lang w:eastAsia="hr-HR"/>
    </w:rPr>
  </w:style>
  <w:style w:type="paragraph" w:styleId="Popis">
    <w:name w:val="List"/>
    <w:basedOn w:val="Normal"/>
    <w:rsid w:val="00AC047C"/>
    <w:pPr>
      <w:overflowPunct w:val="0"/>
      <w:autoSpaceDE w:val="0"/>
      <w:autoSpaceDN w:val="0"/>
      <w:adjustRightInd w:val="0"/>
      <w:ind w:left="283" w:hanging="283"/>
      <w:textAlignment w:val="baseline"/>
    </w:pPr>
    <w:rPr>
      <w:noProof w:val="0"/>
      <w:szCs w:val="20"/>
      <w:lang w:val="en-GB"/>
    </w:rPr>
  </w:style>
  <w:style w:type="character" w:customStyle="1" w:styleId="Naslov3Char">
    <w:name w:val="Naslov 3 Char"/>
    <w:basedOn w:val="Zadanifontodlomka"/>
    <w:link w:val="Naslov3"/>
    <w:uiPriority w:val="9"/>
    <w:semiHidden/>
    <w:rsid w:val="009D5773"/>
    <w:rPr>
      <w:rFonts w:asciiTheme="majorHAnsi" w:eastAsiaTheme="majorEastAsia" w:hAnsiTheme="majorHAnsi" w:cstheme="majorBidi"/>
      <w:b/>
      <w:bCs/>
      <w:noProof/>
      <w:color w:val="4F81BD" w:themeColor="accent1"/>
      <w:sz w:val="24"/>
      <w:szCs w:val="24"/>
      <w:lang w:eastAsia="hr-HR"/>
    </w:rPr>
  </w:style>
  <w:style w:type="paragraph" w:customStyle="1" w:styleId="doc">
    <w:name w:val="doc"/>
    <w:basedOn w:val="Normal"/>
    <w:rsid w:val="009D5773"/>
    <w:pPr>
      <w:spacing w:after="75" w:line="300" w:lineRule="atLeast"/>
      <w:jc w:val="both"/>
    </w:pPr>
    <w:rPr>
      <w:rFonts w:ascii="Arial" w:hAnsi="Arial" w:cs="Arial"/>
      <w:noProof w:val="0"/>
      <w:sz w:val="20"/>
      <w:szCs w:val="20"/>
    </w:rPr>
  </w:style>
  <w:style w:type="paragraph" w:customStyle="1" w:styleId="clennavtitle">
    <w:name w:val="clen_nav_title"/>
    <w:basedOn w:val="Normal"/>
    <w:rsid w:val="009D5773"/>
    <w:pPr>
      <w:ind w:left="105" w:right="105"/>
    </w:pPr>
    <w:rPr>
      <w:b/>
      <w:bCs/>
      <w:noProof w:val="0"/>
    </w:rPr>
  </w:style>
  <w:style w:type="paragraph" w:styleId="Zaglavlje">
    <w:name w:val="header"/>
    <w:basedOn w:val="Normal"/>
    <w:link w:val="ZaglavljeChar"/>
    <w:uiPriority w:val="99"/>
    <w:unhideWhenUsed/>
    <w:rsid w:val="00D85EA8"/>
    <w:pPr>
      <w:tabs>
        <w:tab w:val="center" w:pos="4536"/>
        <w:tab w:val="right" w:pos="9072"/>
      </w:tabs>
    </w:pPr>
  </w:style>
  <w:style w:type="character" w:customStyle="1" w:styleId="ZaglavljeChar">
    <w:name w:val="Zaglavlje Char"/>
    <w:basedOn w:val="Zadanifontodlomka"/>
    <w:link w:val="Zaglavlje"/>
    <w:uiPriority w:val="99"/>
    <w:rsid w:val="00D85EA8"/>
    <w:rPr>
      <w:rFonts w:ascii="Times New Roman" w:eastAsia="Times New Roman" w:hAnsi="Times New Roman" w:cs="Times New Roman"/>
      <w:noProof/>
      <w:sz w:val="24"/>
      <w:szCs w:val="24"/>
      <w:lang w:eastAsia="hr-HR"/>
    </w:rPr>
  </w:style>
  <w:style w:type="paragraph" w:styleId="Podnoje">
    <w:name w:val="footer"/>
    <w:basedOn w:val="Normal"/>
    <w:link w:val="PodnojeChar"/>
    <w:uiPriority w:val="99"/>
    <w:unhideWhenUsed/>
    <w:rsid w:val="00D85EA8"/>
    <w:pPr>
      <w:tabs>
        <w:tab w:val="center" w:pos="4536"/>
        <w:tab w:val="right" w:pos="9072"/>
      </w:tabs>
    </w:pPr>
  </w:style>
  <w:style w:type="character" w:customStyle="1" w:styleId="PodnojeChar">
    <w:name w:val="Podnožje Char"/>
    <w:basedOn w:val="Zadanifontodlomka"/>
    <w:link w:val="Podnoje"/>
    <w:uiPriority w:val="99"/>
    <w:rsid w:val="00D85EA8"/>
    <w:rPr>
      <w:rFonts w:ascii="Times New Roman" w:eastAsia="Times New Roman" w:hAnsi="Times New Roman" w:cs="Times New Roman"/>
      <w:noProof/>
      <w:sz w:val="24"/>
      <w:szCs w:val="24"/>
      <w:lang w:eastAsia="hr-HR"/>
    </w:rPr>
  </w:style>
  <w:style w:type="character" w:styleId="Tekstrezerviranogmjesta">
    <w:name w:val="Placeholder Text"/>
    <w:basedOn w:val="Zadanifontodlomka"/>
    <w:uiPriority w:val="99"/>
    <w:semiHidden/>
    <w:rsid w:val="0085727F"/>
    <w:rPr>
      <w:color w:val="808080"/>
      <w:bdr w:val="none" w:sz="0" w:space="0" w:color="auto"/>
      <w:shd w:val="clear" w:color="auto" w:fill="CCFFFF"/>
    </w:rPr>
  </w:style>
  <w:style w:type="character" w:customStyle="1" w:styleId="eSPISCCParagraphDefaultFont">
    <w:name w:val="eSPIS_CC_Paragraph Default Font"/>
    <w:basedOn w:val="Zadanifontodlomka"/>
    <w:rsid w:val="0085727F"/>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85727F"/>
    <w:rPr>
      <w:bdr w:val="none" w:sz="0" w:space="0" w:color="auto"/>
      <w:shd w:val="clear" w:color="auto" w:fill="FFFFCC"/>
      <w:lang w:val="hr-HR"/>
    </w:rPr>
  </w:style>
  <w:style w:type="character" w:customStyle="1" w:styleId="PozadinaSvijetloCrvena">
    <w:name w:val="Pozadina_SvijetloCrvena"/>
    <w:basedOn w:val="eSPISCCParagraphDefaultFont"/>
    <w:rsid w:val="0085727F"/>
    <w:rPr>
      <w:rFonts w:ascii="Times New Roman"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85727F"/>
    <w:rPr>
      <w:rFonts w:ascii="Times New Roman" w:hAnsi="Times New Roman" w:cs="Times New Roman"/>
      <w:sz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40"/>
    <w:pPr>
      <w:spacing w:after="0" w:line="240" w:lineRule="auto"/>
    </w:pPr>
    <w:rPr>
      <w:rFonts w:ascii="Times New Roman" w:eastAsia="Times New Roman" w:hAnsi="Times New Roman" w:cs="Times New Roman"/>
      <w:noProof/>
      <w:sz w:val="24"/>
      <w:szCs w:val="24"/>
      <w:lang w:eastAsia="hr-HR"/>
    </w:rPr>
  </w:style>
  <w:style w:type="paragraph" w:styleId="Naslov1">
    <w:name w:val="heading 1"/>
    <w:basedOn w:val="Normal"/>
    <w:next w:val="Normal"/>
    <w:link w:val="Naslov1Char"/>
    <w:qFormat/>
    <w:rsid w:val="003A5CA8"/>
    <w:pPr>
      <w:keepNext/>
      <w:jc w:val="center"/>
      <w:outlineLvl w:val="0"/>
    </w:pPr>
    <w:rPr>
      <w:b/>
      <w:bCs/>
      <w:noProof w:val="0"/>
    </w:rPr>
  </w:style>
  <w:style w:type="paragraph" w:styleId="Naslov3">
    <w:name w:val="heading 3"/>
    <w:basedOn w:val="Normal"/>
    <w:next w:val="Normal"/>
    <w:link w:val="Naslov3Char"/>
    <w:uiPriority w:val="9"/>
    <w:semiHidden/>
    <w:unhideWhenUsed/>
    <w:qFormat/>
    <w:rsid w:val="009D5773"/>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semiHidden/>
    <w:unhideWhenUsed/>
    <w:qFormat/>
    <w:rsid w:val="003A5CA8"/>
    <w:pPr>
      <w:keepNext/>
      <w:jc w:val="both"/>
      <w:outlineLvl w:val="3"/>
    </w:pPr>
    <w:rPr>
      <w:rFonts w:ascii="Tahoma" w:hAnsi="Tahoma" w:cs="Tahoma"/>
      <w:b/>
      <w:bCs/>
      <w:noProof w:val="0"/>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B01DC"/>
    <w:pPr>
      <w:ind w:left="720"/>
      <w:contextualSpacing/>
    </w:pPr>
  </w:style>
  <w:style w:type="character" w:customStyle="1" w:styleId="Naslov1Char">
    <w:name w:val="Naslov 1 Char"/>
    <w:basedOn w:val="Zadanifontodlomka"/>
    <w:link w:val="Naslov1"/>
    <w:rsid w:val="003A5CA8"/>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semiHidden/>
    <w:rsid w:val="003A5CA8"/>
    <w:rPr>
      <w:rFonts w:ascii="Tahoma" w:eastAsia="Times New Roman" w:hAnsi="Tahoma" w:cs="Tahoma"/>
      <w:b/>
      <w:bCs/>
      <w:szCs w:val="24"/>
      <w:lang w:eastAsia="hr-HR"/>
    </w:rPr>
  </w:style>
  <w:style w:type="paragraph" w:styleId="Tijeloteksta">
    <w:name w:val="Body Text"/>
    <w:basedOn w:val="Normal"/>
    <w:link w:val="TijelotekstaChar"/>
    <w:semiHidden/>
    <w:unhideWhenUsed/>
    <w:rsid w:val="003A5CA8"/>
    <w:rPr>
      <w:rFonts w:ascii="Tahoma" w:hAnsi="Tahoma" w:cs="Tahoma"/>
      <w:noProof w:val="0"/>
      <w:sz w:val="22"/>
    </w:rPr>
  </w:style>
  <w:style w:type="character" w:customStyle="1" w:styleId="TijelotekstaChar">
    <w:name w:val="Tijelo teksta Char"/>
    <w:basedOn w:val="Zadanifontodlomka"/>
    <w:link w:val="Tijeloteksta"/>
    <w:semiHidden/>
    <w:rsid w:val="003A5CA8"/>
    <w:rPr>
      <w:rFonts w:ascii="Tahoma" w:eastAsia="Times New Roman" w:hAnsi="Tahoma" w:cs="Tahoma"/>
      <w:szCs w:val="24"/>
      <w:lang w:eastAsia="hr-HR"/>
    </w:rPr>
  </w:style>
  <w:style w:type="paragraph" w:styleId="Tekstbalonia">
    <w:name w:val="Balloon Text"/>
    <w:basedOn w:val="Normal"/>
    <w:link w:val="TekstbaloniaChar"/>
    <w:uiPriority w:val="99"/>
    <w:semiHidden/>
    <w:unhideWhenUsed/>
    <w:rsid w:val="00483C2D"/>
    <w:rPr>
      <w:rFonts w:ascii="Tahoma" w:hAnsi="Tahoma" w:cs="Tahoma"/>
      <w:sz w:val="16"/>
      <w:szCs w:val="16"/>
    </w:rPr>
  </w:style>
  <w:style w:type="character" w:customStyle="1" w:styleId="TekstbaloniaChar">
    <w:name w:val="Tekst balončića Char"/>
    <w:basedOn w:val="Zadanifontodlomka"/>
    <w:link w:val="Tekstbalonia"/>
    <w:uiPriority w:val="99"/>
    <w:semiHidden/>
    <w:rsid w:val="00483C2D"/>
    <w:rPr>
      <w:rFonts w:ascii="Tahoma" w:eastAsia="Times New Roman" w:hAnsi="Tahoma" w:cs="Tahoma"/>
      <w:noProof/>
      <w:sz w:val="16"/>
      <w:szCs w:val="16"/>
      <w:lang w:eastAsia="hr-HR"/>
    </w:rPr>
  </w:style>
  <w:style w:type="paragraph" w:styleId="Popis">
    <w:name w:val="List"/>
    <w:basedOn w:val="Normal"/>
    <w:rsid w:val="00AC047C"/>
    <w:pPr>
      <w:overflowPunct w:val="0"/>
      <w:autoSpaceDE w:val="0"/>
      <w:autoSpaceDN w:val="0"/>
      <w:adjustRightInd w:val="0"/>
      <w:ind w:left="283" w:hanging="283"/>
      <w:textAlignment w:val="baseline"/>
    </w:pPr>
    <w:rPr>
      <w:noProof w:val="0"/>
      <w:szCs w:val="20"/>
      <w:lang w:val="en-GB"/>
    </w:rPr>
  </w:style>
  <w:style w:type="character" w:customStyle="1" w:styleId="Naslov3Char">
    <w:name w:val="Naslov 3 Char"/>
    <w:basedOn w:val="Zadanifontodlomka"/>
    <w:link w:val="Naslov3"/>
    <w:uiPriority w:val="9"/>
    <w:semiHidden/>
    <w:rsid w:val="009D5773"/>
    <w:rPr>
      <w:rFonts w:asciiTheme="majorHAnsi" w:eastAsiaTheme="majorEastAsia" w:hAnsiTheme="majorHAnsi" w:cstheme="majorBidi"/>
      <w:b/>
      <w:bCs/>
      <w:noProof/>
      <w:color w:val="4F81BD" w:themeColor="accent1"/>
      <w:sz w:val="24"/>
      <w:szCs w:val="24"/>
      <w:lang w:eastAsia="hr-HR"/>
    </w:rPr>
  </w:style>
  <w:style w:type="paragraph" w:customStyle="1" w:styleId="doc">
    <w:name w:val="doc"/>
    <w:basedOn w:val="Normal"/>
    <w:rsid w:val="009D5773"/>
    <w:pPr>
      <w:spacing w:after="75" w:line="300" w:lineRule="atLeast"/>
      <w:jc w:val="both"/>
    </w:pPr>
    <w:rPr>
      <w:rFonts w:ascii="Arial" w:hAnsi="Arial" w:cs="Arial"/>
      <w:noProof w:val="0"/>
      <w:sz w:val="20"/>
      <w:szCs w:val="20"/>
    </w:rPr>
  </w:style>
  <w:style w:type="paragraph" w:customStyle="1" w:styleId="clennavtitle">
    <w:name w:val="clen_nav_title"/>
    <w:basedOn w:val="Normal"/>
    <w:rsid w:val="009D5773"/>
    <w:pPr>
      <w:ind w:left="105" w:right="105"/>
    </w:pPr>
    <w:rPr>
      <w:b/>
      <w:bCs/>
      <w:noProof w:val="0"/>
    </w:rPr>
  </w:style>
  <w:style w:type="paragraph" w:styleId="Zaglavlje">
    <w:name w:val="header"/>
    <w:basedOn w:val="Normal"/>
    <w:link w:val="ZaglavljeChar"/>
    <w:uiPriority w:val="99"/>
    <w:unhideWhenUsed/>
    <w:rsid w:val="00D85EA8"/>
    <w:pPr>
      <w:tabs>
        <w:tab w:val="center" w:pos="4536"/>
        <w:tab w:val="right" w:pos="9072"/>
      </w:tabs>
    </w:pPr>
  </w:style>
  <w:style w:type="character" w:customStyle="1" w:styleId="ZaglavljeChar">
    <w:name w:val="Zaglavlje Char"/>
    <w:basedOn w:val="Zadanifontodlomka"/>
    <w:link w:val="Zaglavlje"/>
    <w:uiPriority w:val="99"/>
    <w:rsid w:val="00D85EA8"/>
    <w:rPr>
      <w:rFonts w:ascii="Times New Roman" w:eastAsia="Times New Roman" w:hAnsi="Times New Roman" w:cs="Times New Roman"/>
      <w:noProof/>
      <w:sz w:val="24"/>
      <w:szCs w:val="24"/>
      <w:lang w:eastAsia="hr-HR"/>
    </w:rPr>
  </w:style>
  <w:style w:type="paragraph" w:styleId="Podnoje">
    <w:name w:val="footer"/>
    <w:basedOn w:val="Normal"/>
    <w:link w:val="PodnojeChar"/>
    <w:uiPriority w:val="99"/>
    <w:unhideWhenUsed/>
    <w:rsid w:val="00D85EA8"/>
    <w:pPr>
      <w:tabs>
        <w:tab w:val="center" w:pos="4536"/>
        <w:tab w:val="right" w:pos="9072"/>
      </w:tabs>
    </w:pPr>
  </w:style>
  <w:style w:type="character" w:customStyle="1" w:styleId="PodnojeChar">
    <w:name w:val="Podnožje Char"/>
    <w:basedOn w:val="Zadanifontodlomka"/>
    <w:link w:val="Podnoje"/>
    <w:uiPriority w:val="99"/>
    <w:rsid w:val="00D85EA8"/>
    <w:rPr>
      <w:rFonts w:ascii="Times New Roman" w:eastAsia="Times New Roman" w:hAnsi="Times New Roman" w:cs="Times New Roman"/>
      <w:noProof/>
      <w:sz w:val="24"/>
      <w:szCs w:val="24"/>
      <w:lang w:eastAsia="hr-HR"/>
    </w:rPr>
  </w:style>
  <w:style w:type="character" w:styleId="Tekstrezerviranogmjesta">
    <w:name w:val="Placeholder Text"/>
    <w:basedOn w:val="Zadanifontodlomka"/>
    <w:uiPriority w:val="99"/>
    <w:semiHidden/>
    <w:rsid w:val="0085727F"/>
    <w:rPr>
      <w:color w:val="808080"/>
      <w:bdr w:val="none" w:sz="0" w:space="0" w:color="auto"/>
      <w:shd w:val="clear" w:color="auto" w:fill="CCFFFF"/>
    </w:rPr>
  </w:style>
  <w:style w:type="character" w:customStyle="1" w:styleId="eSPISCCParagraphDefaultFont">
    <w:name w:val="eSPIS_CC_Paragraph Default Font"/>
    <w:basedOn w:val="Zadanifontodlomka"/>
    <w:rsid w:val="0085727F"/>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85727F"/>
    <w:rPr>
      <w:bdr w:val="none" w:sz="0" w:space="0" w:color="auto"/>
      <w:shd w:val="clear" w:color="auto" w:fill="FFFFCC"/>
      <w:lang w:val="hr-HR"/>
    </w:rPr>
  </w:style>
  <w:style w:type="character" w:customStyle="1" w:styleId="PozadinaSvijetloCrvena">
    <w:name w:val="Pozadina_SvijetloCrvena"/>
    <w:basedOn w:val="eSPISCCParagraphDefaultFont"/>
    <w:rsid w:val="0085727F"/>
    <w:rPr>
      <w:rFonts w:ascii="Times New Roman"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85727F"/>
    <w:rPr>
      <w:rFonts w:ascii="Times New Roman" w:hAnsi="Times New Roman" w:cs="Times New Roman"/>
      <w:sz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58395">
      <w:bodyDiv w:val="1"/>
      <w:marLeft w:val="0"/>
      <w:marRight w:val="0"/>
      <w:marTop w:val="0"/>
      <w:marBottom w:val="0"/>
      <w:divBdr>
        <w:top w:val="none" w:sz="0" w:space="0" w:color="auto"/>
        <w:left w:val="none" w:sz="0" w:space="0" w:color="auto"/>
        <w:bottom w:val="none" w:sz="0" w:space="0" w:color="auto"/>
        <w:right w:val="none" w:sz="0" w:space="0" w:color="auto"/>
      </w:divBdr>
    </w:div>
    <w:div w:id="2048604393">
      <w:bodyDiv w:val="1"/>
      <w:marLeft w:val="0"/>
      <w:marRight w:val="0"/>
      <w:marTop w:val="0"/>
      <w:marBottom w:val="0"/>
      <w:divBdr>
        <w:top w:val="none" w:sz="0" w:space="0" w:color="auto"/>
        <w:left w:val="none" w:sz="0" w:space="0" w:color="auto"/>
        <w:bottom w:val="none" w:sz="0" w:space="0" w:color="auto"/>
        <w:right w:val="none" w:sz="0" w:space="0" w:color="auto"/>
      </w:divBdr>
      <w:divsChild>
        <w:div w:id="860972921">
          <w:marLeft w:val="0"/>
          <w:marRight w:val="0"/>
          <w:marTop w:val="0"/>
          <w:marBottom w:val="0"/>
          <w:divBdr>
            <w:top w:val="none" w:sz="0" w:space="0" w:color="auto"/>
            <w:left w:val="none" w:sz="0" w:space="0" w:color="auto"/>
            <w:bottom w:val="none" w:sz="0" w:space="0" w:color="auto"/>
            <w:right w:val="none" w:sz="0" w:space="0" w:color="auto"/>
          </w:divBdr>
          <w:divsChild>
            <w:div w:id="793527200">
              <w:marLeft w:val="750"/>
              <w:marRight w:val="0"/>
              <w:marTop w:val="0"/>
              <w:marBottom w:val="0"/>
              <w:divBdr>
                <w:top w:val="none" w:sz="0" w:space="0" w:color="auto"/>
                <w:left w:val="none" w:sz="0" w:space="0" w:color="auto"/>
                <w:bottom w:val="none" w:sz="0" w:space="0" w:color="auto"/>
                <w:right w:val="none" w:sz="0" w:space="0" w:color="auto"/>
              </w:divBdr>
            </w:div>
            <w:div w:id="1663435930">
              <w:marLeft w:val="855"/>
              <w:marRight w:val="10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26. veljače 2016.</izvorni_sadrzaj>
    <derivirana_varijabla naziv="DomainObject.DatumDonosenjaOdluke_1">26. veljače 2016.</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Ivan</izvorni_sadrzaj>
    <derivirana_varijabla naziv="DomainObject.DonositeljOdluke.Ime_1">Ivan</derivirana_varijabla>
  </DomainObject.DonositeljOdluke.Ime>
  <DomainObject.DonositeljOdluke.Prezime>
    <izvorni_sadrzaj>Marković</izvorni_sadrzaj>
    <derivirana_varijabla naziv="DomainObject.DonositeljOdluke.Prezime_1">Marković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191</izvorni_sadrzaj>
    <derivirana_varijabla naziv="DomainObject.Predmet.Broj_1">191</derivirana_varijabla>
  </DomainObject.Predmet.Broj>
  <DomainObject.Predmet.DatumApsolutneZastare>
    <izvorni_sadrzaj>19. siječnja 2020.</izvorni_sadrzaj>
    <derivirana_varijabla naziv="DomainObject.Predmet.DatumApsolutneZastare_1">19. siječnja 2020.</derivirana_varijabla>
  </DomainObject.Predmet.DatumApsolutneZastare>
  <DomainObject.Predmet.DatumArhiviranja>
    <izvorni_sadrzaj/>
    <derivirana_varijabla naziv="DomainObject.Predmet.DatumArhiviranja_1"/>
  </DomainObject.Predmet.DatumArhiviranja>
  <DomainObject.Predmet.DatumIzradeOptuznogAkta>
    <izvorni_sadrzaj>27. ožujka 2014.</izvorni_sadrzaj>
    <derivirana_varijabla naziv="DomainObject.Predmet.DatumIzradeOptuznogAkta_1">27. ožujka 2014.</derivirana_varijabla>
  </DomainObject.Predmet.DatumIzradeOptuznogAkta>
  <DomainObject.Predmet.DatumIzradeOptuznogAktaFormated>
    <izvorni_sadrzaj>27.3.2014.</izvorni_sadrzaj>
    <derivirana_varijabla naziv="DomainObject.Predmet.DatumIzradeOptuznogAktaFormated_1">27.3.2014.</derivirana_varijabla>
  </DomainObject.Predmet.DatumIzradeOptuznogAktaFormated>
  <DomainObject.Predmet.DatumOsnivanja>
    <izvorni_sadrzaj>28. travnja 2014.</izvorni_sadrzaj>
    <derivirana_varijabla naziv="DomainObject.Predmet.DatumOsnivanja_1">28. travnja 2014.</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28. travnja 2014.</izvorni_sadrzaj>
    <derivirana_varijabla naziv="DomainObject.Predmet.DatumPrimitkaOptuznogAkta_1">28. travnja 2014.</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ZORKA</izvorni_sadrzaj>
    <derivirana_varijabla naziv="DomainObject.Predmet.OkrivljenikFizickaOsoba.Ime_1">ZORKA</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ZORKA JERETIĆ</izvorni_sadrzaj>
    <derivirana_varijabla naziv="DomainObject.Predmet.OkrivljenikFizickaOsoba.Naziv_1">ZORKA JERETIĆ</derivirana_varijabla>
  </DomainObject.Predmet.OkrivljenikFizickaOsoba.Naziv>
  <DomainObject.Predmet.OkrivljenikFizickaOsoba.Prezime>
    <izvorni_sadrzaj>JERETIĆ</izvorni_sadrzaj>
    <derivirana_varijabla naziv="DomainObject.Predmet.OkrivljenikFizickaOsoba.Prezime_1">JERETIĆ</derivirana_varijabla>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81844857829</izvorni_sadrzaj>
    <derivirana_varijabla naziv="DomainObject.Predmet.OkrivljenikFizickaOsoba.Oib_1">81844857829</derivirana_varijabla>
  </DomainObject.Predmet.OkrivljenikFizickaOsoba.Oib>
  <DomainObject.Predmet.Opis>
    <izvorni_sadrzaj/>
    <derivirana_varijabla naziv="DomainObject.Predmet.Opis_1"/>
  </DomainObject.Predmet.Opis>
  <DomainObject.Predmet.Ostecenik>
    <izvorni_sadrzaj>Šime Budija</izvorni_sadrzaj>
    <derivirana_varijabla naziv="DomainObject.Predmet.Ostecenik_1">Šime Budija</derivirana_varijabla>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K-191/2014</izvorni_sadrzaj>
    <derivirana_varijabla naziv="DomainObject.Predmet.OznakaBroj_1">K-191/2014</derivirana_varijabla>
  </DomainObject.Predmet.OznakaBroj>
  <DomainObject.Predmet.OznakaBrojOptuznogAkta>
    <izvorni_sadrzaj>K-DO-86/14, Ir-DO-105/14</izvorni_sadrzaj>
    <derivirana_varijabla naziv="DomainObject.Predmet.OznakaBrojOptuznogAkta_1">K-DO-86/14, Ir-DO-105/14</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PREŠLO SA Kov-238/14 (optužnica
potvrđena 22. 04. 2014.)</izvorni_sadrzaj>
    <derivirana_varijabla naziv="DomainObject.Predmet.PrimjedbaSuca_1">PREŠLO SA Kov-238/14 (optužnica
potvrđena 22. 04. 2014.)</derivirana_varijabla>
  </DomainObject.Predmet.PrimjedbaSuca>
  <DomainObject.Predmet.PrimjedbaUpisnicara>
    <izvorni_sadrzaj/>
    <derivirana_varijabla naziv="DomainObject.Predmet.PrimjedbaUpisnicara_1"/>
  </DomainObject.Predmet.PrimjedbaUpisnicara>
  <DomainObject.Predmet.ProtustrankaFormated>
    <izvorni_sadrzaj>  ZORKA JERETIĆ</izvorni_sadrzaj>
    <derivirana_varijabla naziv="DomainObject.Predmet.ProtustrankaFormated_1">  ZORKA JERETIĆ</derivirana_varijabla>
  </DomainObject.Predmet.ProtustrankaFormated>
  <DomainObject.Predmet.ProtustrankaFormatedOIB>
    <izvorni_sadrzaj>  ZORKA JERETIĆ, OIB 81844857829</izvorni_sadrzaj>
    <derivirana_varijabla naziv="DomainObject.Predmet.ProtustrankaFormatedOIB_1">  ZORKA JERETIĆ, OIB 81844857829</derivirana_varijabla>
  </DomainObject.Predmet.ProtustrankaFormatedOIB>
  <DomainObject.Predmet.ProtustrankaFormatedWithAdress>
    <izvorni_sadrzaj> ZORKA JERETIĆ, Ninski Stanovi Ulica Ii 28, 23232 Ninski Stanovi</izvorni_sadrzaj>
    <derivirana_varijabla naziv="DomainObject.Predmet.ProtustrankaFormatedWithAdress_1"> ZORKA JERETIĆ, Ninski Stanovi Ulica Ii 28, 23232 Ninski Stanovi</derivirana_varijabla>
  </DomainObject.Predmet.ProtustrankaFormatedWithAdress>
  <DomainObject.Predmet.ProtustrankaFormatedWithAdressOIB>
    <izvorni_sadrzaj> ZORKA JERETIĆ, OIB 81844857829, Ninski Stanovi Ulica Ii 28, 23232 Ninski Stanovi</izvorni_sadrzaj>
    <derivirana_varijabla naziv="DomainObject.Predmet.ProtustrankaFormatedWithAdressOIB_1"> ZORKA JERETIĆ, OIB 81844857829, Ninski Stanovi Ulica Ii 28, 23232 Ninski Stanovi</derivirana_varijabla>
  </DomainObject.Predmet.ProtustrankaFormatedWithAdressOIB>
  <DomainObject.Predmet.ProtustrankaWithAdress>
    <izvorni_sadrzaj>ZORKA JERETIĆ Ninski Stanovi Ulica Ii 28, 23232 Ninski Stanovi</izvorni_sadrzaj>
    <derivirana_varijabla naziv="DomainObject.Predmet.ProtustrankaWithAdress_1">ZORKA JERETIĆ Ninski Stanovi Ulica Ii 28, 23232 Ninski Stanovi</derivirana_varijabla>
  </DomainObject.Predmet.ProtustrankaWithAdress>
  <DomainObject.Predmet.ProtustrankaWithAdressOIB>
    <izvorni_sadrzaj>ZORKA JERETIĆ, OIB 81844857829, Ninski Stanovi Ulica Ii 28, 23232 Ninski Stanovi</izvorni_sadrzaj>
    <derivirana_varijabla naziv="DomainObject.Predmet.ProtustrankaWithAdressOIB_1">ZORKA JERETIĆ, OIB 81844857829, Ninski Stanovi Ulica Ii 28, 23232 Ninski Stanovi</derivirana_varijabla>
  </DomainObject.Predmet.ProtustrankaWithAdressOIB>
  <DomainObject.Predmet.ProtustrankaNazivFormated>
    <izvorni_sadrzaj>ZORKA JERETIĆ</izvorni_sadrzaj>
    <derivirana_varijabla naziv="DomainObject.Predmet.ProtustrankaNazivFormated_1">ZORKA JERETIĆ</derivirana_varijabla>
  </DomainObject.Predmet.ProtustrankaNazivFormated>
  <DomainObject.Predmet.ProtustrankaNazivFormatedOIB>
    <izvorni_sadrzaj>ZORKA JERETIĆ, OIB 81844857829</izvorni_sadrzaj>
    <derivirana_varijabla naziv="DomainObject.Predmet.ProtustrankaNazivFormatedOIB_1">ZORKA JERETIĆ, OIB 81844857829</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68 - Ivan Marković</izvorni_sadrzaj>
    <derivirana_varijabla naziv="DomainObject.Predmet.Referada.Naziv_1">Referada 68 - Ivan Marković</derivirana_varijabla>
  </DomainObject.Predmet.Referada.Naziv>
  <DomainObject.Predmet.Referada.Oznaka>
    <izvorni_sadrzaj>68</izvorni_sadrzaj>
    <derivirana_varijabla naziv="DomainObject.Predmet.Referada.Oznaka_1">68</derivirana_varijabla>
  </DomainObject.Predmet.Referada.Oznaka>
  <DomainObject.Predmet.Referada.Prostorija.Naziv>
    <izvorni_sadrzaj>Sudnica 114</izvorni_sadrzaj>
    <derivirana_varijabla naziv="DomainObject.Predmet.Referada.Prostorija.Naziv_1">Sudnica 114</derivirana_varijabla>
  </DomainObject.Predmet.Referada.Prostorija.Naziv>
  <DomainObject.Predmet.Referada.Prostorija.Oznaka>
    <izvorni_sadrzaj>114</izvorni_sadrzaj>
    <derivirana_varijabla naziv="DomainObject.Predmet.Referada.Prostorija.Oznaka_1">114</derivirana_varijabla>
  </DomainObject.Predmet.Referada.Prostorija.Oznaka>
  <DomainObject.Predmet.Referada.Sud.Naziv>
    <izvorni_sadrzaj>Općinski sud u Zadru</izvorni_sadrzaj>
    <derivirana_varijabla naziv="DomainObject.Predmet.Referada.Sud.Naziv_1">Općinski sud u Zadru</derivirana_varijabla>
  </DomainObject.Predmet.Referada.Sud.Naziv>
  <DomainObject.Predmet.Referada.Sudac>
    <izvorni_sadrzaj>Ivan Marković</izvorni_sadrzaj>
    <derivirana_varijabla naziv="DomainObject.Predmet.Referada.Sudac_1">Ivan Marković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ODO Zadar</izvorni_sadrzaj>
    <derivirana_varijabla naziv="DomainObject.Predmet.StrankaFormated_1">  ODO Zadar</derivirana_varijabla>
  </DomainObject.Predmet.StrankaFormated>
  <DomainObject.Predmet.StrankaFormatedOIB>
    <izvorni_sadrzaj>  ODO Zadar</izvorni_sadrzaj>
    <derivirana_varijabla naziv="DomainObject.Predmet.StrankaFormatedOIB_1">  ODO Zadar</derivirana_varijabla>
  </DomainObject.Predmet.StrankaFormatedOIB>
  <DomainObject.Predmet.StrankaFormatedWithAdress>
    <izvorni_sadrzaj> ODO Zadar, Dr. Franje Tuđmana br. 35, 23000 Zadar</izvorni_sadrzaj>
    <derivirana_varijabla naziv="DomainObject.Predmet.StrankaFormatedWithAdress_1"> ODO Zadar, Dr. Franje Tuđmana br. 35, 23000 Zadar</derivirana_varijabla>
  </DomainObject.Predmet.StrankaFormatedWithAdress>
  <DomainObject.Predmet.StrankaFormatedWithAdressOIB>
    <izvorni_sadrzaj> ODO Zadar, Dr. Franje Tuđmana br. 35, 23000 Zadar</izvorni_sadrzaj>
    <derivirana_varijabla naziv="DomainObject.Predmet.StrankaFormatedWithAdressOIB_1"> ODO Zadar, Dr. Franje Tuđmana br. 35, 23000 Zadar</derivirana_varijabla>
  </DomainObject.Predmet.StrankaFormatedWithAdressOIB>
  <DomainObject.Predmet.StrankaWithAdress>
    <izvorni_sadrzaj>ODO Zadar Dr. Franje Tuđmana br. 35,23000 Zadar</izvorni_sadrzaj>
    <derivirana_varijabla naziv="DomainObject.Predmet.StrankaWithAdress_1">ODO Zadar Dr. Franje Tuđmana br. 35,23000 Zadar</derivirana_varijabla>
  </DomainObject.Predmet.StrankaWithAdress>
  <DomainObject.Predmet.StrankaWithAdressOIB>
    <izvorni_sadrzaj>ODO Zadar, Dr. Franje Tuđmana br. 35,23000 Zadar</izvorni_sadrzaj>
    <derivirana_varijabla naziv="DomainObject.Predmet.StrankaWithAdressOIB_1">ODO Zadar, Dr. Franje Tuđmana br. 35,23000 Zadar</derivirana_varijabla>
  </DomainObject.Predmet.StrankaWithAdressOIB>
  <DomainObject.Predmet.StrankaNazivFormated>
    <izvorni_sadrzaj>ODO Zadar</izvorni_sadrzaj>
    <derivirana_varijabla naziv="DomainObject.Predmet.StrankaNazivFormated_1">ODO Zadar</derivirana_varijabla>
  </DomainObject.Predmet.StrankaNazivFormated>
  <DomainObject.Predmet.StrankaNazivFormatedOIB>
    <izvorni_sadrzaj>ODO Zadar</izvorni_sadrzaj>
    <derivirana_varijabla naziv="DomainObject.Predmet.StrankaNazivFormatedOIB_1">ODO Zadar</derivirana_varijabla>
  </DomainObject.Predmet.StrankaNazivFormatedOIB>
  <DomainObject.Predmet.Sud.Adresa.Naselje>
    <izvorni_sadrzaj>Zadar</izvorni_sadrzaj>
    <derivirana_varijabla naziv="DomainObject.Predmet.Sud.Adresa.Naselje_1">Zadar</derivirana_varijabla>
  </DomainObject.Predmet.Sud.Adresa.Naselje>
  <DomainObject.Predmet.Sud.Adresa.NaseljeLokativ>
    <izvorni_sadrzaj>Zadru</izvorni_sadrzaj>
    <derivirana_varijabla naziv="DomainObject.Predmet.Sud.Adresa.NaseljeLokativ_1">Zadru</derivirana_varijabla>
  </DomainObject.Predmet.Sud.Adresa.NaseljeLokativ>
  <DomainObject.Predmet.Sud.Adresa.PostBroj>
    <izvorni_sadrzaj>23000</izvorni_sadrzaj>
    <derivirana_varijabla naziv="DomainObject.Predmet.Sud.Adresa.PostBroj_1">23000</derivirana_varijabla>
  </DomainObject.Predmet.Sud.Adresa.PostBroj>
  <DomainObject.Predmet.Sud.Adresa.UlicaIKBR>
    <izvorni_sadrzaj>Borrelli 9</izvorni_sadrzaj>
    <derivirana_varijabla naziv="DomainObject.Predmet.Sud.Adresa.UlicaIKBR_1">Borrelli 9</derivirana_varijabla>
  </DomainObject.Predmet.Sud.Adresa.UlicaIKBR>
  <DomainObject.Predmet.Sud.Naziv>
    <izvorni_sadrzaj>Općinski sud u Zadru</izvorni_sadrzaj>
    <derivirana_varijabla naziv="DomainObject.Predmet.Sud.Naziv_1">Općinski sud u Zadru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68 - Ivan Marković</izvorni_sadrzaj>
    <derivirana_varijabla naziv="DomainObject.Predmet.TrenutnaLokacijaSpisa.Naziv_1">Referada 68 - Ivan Marković</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Zadru</izvorni_sadrzaj>
    <derivirana_varijabla naziv="DomainObject.Predmet.TrenutnaLokacijaSpisa.Sud.Naziv_1">Općinski sud u Zadru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Kaznena pisarnica</izvorni_sadrzaj>
    <derivirana_varijabla naziv="DomainObject.Predmet.UstrojstvenaJedinicaVodi.Naziv_1">Kaznena pisarnica</derivirana_varijabla>
  </DomainObject.Predmet.UstrojstvenaJedinicaVodi.Naziv>
  <DomainObject.Predmet.UstrojstvenaJedinicaVodi.Oznaka>
    <izvorni_sadrzaj>K pisarnica</izvorni_sadrzaj>
    <derivirana_varijabla naziv="DomainObject.Predmet.UstrojstvenaJedinicaVodi.Oznaka_1">K pisarnica</derivirana_varijabla>
  </DomainObject.Predmet.UstrojstvenaJedinicaVodi.Oznaka>
  <DomainObject.Predmet.UstrojstvenaJedinicaVodi.Prostorija.Naziv>
    <izvorni_sadrzaj>Kaznena pisarnica</izvorni_sadrzaj>
    <derivirana_varijabla naziv="DomainObject.Predmet.UstrojstvenaJedinicaVodi.Prostorija.Naziv_1">Kaznena pisarnica</derivirana_varijabla>
  </DomainObject.Predmet.UstrojstvenaJedinicaVodi.Prostorija.Naziv>
  <DomainObject.Predmet.UstrojstvenaJedinicaVodi.Prostorija.Oznaka>
    <izvorni_sadrzaj>24</izvorni_sadrzaj>
    <derivirana_varijabla naziv="DomainObject.Predmet.UstrojstvenaJedinicaVodi.Prostorija.Oznaka_1">24</derivirana_varijabla>
  </DomainObject.Predmet.UstrojstvenaJedinicaVodi.Prostorija.Oznaka>
  <DomainObject.Predmet.UstrojstvenaJedinicaVodi.Sud.Naziv>
    <izvorni_sadrzaj>Općinski sud u Zadru</izvorni_sadrzaj>
    <derivirana_varijabla naziv="DomainObject.Predmet.UstrojstvenaJedinicaVodi.Sud.Naziv_1">Općinski sud u Zadru</derivirana_varijabla>
  </DomainObject.Predmet.UstrojstvenaJedinicaVodi.Sud.Naziv>
  <DomainObject.Predmet.VrstaSpora.Naziv>
    <izvorni_sadrzaj>Optužnica - 1 opt. 1 djelo</izvorni_sadrzaj>
    <derivirana_varijabla naziv="DomainObject.Predmet.VrstaSpora.Naziv_1">Optužnica - 1 opt. 1 djelo</derivirana_varijabla>
  </DomainObject.Predmet.VrstaSpora.Naziv>
  <DomainObject.Predmet.Zapisnicar>
    <izvorni_sadrzaj>Ana Zubčić</izvorni_sadrzaj>
    <derivirana_varijabla naziv="DomainObject.Predmet.Zapisnicar_1">Ana Zubčić</derivirana_varijabla>
  </DomainObject.Predmet.Zapisnicar>
  <DomainObject.Predmet.StrankaListFormated>
    <izvorni_sadrzaj>
      <item>ODO Zadar</item>
    </izvorni_sadrzaj>
    <derivirana_varijabla naziv="DomainObject.Predmet.StrankaListFormated_1">
      <item>ODO Zadar</item>
    </derivirana_varijabla>
  </DomainObject.Predmet.StrankaListFormated>
  <DomainObject.Predmet.StrankaListFormatedOIB>
    <izvorni_sadrzaj>
      <item>ODO Zadar</item>
    </izvorni_sadrzaj>
    <derivirana_varijabla naziv="DomainObject.Predmet.StrankaListFormatedOIB_1">
      <item>ODO Zadar</item>
    </derivirana_varijabla>
  </DomainObject.Predmet.StrankaListFormatedOIB>
  <DomainObject.Predmet.StrankaListFormatedWithAdress>
    <izvorni_sadrzaj>
      <item>ODO Zadar, Dr. Franje Tuđmana br. 35, 23000 Zadar</item>
    </izvorni_sadrzaj>
    <derivirana_varijabla naziv="DomainObject.Predmet.StrankaListFormatedWithAdress_1">
      <item>ODO Zadar, Dr. Franje Tuđmana br. 35, 23000 Zadar</item>
    </derivirana_varijabla>
  </DomainObject.Predmet.StrankaListFormatedWithAdress>
  <DomainObject.Predmet.StrankaListFormatedWithAdressOIB>
    <izvorni_sadrzaj>
      <item>ODO Zadar, Dr. Franje Tuđmana br. 35, 23000 Zadar</item>
    </izvorni_sadrzaj>
    <derivirana_varijabla naziv="DomainObject.Predmet.StrankaListFormatedWithAdressOIB_1">
      <item>ODO Zadar, Dr. Franje Tuđmana br. 35, 23000 Zadar</item>
    </derivirana_varijabla>
  </DomainObject.Predmet.StrankaListFormatedWithAdressOIB>
  <DomainObject.Predmet.StrankaListNazivFormated>
    <izvorni_sadrzaj>
      <item>ODO Zadar</item>
    </izvorni_sadrzaj>
    <derivirana_varijabla naziv="DomainObject.Predmet.StrankaListNazivFormated_1">
      <item>ODO Zadar</item>
    </derivirana_varijabla>
  </DomainObject.Predmet.StrankaListNazivFormated>
  <DomainObject.Predmet.StrankaListNazivFormatedOIB>
    <izvorni_sadrzaj>
      <item>ODO Zadar</item>
    </izvorni_sadrzaj>
    <derivirana_varijabla naziv="DomainObject.Predmet.StrankaListNazivFormatedOIB_1">
      <item>ODO Zadar</item>
    </derivirana_varijabla>
  </DomainObject.Predmet.StrankaListNazivFormatedOIB>
  <DomainObject.Predmet.ProtuStrankaListFormated>
    <izvorni_sadrzaj>
      <item>ZORKA JERETIĆ</item>
    </izvorni_sadrzaj>
    <derivirana_varijabla naziv="DomainObject.Predmet.ProtuStrankaListFormated_1">
      <item>ZORKA JERETIĆ</item>
    </derivirana_varijabla>
  </DomainObject.Predmet.ProtuStrankaListFormated>
  <DomainObject.Predmet.ProtuStrankaListFormatedOIB>
    <izvorni_sadrzaj>
      <item>ZORKA JERETIĆ, OIB 81844857829</item>
    </izvorni_sadrzaj>
    <derivirana_varijabla naziv="DomainObject.Predmet.ProtuStrankaListFormatedOIB_1">
      <item>ZORKA JERETIĆ, OIB 81844857829</item>
    </derivirana_varijabla>
  </DomainObject.Predmet.ProtuStrankaListFormatedOIB>
  <DomainObject.Predmet.ProtuStrankaListFormatedWithAdress>
    <izvorni_sadrzaj>
      <item>ZORKA JERETIĆ, Ninski Stanovi Ulica Ii 28, 23232 Ninski Stanovi</item>
    </izvorni_sadrzaj>
    <derivirana_varijabla naziv="DomainObject.Predmet.ProtuStrankaListFormatedWithAdress_1">
      <item>ZORKA JERETIĆ, Ninski Stanovi Ulica Ii 28, 23232 Ninski Stanovi</item>
    </derivirana_varijabla>
  </DomainObject.Predmet.ProtuStrankaListFormatedWithAdress>
  <DomainObject.Predmet.ProtuStrankaListFormatedWithAdressOIB>
    <izvorni_sadrzaj>
      <item>ZORKA JERETIĆ, OIB 81844857829, Ninski Stanovi Ulica Ii 28, 23232 Ninski Stanovi</item>
    </izvorni_sadrzaj>
    <derivirana_varijabla naziv="DomainObject.Predmet.ProtuStrankaListFormatedWithAdressOIB_1">
      <item>ZORKA JERETIĆ, OIB 81844857829, Ninski Stanovi Ulica Ii 28, 23232 Ninski Stanovi</item>
    </derivirana_varijabla>
  </DomainObject.Predmet.ProtuStrankaListFormatedWithAdressOIB>
  <DomainObject.Predmet.ProtuStrankaListNazivFormated>
    <izvorni_sadrzaj>
      <item>ZORKA JERETIĆ</item>
    </izvorni_sadrzaj>
    <derivirana_varijabla naziv="DomainObject.Predmet.ProtuStrankaListNazivFormated_1">
      <item>ZORKA JERETIĆ</item>
    </derivirana_varijabla>
  </DomainObject.Predmet.ProtuStrankaListNazivFormated>
  <DomainObject.Predmet.ProtuStrankaListNazivFormatedOIB>
    <izvorni_sadrzaj>
      <item>ZORKA JERETIĆ, OIB 81844857829</item>
    </izvorni_sadrzaj>
    <derivirana_varijabla naziv="DomainObject.Predmet.ProtuStrankaListNazivFormatedOIB_1">
      <item>ZORKA JERETIĆ, OIB 81844857829</item>
    </derivirana_varijabla>
  </DomainObject.Predmet.ProtuStrankaListNazivFormatedOIB>
  <DomainObject.Predmet.OstaliListFormated>
    <izvorni_sadrzaj>
      <item>Hrvoje Visković</item>
      <item>Iva Lovrin</item>
      <item>Šime Budija</item>
      <item>Radojka Budija</item>
    </izvorni_sadrzaj>
    <derivirana_varijabla naziv="DomainObject.Predmet.OstaliListFormated_1">
      <item>Hrvoje Visković</item>
      <item>Iva Lovrin</item>
      <item>Šime Budija</item>
      <item>Radojka Budija</item>
    </derivirana_varijabla>
  </DomainObject.Predmet.OstaliListFormated>
  <DomainObject.Predmet.OstaliListFormatedOIB>
    <izvorni_sadrzaj>
      <item>Hrvoje Visković</item>
      <item>Iva Lovrin</item>
      <item>Šime Budija</item>
      <item>Radojka Budija</item>
    </izvorni_sadrzaj>
    <derivirana_varijabla naziv="DomainObject.Predmet.OstaliListFormatedOIB_1">
      <item>Hrvoje Visković</item>
      <item>Iva Lovrin</item>
      <item>Šime Budija</item>
      <item>Radojka Budija</item>
    </derivirana_varijabla>
  </DomainObject.Predmet.OstaliListFormatedOIB>
  <DomainObject.Predmet.OstaliListFormatedWithAdress>
    <izvorni_sadrzaj>
      <item>Hrvoje Visković</item>
      <item>Iva Lovrin</item>
      <item>Šime Budija, Ninski Stanovi, II. ulica kbr. 26, 23232 Nin</item>
      <item>Radojka Budija, Ninski stanovi 26 B, 23232 Ninski Stanovi</item>
    </izvorni_sadrzaj>
    <derivirana_varijabla naziv="DomainObject.Predmet.OstaliListFormatedWithAdress_1">
      <item>Hrvoje Visković</item>
      <item>Iva Lovrin</item>
      <item>Šime Budija, Ninski Stanovi, II. ulica kbr. 26, 23232 Nin</item>
      <item>Radojka Budija, Ninski stanovi 26 B, 23232 Ninski Stanovi</item>
    </derivirana_varijabla>
  </DomainObject.Predmet.OstaliListFormatedWithAdress>
  <DomainObject.Predmet.OstaliListFormatedWithAdressOIB>
    <izvorni_sadrzaj>
      <item>Hrvoje Visković</item>
      <item>Iva Lovrin</item>
      <item>Šime Budija, Ninski Stanovi, II. ulica kbr. 26, 23232 Nin</item>
      <item>Radojka Budija, Ninski stanovi 26 B, 23232 Ninski Stanovi</item>
    </izvorni_sadrzaj>
    <derivirana_varijabla naziv="DomainObject.Predmet.OstaliListFormatedWithAdressOIB_1">
      <item>Hrvoje Visković</item>
      <item>Iva Lovrin</item>
      <item>Šime Budija, Ninski Stanovi, II. ulica kbr. 26, 23232 Nin</item>
      <item>Radojka Budija, Ninski stanovi 26 B, 23232 Ninski Stanovi</item>
    </derivirana_varijabla>
  </DomainObject.Predmet.OstaliListFormatedWithAdressOIB>
  <DomainObject.Predmet.OstaliListNazivFormated>
    <izvorni_sadrzaj>
      <item>Hrvoje Visković</item>
      <item>Iva Lovrin</item>
      <item>Šime Budija</item>
      <item>Radojka Budija</item>
    </izvorni_sadrzaj>
    <derivirana_varijabla naziv="DomainObject.Predmet.OstaliListNazivFormated_1">
      <item>Hrvoje Visković</item>
      <item>Iva Lovrin</item>
      <item>Šime Budija</item>
      <item>Radojka Budija</item>
    </derivirana_varijabla>
  </DomainObject.Predmet.OstaliListNazivFormated>
  <DomainObject.Predmet.OstaliListNazivFormatedOIB>
    <izvorni_sadrzaj>
      <item>Hrvoje Visković</item>
      <item>Iva Lovrin</item>
      <item>Šime Budija</item>
      <item>Radojka Budija</item>
    </izvorni_sadrzaj>
    <derivirana_varijabla naziv="DomainObject.Predmet.OstaliListNazivFormatedOIB_1">
      <item>Hrvoje Visković</item>
      <item>Iva Lovrin</item>
      <item>Šime Budija</item>
      <item>Radojka Budija</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205</izvorni_sadrzaj>
    <derivirana_varijabla naziv="DomainObject.Predmet.ClanakZakona_1">205</derivirana_varijabla>
  </DomainObject.Predmet.ClanakZakona>
  <DomainObject.Predmet.ClanakZakonaFull>
    <izvorni_sadrzaj>članka 205. stavka 1.</izvorni_sadrzaj>
    <derivirana_varijabla naziv="DomainObject.Predmet.ClanakZakonaFull_1">članka 205. stavka 1.</derivirana_varijabla>
  </DomainObject.Predmet.ClanakZakonaFull>
  <DomainObject.Predmet.Sud.Parent.Naziv>
    <izvorni_sadrzaj>Županijski sud u Zadru</izvorni_sadrzaj>
    <derivirana_varijabla naziv="DomainObject.Predmet.Sud.Parent.Naziv_1">Županijski sud u Zadru</derivirana_varijabla>
  </DomainObject.Predmet.Sud.Parent.Naziv>
  <DomainObject.Datum>
    <izvorni_sadrzaj>26. veljače 2016.</izvorni_sadrzaj>
    <derivirana_varijabla naziv="DomainObject.Datum_1">26. veljače 2016.</derivirana_varijabla>
  </DomainObject.Datum>
  <DomainObject.PoslovniBrojDokumenta>
    <izvorni_sadrzaj/>
    <derivirana_varijabla naziv="DomainObject.PoslovniBrojDokumenta_1"/>
  </DomainObject.PoslovniBrojDokumenta>
  <DomainObject.Predmet.StrankaIDrugi>
    <izvorni_sadrzaj>ODO Zadar</izvorni_sadrzaj>
    <derivirana_varijabla naziv="DomainObject.Predmet.StrankaIDrugi_1">ODO Zadar</derivirana_varijabla>
  </DomainObject.Predmet.StrankaIDrugi>
  <DomainObject.Predmet.ProtustrankaIDrugi>
    <izvorni_sadrzaj>ZORKA JERETIĆ</izvorni_sadrzaj>
    <derivirana_varijabla naziv="DomainObject.Predmet.ProtustrankaIDrugi_1">ZORKA JERETIĆ</derivirana_varijabla>
  </DomainObject.Predmet.ProtustrankaIDrugi>
  <DomainObject.Predmet.StrankaIDrugiAdressOIB>
    <izvorni_sadrzaj>ODO Zadar, Dr. Franje Tuđmana br. 35, 23000 Zadar</izvorni_sadrzaj>
    <derivirana_varijabla naziv="DomainObject.Predmet.StrankaIDrugiAdressOIB_1">ODO Zadar, Dr. Franje Tuđmana br. 35, 23000 Zadar</derivirana_varijabla>
  </DomainObject.Predmet.StrankaIDrugiAdressOIB>
  <DomainObject.Predmet.ProtustrankaIDrugiAdressOIB>
    <izvorni_sadrzaj>ZORKA JERETIĆ, OIB 81844857829, Ninski Stanovi Ulica Ii 28, 23232 Ninski Stanovi</izvorni_sadrzaj>
    <derivirana_varijabla naziv="DomainObject.Predmet.ProtustrankaIDrugiAdressOIB_1">ZORKA JERETIĆ, OIB 81844857829, Ninski Stanovi Ulica Ii 28, 23232 Ninski Stanovi</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Hrvoje Visković</item>
      <item>Iva Lovrin</item>
      <item>ODO Zadar</item>
      <item>ZORKA JERETIĆ</item>
      <item>Šime Budija</item>
      <item>Radojka Budija</item>
    </izvorni_sadrzaj>
    <derivirana_varijabla naziv="DomainObject.Predmet.SudioniciListNaziv_1">
      <item>Hrvoje Visković</item>
      <item>Iva Lovrin</item>
      <item>ODO Zadar</item>
      <item>ZORKA JERETIĆ</item>
      <item>Šime Budija</item>
      <item>Radojka Budija</item>
    </derivirana_varijabla>
  </DomainObject.Predmet.SudioniciListNaziv>
  <DomainObject.Predmet.SudioniciListAdressOIB>
    <izvorni_sadrzaj>
      <item>Hrvoje Visković</item>
      <item>Iva Lovrin</item>
      <item>ODO Zadar, Dr. Franje Tuđmana br. 35,23000 Zadar</item>
      <item>ZORKA JERETIĆ, OIB 81844857829, Ninski Stanovi Ulica Ii 28,23232 Ninski Stanovi</item>
      <item>Šime Budija, Ninski Stanovi, II. ulica kbr. 26,23232 Nin</item>
      <item>Radojka Budija, Ninski stanovi 26 B,23232 Ninski Stanovi</item>
    </izvorni_sadrzaj>
    <derivirana_varijabla naziv="DomainObject.Predmet.SudioniciListAdressOIB_1">
      <item>Hrvoje Visković</item>
      <item>Iva Lovrin</item>
      <item>ODO Zadar, Dr. Franje Tuđmana br. 35,23000 Zadar</item>
      <item>ZORKA JERETIĆ, OIB 81844857829, Ninski Stanovi Ulica Ii 28,23232 Ninski Stanovi</item>
      <item>Šime Budija, Ninski Stanovi, II. ulica kbr. 26,23232 Nin</item>
      <item>Radojka Budija, Ninski stanovi 26 B,23232 Ninski Stanovi</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null</item>
      <item>, OIB null</item>
      <item>, OIB null</item>
      <item>, OIB 81844857829</item>
      <item>, OIB null</item>
      <item>, OIB null</item>
    </izvorni_sadrzaj>
    <derivirana_varijabla naziv="DomainObject.Predmet.SudioniciListNazivOIB_1">
      <item>, OIB null</item>
      <item>, OIB null</item>
      <item>, OIB null</item>
      <item>, OIB 81844857829</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FBD70DEF-7D01-4F41-8154-0B23F67CB4D9}">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120</TotalTime>
  <Pages>1</Pages>
  <Words>2409</Words>
  <Characters>13733</Characters>
  <Application>Microsoft Office Word</Application>
  <DocSecurity>0</DocSecurity>
  <Lines>114</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Andrea Barić</cp:lastModifiedBy>
  <cp:revision>11</cp:revision>
  <cp:lastPrinted>2016-02-26T10:41:00Z</cp:lastPrinted>
  <dcterms:created xsi:type="dcterms:W3CDTF">2016-02-26T08:26:00Z</dcterms:created>
  <dcterms:modified xsi:type="dcterms:W3CDTF">2019-11-26T13:14:00Z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Novi sadržaj odluke</vt:lpwstr>
  </property>
  <property fmtid="{D5CDD505-2E9C-101B-9397-08002B2CF9AE}" pid="4" name="CC_coloring">
    <vt:bool>true</vt:bool>
  </property>
  <property fmtid="{D5CDD505-2E9C-101B-9397-08002B2CF9AE}" pid="5" name="BrojStranica">
    <vt:i4>6</vt:i4>
  </property>
</Properties>
</file>