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A5" w:rsidRPr="00F075A5" w:rsidRDefault="00F075A5" w:rsidP="005671FB">
      <w:pPr>
        <w:jc w:val="both"/>
        <w:rPr>
          <w:b/>
          <w:color w:val="000000"/>
        </w:rPr>
      </w:pPr>
      <w:r w:rsidRPr="00F075A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951865</wp:posOffset>
            </wp:positionH>
            <wp:positionV relativeFrom="paragraph">
              <wp:posOffset>161925</wp:posOffset>
            </wp:positionV>
            <wp:extent cx="546100" cy="723265"/>
            <wp:effectExtent l="0" t="0" r="6350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75A5" w:rsidRPr="00F075A5" w:rsidRDefault="00F075A5" w:rsidP="00F075A5">
      <w:pPr>
        <w:widowControl w:val="0"/>
        <w:autoSpaceDE w:val="0"/>
        <w:autoSpaceDN w:val="0"/>
        <w:adjustRightInd w:val="0"/>
        <w:ind w:left="1400" w:right="1366"/>
        <w:rPr>
          <w:rFonts w:ascii="Times New Roman" w:hAnsi="Times New Roman"/>
          <w:sz w:val="24"/>
          <w:szCs w:val="24"/>
          <w:u w:val="single"/>
        </w:rPr>
      </w:pPr>
      <w:r w:rsidRPr="00F075A5">
        <w:rPr>
          <w:rFonts w:ascii="Times New Roman" w:hAnsi="Times New Roman"/>
          <w:sz w:val="24"/>
          <w:szCs w:val="24"/>
          <w:u w:val="single"/>
        </w:rPr>
        <w:br w:type="textWrapping" w:clear="all"/>
      </w:r>
    </w:p>
    <w:p w:rsidR="00F075A5" w:rsidRPr="00F075A5" w:rsidRDefault="00F075A5" w:rsidP="00F075A5">
      <w:pPr>
        <w:widowControl w:val="0"/>
        <w:shd w:val="clear" w:color="auto" w:fill="FFFFFF"/>
        <w:autoSpaceDE w:val="0"/>
        <w:autoSpaceDN w:val="0"/>
        <w:adjustRightInd w:val="0"/>
        <w:spacing w:before="193"/>
        <w:rPr>
          <w:rFonts w:ascii="Times New Roman" w:hAnsi="Times New Roman"/>
          <w:sz w:val="24"/>
          <w:szCs w:val="24"/>
        </w:rPr>
      </w:pPr>
      <w:r w:rsidRPr="00F075A5">
        <w:rPr>
          <w:rFonts w:ascii="Times New Roman" w:hAnsi="Times New Roman"/>
          <w:color w:val="545454"/>
          <w:w w:val="103"/>
          <w:sz w:val="24"/>
          <w:szCs w:val="24"/>
        </w:rPr>
        <w:t xml:space="preserve">      REPUBLIKA HRVATSKA</w:t>
      </w:r>
    </w:p>
    <w:p w:rsidR="00F075A5" w:rsidRPr="00F075A5" w:rsidRDefault="00F075A5" w:rsidP="00F075A5">
      <w:pPr>
        <w:widowControl w:val="0"/>
        <w:shd w:val="clear" w:color="auto" w:fill="FFFFFF"/>
        <w:autoSpaceDE w:val="0"/>
        <w:autoSpaceDN w:val="0"/>
        <w:adjustRightInd w:val="0"/>
        <w:spacing w:before="25"/>
        <w:ind w:left="102"/>
        <w:rPr>
          <w:rFonts w:ascii="Times New Roman" w:hAnsi="Times New Roman"/>
          <w:color w:val="545454"/>
          <w:w w:val="94"/>
          <w:sz w:val="24"/>
          <w:szCs w:val="24"/>
        </w:rPr>
      </w:pPr>
      <w:r w:rsidRPr="00F075A5">
        <w:rPr>
          <w:rFonts w:ascii="Times New Roman" w:hAnsi="Times New Roman"/>
          <w:color w:val="545454"/>
          <w:w w:val="94"/>
          <w:sz w:val="24"/>
          <w:szCs w:val="24"/>
        </w:rPr>
        <w:t xml:space="preserve">ŽUPANIJSKI SUD U </w:t>
      </w:r>
      <w:proofErr w:type="spellStart"/>
      <w:r w:rsidRPr="00F075A5">
        <w:rPr>
          <w:rFonts w:ascii="Times New Roman" w:hAnsi="Times New Roman"/>
          <w:color w:val="545454"/>
          <w:w w:val="94"/>
          <w:sz w:val="24"/>
          <w:szCs w:val="24"/>
        </w:rPr>
        <w:t>VARAŽDINU</w:t>
      </w:r>
      <w:proofErr w:type="spellEnd"/>
    </w:p>
    <w:p w:rsidR="00F075A5" w:rsidRPr="00F075A5" w:rsidRDefault="00F075A5" w:rsidP="00F075A5">
      <w:pPr>
        <w:widowControl w:val="0"/>
        <w:shd w:val="clear" w:color="auto" w:fill="FFFFFF"/>
        <w:autoSpaceDE w:val="0"/>
        <w:autoSpaceDN w:val="0"/>
        <w:adjustRightInd w:val="0"/>
        <w:spacing w:before="25"/>
        <w:ind w:left="102"/>
        <w:rPr>
          <w:rFonts w:ascii="Times New Roman" w:hAnsi="Times New Roman"/>
          <w:color w:val="545454"/>
          <w:w w:val="94"/>
          <w:sz w:val="24"/>
          <w:szCs w:val="24"/>
        </w:rPr>
      </w:pPr>
      <w:r w:rsidRPr="00F075A5">
        <w:rPr>
          <w:rFonts w:ascii="Times New Roman" w:hAnsi="Times New Roman"/>
          <w:color w:val="545454"/>
          <w:w w:val="94"/>
          <w:sz w:val="24"/>
          <w:szCs w:val="24"/>
        </w:rPr>
        <w:t xml:space="preserve">       Varaždin, Braće Radić 2</w:t>
      </w:r>
    </w:p>
    <w:p w:rsidR="005671FB" w:rsidRDefault="00F075A5" w:rsidP="00F075A5">
      <w:pPr>
        <w:widowControl w:val="0"/>
        <w:shd w:val="clear" w:color="auto" w:fill="FFFFFF"/>
        <w:autoSpaceDE w:val="0"/>
        <w:autoSpaceDN w:val="0"/>
        <w:adjustRightInd w:val="0"/>
        <w:spacing w:before="25"/>
        <w:ind w:left="102"/>
        <w:jc w:val="right"/>
        <w:rPr>
          <w:rFonts w:ascii="Times New Roman" w:hAnsi="Times New Roman"/>
          <w:color w:val="545454"/>
          <w:w w:val="94"/>
          <w:sz w:val="24"/>
          <w:szCs w:val="24"/>
        </w:rPr>
      </w:pPr>
      <w:r w:rsidRPr="00F075A5">
        <w:rPr>
          <w:rFonts w:ascii="Times New Roman" w:hAnsi="Times New Roman"/>
          <w:color w:val="545454"/>
          <w:w w:val="94"/>
          <w:sz w:val="24"/>
          <w:szCs w:val="24"/>
        </w:rPr>
        <w:tab/>
      </w:r>
    </w:p>
    <w:p w:rsidR="008D0362" w:rsidRDefault="008D0362" w:rsidP="00F075A5">
      <w:pPr>
        <w:widowControl w:val="0"/>
        <w:shd w:val="clear" w:color="auto" w:fill="FFFFFF"/>
        <w:autoSpaceDE w:val="0"/>
        <w:autoSpaceDN w:val="0"/>
        <w:adjustRightInd w:val="0"/>
        <w:spacing w:before="25"/>
        <w:ind w:left="102"/>
        <w:jc w:val="right"/>
        <w:rPr>
          <w:rFonts w:ascii="Times New Roman" w:hAnsi="Times New Roman"/>
          <w:color w:val="545454"/>
          <w:w w:val="94"/>
          <w:sz w:val="24"/>
          <w:szCs w:val="24"/>
        </w:rPr>
      </w:pPr>
    </w:p>
    <w:p w:rsidR="001A132E" w:rsidRPr="00C3395F" w:rsidRDefault="00F075A5" w:rsidP="00F075A5">
      <w:pPr>
        <w:widowControl w:val="0"/>
        <w:shd w:val="clear" w:color="auto" w:fill="FFFFFF"/>
        <w:autoSpaceDE w:val="0"/>
        <w:autoSpaceDN w:val="0"/>
        <w:adjustRightInd w:val="0"/>
        <w:spacing w:before="25"/>
        <w:ind w:left="102"/>
        <w:jc w:val="right"/>
        <w:rPr>
          <w:rFonts w:ascii="Times New Roman" w:hAnsi="Times New Roman"/>
          <w:color w:val="545454"/>
          <w:w w:val="94"/>
          <w:sz w:val="24"/>
          <w:szCs w:val="24"/>
        </w:rPr>
      </w:pPr>
      <w:r w:rsidRPr="00F075A5">
        <w:rPr>
          <w:rFonts w:ascii="Times New Roman" w:hAnsi="Times New Roman"/>
          <w:color w:val="545454"/>
          <w:w w:val="94"/>
          <w:sz w:val="24"/>
          <w:szCs w:val="24"/>
        </w:rPr>
        <w:t xml:space="preserve"> </w:t>
      </w:r>
      <w:r w:rsidR="008D59CA" w:rsidRPr="00C3395F">
        <w:rPr>
          <w:rFonts w:ascii="Times New Roman" w:hAnsi="Times New Roman"/>
          <w:color w:val="000000"/>
          <w:sz w:val="24"/>
          <w:szCs w:val="24"/>
        </w:rPr>
        <w:t>Broj:</w:t>
      </w:r>
      <w:r w:rsidR="001E13D3" w:rsidRPr="00C3395F">
        <w:rPr>
          <w:rFonts w:ascii="Times New Roman" w:hAnsi="Times New Roman"/>
          <w:color w:val="000000"/>
          <w:sz w:val="24"/>
          <w:szCs w:val="24"/>
        </w:rPr>
        <w:t xml:space="preserve"> 12</w:t>
      </w:r>
      <w:r w:rsidR="00B0084E" w:rsidRPr="00C3395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3395F">
        <w:rPr>
          <w:rFonts w:ascii="Times New Roman" w:hAnsi="Times New Roman"/>
          <w:color w:val="000000"/>
          <w:sz w:val="24"/>
          <w:szCs w:val="24"/>
        </w:rPr>
        <w:t>Gž</w:t>
      </w:r>
      <w:proofErr w:type="spellEnd"/>
      <w:r w:rsidRPr="00C3395F">
        <w:rPr>
          <w:rFonts w:ascii="Times New Roman" w:hAnsi="Times New Roman"/>
          <w:color w:val="000000"/>
          <w:sz w:val="24"/>
          <w:szCs w:val="24"/>
        </w:rPr>
        <w:t>-2174/16</w:t>
      </w:r>
      <w:r w:rsidR="001A132E" w:rsidRPr="00C3395F">
        <w:rPr>
          <w:rFonts w:ascii="Times New Roman" w:hAnsi="Times New Roman"/>
          <w:color w:val="000000"/>
          <w:sz w:val="24"/>
          <w:szCs w:val="24"/>
        </w:rPr>
        <w:t xml:space="preserve">-2                                                                                                                        </w:t>
      </w:r>
    </w:p>
    <w:p w:rsidR="001A132E" w:rsidRDefault="001A132E">
      <w:pPr>
        <w:rPr>
          <w:rFonts w:ascii="Times New Roman" w:hAnsi="Times New Roman"/>
          <w:color w:val="000000"/>
          <w:sz w:val="24"/>
          <w:szCs w:val="24"/>
        </w:rPr>
      </w:pPr>
    </w:p>
    <w:p w:rsidR="003E16E2" w:rsidRDefault="003E16E2">
      <w:pPr>
        <w:rPr>
          <w:rFonts w:ascii="Times New Roman" w:hAnsi="Times New Roman"/>
          <w:color w:val="000000"/>
          <w:sz w:val="24"/>
          <w:szCs w:val="24"/>
        </w:rPr>
      </w:pPr>
    </w:p>
    <w:p w:rsidR="003E16E2" w:rsidRPr="00C3395F" w:rsidRDefault="003E16E2">
      <w:pPr>
        <w:rPr>
          <w:rFonts w:ascii="Times New Roman" w:hAnsi="Times New Roman"/>
          <w:color w:val="000000"/>
          <w:sz w:val="24"/>
          <w:szCs w:val="24"/>
        </w:rPr>
      </w:pPr>
    </w:p>
    <w:p w:rsidR="001A132E" w:rsidRPr="00C3395F" w:rsidRDefault="001A132E">
      <w:pPr>
        <w:rPr>
          <w:rFonts w:ascii="Times New Roman" w:hAnsi="Times New Roman"/>
          <w:color w:val="000000"/>
          <w:sz w:val="24"/>
          <w:szCs w:val="24"/>
        </w:rPr>
      </w:pPr>
      <w:r w:rsidRPr="00C3395F">
        <w:rPr>
          <w:rFonts w:ascii="Times New Roman" w:hAnsi="Times New Roman"/>
          <w:color w:val="000000"/>
          <w:sz w:val="24"/>
          <w:szCs w:val="24"/>
        </w:rPr>
        <w:tab/>
      </w:r>
    </w:p>
    <w:p w:rsidR="001A132E" w:rsidRPr="00C3395F" w:rsidRDefault="00B73189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3395F">
        <w:rPr>
          <w:rFonts w:ascii="Times New Roman" w:hAnsi="Times New Roman"/>
          <w:color w:val="000000"/>
          <w:sz w:val="24"/>
          <w:szCs w:val="24"/>
        </w:rPr>
        <w:t xml:space="preserve">U  I M E  R E P U B L I K E  H R V A T S K E </w:t>
      </w:r>
    </w:p>
    <w:p w:rsidR="00B73189" w:rsidRPr="00C3395F" w:rsidRDefault="00B73189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73189" w:rsidRPr="00C3395F" w:rsidRDefault="00B73189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3395F">
        <w:rPr>
          <w:rFonts w:ascii="Times New Roman" w:hAnsi="Times New Roman"/>
          <w:color w:val="000000"/>
          <w:sz w:val="24"/>
          <w:szCs w:val="24"/>
        </w:rPr>
        <w:t xml:space="preserve">P R E S U D A </w:t>
      </w:r>
    </w:p>
    <w:p w:rsidR="001A132E" w:rsidRPr="00C3395F" w:rsidRDefault="001A132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3395F">
        <w:rPr>
          <w:rFonts w:ascii="Times New Roman" w:hAnsi="Times New Roman"/>
          <w:color w:val="000000"/>
          <w:sz w:val="24"/>
          <w:szCs w:val="24"/>
        </w:rPr>
        <w:tab/>
      </w:r>
    </w:p>
    <w:p w:rsidR="001A132E" w:rsidRDefault="001A132E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16E2" w:rsidRPr="00EA6141" w:rsidRDefault="003E16E2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132E" w:rsidRDefault="001A132E" w:rsidP="00C3395F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A6141">
        <w:rPr>
          <w:rFonts w:ascii="Times New Roman" w:hAnsi="Times New Roman"/>
          <w:color w:val="000000"/>
          <w:sz w:val="24"/>
          <w:szCs w:val="24"/>
        </w:rPr>
        <w:t>Županijski sud u Varaždinu</w:t>
      </w:r>
      <w:r w:rsidR="009D39B1">
        <w:rPr>
          <w:rFonts w:ascii="Times New Roman" w:hAnsi="Times New Roman"/>
          <w:color w:val="000000"/>
          <w:sz w:val="24"/>
          <w:szCs w:val="24"/>
        </w:rPr>
        <w:t xml:space="preserve"> po sucu toga suda Dubravki Bosilj kao sucu pojedincu, </w:t>
      </w:r>
      <w:r w:rsidR="009A6872" w:rsidRPr="009A6872">
        <w:rPr>
          <w:rFonts w:ascii="Times New Roman" w:hAnsi="Times New Roman"/>
          <w:sz w:val="24"/>
          <w:szCs w:val="24"/>
        </w:rPr>
        <w:t xml:space="preserve"> u pravnoj stvari tužitelja </w:t>
      </w:r>
      <w:r w:rsidR="002E2AF0">
        <w:rPr>
          <w:rFonts w:ascii="Times New Roman" w:hAnsi="Times New Roman"/>
          <w:sz w:val="24"/>
          <w:szCs w:val="24"/>
        </w:rPr>
        <w:t xml:space="preserve">S. M. </w:t>
      </w:r>
      <w:r w:rsidR="000C649E">
        <w:rPr>
          <w:rFonts w:ascii="Times New Roman" w:hAnsi="Times New Roman"/>
          <w:sz w:val="24"/>
          <w:szCs w:val="24"/>
        </w:rPr>
        <w:t xml:space="preserve">iz </w:t>
      </w:r>
      <w:r w:rsidR="002E2AF0">
        <w:rPr>
          <w:rFonts w:ascii="Times New Roman" w:hAnsi="Times New Roman"/>
          <w:sz w:val="24"/>
          <w:szCs w:val="24"/>
        </w:rPr>
        <w:t>Z.</w:t>
      </w:r>
      <w:r w:rsidR="000C649E">
        <w:rPr>
          <w:rFonts w:ascii="Times New Roman" w:hAnsi="Times New Roman"/>
          <w:sz w:val="24"/>
          <w:szCs w:val="24"/>
        </w:rPr>
        <w:t xml:space="preserve">, </w:t>
      </w:r>
      <w:r w:rsidR="002E2AF0">
        <w:rPr>
          <w:rFonts w:ascii="Times New Roman" w:hAnsi="Times New Roman"/>
          <w:sz w:val="24"/>
          <w:szCs w:val="24"/>
        </w:rPr>
        <w:t xml:space="preserve">I. </w:t>
      </w:r>
      <w:r w:rsidR="000C649E">
        <w:rPr>
          <w:rFonts w:ascii="Times New Roman" w:hAnsi="Times New Roman"/>
          <w:sz w:val="24"/>
          <w:szCs w:val="24"/>
        </w:rPr>
        <w:t xml:space="preserve">87, </w:t>
      </w:r>
      <w:proofErr w:type="spellStart"/>
      <w:r w:rsidR="000C649E">
        <w:rPr>
          <w:rFonts w:ascii="Times New Roman" w:hAnsi="Times New Roman"/>
          <w:sz w:val="24"/>
          <w:szCs w:val="24"/>
        </w:rPr>
        <w:t>OIB</w:t>
      </w:r>
      <w:proofErr w:type="spellEnd"/>
      <w:r w:rsidR="000C649E">
        <w:rPr>
          <w:rFonts w:ascii="Times New Roman" w:hAnsi="Times New Roman"/>
          <w:sz w:val="24"/>
          <w:szCs w:val="24"/>
        </w:rPr>
        <w:t>:</w:t>
      </w:r>
      <w:r w:rsidR="002E2AF0">
        <w:rPr>
          <w:rFonts w:ascii="Times New Roman" w:hAnsi="Times New Roman"/>
          <w:sz w:val="24"/>
          <w:szCs w:val="24"/>
        </w:rPr>
        <w:t>..</w:t>
      </w:r>
      <w:r w:rsidR="009A6872" w:rsidRPr="009A6872">
        <w:rPr>
          <w:rFonts w:ascii="Times New Roman" w:hAnsi="Times New Roman"/>
          <w:sz w:val="24"/>
          <w:szCs w:val="24"/>
        </w:rPr>
        <w:t xml:space="preserve"> zastupanog po punomoćniku </w:t>
      </w:r>
      <w:proofErr w:type="spellStart"/>
      <w:r w:rsidR="009A6872" w:rsidRPr="009A6872">
        <w:rPr>
          <w:rFonts w:ascii="Times New Roman" w:hAnsi="Times New Roman"/>
          <w:sz w:val="24"/>
          <w:szCs w:val="24"/>
        </w:rPr>
        <w:t>Čedi</w:t>
      </w:r>
      <w:proofErr w:type="spellEnd"/>
      <w:r w:rsidR="009A6872" w:rsidRPr="009A68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6872" w:rsidRPr="009A6872">
        <w:rPr>
          <w:rFonts w:ascii="Times New Roman" w:hAnsi="Times New Roman"/>
          <w:sz w:val="24"/>
          <w:szCs w:val="24"/>
        </w:rPr>
        <w:t>Prodanoviću</w:t>
      </w:r>
      <w:proofErr w:type="spellEnd"/>
      <w:r w:rsidR="009A6872" w:rsidRPr="009A6872">
        <w:rPr>
          <w:rFonts w:ascii="Times New Roman" w:hAnsi="Times New Roman"/>
          <w:sz w:val="24"/>
          <w:szCs w:val="24"/>
        </w:rPr>
        <w:t>, odvjetniku iz Zagreba,</w:t>
      </w:r>
      <w:r w:rsidR="009A6872" w:rsidRPr="009A6872">
        <w:rPr>
          <w:rFonts w:ascii="Times New Roman" w:hAnsi="Times New Roman"/>
          <w:sz w:val="24"/>
          <w:szCs w:val="24"/>
          <w:lang w:eastAsia="en-US"/>
        </w:rPr>
        <w:t xml:space="preserve"> protiv tuženika </w:t>
      </w:r>
      <w:r w:rsidR="002E2AF0">
        <w:rPr>
          <w:rFonts w:ascii="Times New Roman" w:hAnsi="Times New Roman"/>
          <w:sz w:val="24"/>
          <w:szCs w:val="24"/>
        </w:rPr>
        <w:t xml:space="preserve">V. L. </w:t>
      </w:r>
      <w:r w:rsidR="009A6872" w:rsidRPr="009A6872">
        <w:rPr>
          <w:rFonts w:ascii="Times New Roman" w:hAnsi="Times New Roman"/>
          <w:sz w:val="24"/>
          <w:szCs w:val="24"/>
        </w:rPr>
        <w:t xml:space="preserve">d.o.o. iz </w:t>
      </w:r>
      <w:r w:rsidR="002E2AF0">
        <w:rPr>
          <w:rFonts w:ascii="Times New Roman" w:hAnsi="Times New Roman"/>
          <w:sz w:val="24"/>
          <w:szCs w:val="24"/>
        </w:rPr>
        <w:t>Z.</w:t>
      </w:r>
      <w:r w:rsidR="000C649E">
        <w:rPr>
          <w:rFonts w:ascii="Times New Roman" w:hAnsi="Times New Roman"/>
          <w:sz w:val="24"/>
          <w:szCs w:val="24"/>
        </w:rPr>
        <w:t xml:space="preserve">, </w:t>
      </w:r>
      <w:r w:rsidR="002E2AF0">
        <w:rPr>
          <w:rFonts w:ascii="Times New Roman" w:hAnsi="Times New Roman"/>
          <w:sz w:val="24"/>
          <w:szCs w:val="24"/>
        </w:rPr>
        <w:t xml:space="preserve">O. </w:t>
      </w:r>
      <w:r w:rsidR="000C649E">
        <w:rPr>
          <w:rFonts w:ascii="Times New Roman" w:hAnsi="Times New Roman"/>
          <w:sz w:val="24"/>
          <w:szCs w:val="24"/>
        </w:rPr>
        <w:t xml:space="preserve">6H/1, </w:t>
      </w:r>
      <w:proofErr w:type="spellStart"/>
      <w:r w:rsidR="000C649E">
        <w:rPr>
          <w:rFonts w:ascii="Times New Roman" w:hAnsi="Times New Roman"/>
          <w:sz w:val="24"/>
          <w:szCs w:val="24"/>
        </w:rPr>
        <w:t>OIB</w:t>
      </w:r>
      <w:proofErr w:type="spellEnd"/>
      <w:r w:rsidR="000C649E">
        <w:rPr>
          <w:rFonts w:ascii="Times New Roman" w:hAnsi="Times New Roman"/>
          <w:sz w:val="24"/>
          <w:szCs w:val="24"/>
        </w:rPr>
        <w:t>:</w:t>
      </w:r>
      <w:r w:rsidR="002E2AF0">
        <w:rPr>
          <w:rFonts w:ascii="Times New Roman" w:hAnsi="Times New Roman"/>
          <w:sz w:val="24"/>
          <w:szCs w:val="24"/>
        </w:rPr>
        <w:t>..</w:t>
      </w:r>
      <w:r w:rsidR="009A6872" w:rsidRPr="009A6872">
        <w:rPr>
          <w:rFonts w:ascii="Times New Roman" w:hAnsi="Times New Roman"/>
          <w:sz w:val="24"/>
          <w:szCs w:val="24"/>
        </w:rPr>
        <w:t>, zastupanog po punomoćniku Hrvoju Ladanu, odvjetniku iz Zagreba,</w:t>
      </w:r>
      <w:r w:rsidR="009A6872" w:rsidRPr="009A6872">
        <w:rPr>
          <w:rFonts w:ascii="Times New Roman" w:hAnsi="Times New Roman"/>
          <w:sz w:val="24"/>
          <w:szCs w:val="24"/>
          <w:lang w:eastAsia="en-US"/>
        </w:rPr>
        <w:t xml:space="preserve"> radi </w:t>
      </w:r>
      <w:r w:rsidR="009A6872" w:rsidRPr="009A6872">
        <w:rPr>
          <w:rFonts w:ascii="Times New Roman" w:hAnsi="Times New Roman"/>
          <w:sz w:val="24"/>
          <w:szCs w:val="24"/>
        </w:rPr>
        <w:t>naknade štete</w:t>
      </w:r>
      <w:r w:rsidR="009A6872" w:rsidRPr="009A6872">
        <w:rPr>
          <w:rFonts w:ascii="Times New Roman" w:hAnsi="Times New Roman"/>
          <w:sz w:val="24"/>
          <w:szCs w:val="24"/>
          <w:lang w:eastAsia="en-US"/>
        </w:rPr>
        <w:t>,</w:t>
      </w:r>
      <w:r w:rsidR="00C3395F">
        <w:rPr>
          <w:rFonts w:ascii="Times New Roman" w:hAnsi="Times New Roman"/>
          <w:color w:val="000000"/>
          <w:sz w:val="24"/>
          <w:szCs w:val="24"/>
        </w:rPr>
        <w:t xml:space="preserve"> povodom žalbe </w:t>
      </w:r>
      <w:r w:rsidR="001D08A1" w:rsidRPr="00EA6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59CA" w:rsidRPr="00EA6141">
        <w:rPr>
          <w:rFonts w:ascii="Times New Roman" w:hAnsi="Times New Roman"/>
          <w:color w:val="000000"/>
          <w:sz w:val="24"/>
          <w:szCs w:val="24"/>
        </w:rPr>
        <w:t>tuženika, izjavljene</w:t>
      </w:r>
      <w:r w:rsidR="00B73189" w:rsidRPr="00EA6141">
        <w:rPr>
          <w:rFonts w:ascii="Times New Roman" w:hAnsi="Times New Roman"/>
          <w:color w:val="000000"/>
          <w:sz w:val="24"/>
          <w:szCs w:val="24"/>
        </w:rPr>
        <w:t xml:space="preserve"> protiv presude</w:t>
      </w:r>
      <w:r w:rsidR="000B7EC5" w:rsidRPr="00EA6141">
        <w:rPr>
          <w:rFonts w:ascii="Times New Roman" w:hAnsi="Times New Roman"/>
          <w:color w:val="000000"/>
          <w:sz w:val="24"/>
          <w:szCs w:val="24"/>
        </w:rPr>
        <w:t xml:space="preserve"> Općinskog </w:t>
      </w:r>
      <w:r w:rsidR="00C3395F">
        <w:rPr>
          <w:rFonts w:ascii="Times New Roman" w:hAnsi="Times New Roman"/>
          <w:color w:val="000000"/>
          <w:sz w:val="24"/>
          <w:szCs w:val="24"/>
        </w:rPr>
        <w:t xml:space="preserve"> građanskog </w:t>
      </w:r>
      <w:r w:rsidR="000B7EC5" w:rsidRPr="00EA6141">
        <w:rPr>
          <w:rFonts w:ascii="Times New Roman" w:hAnsi="Times New Roman"/>
          <w:color w:val="000000"/>
          <w:sz w:val="24"/>
          <w:szCs w:val="24"/>
        </w:rPr>
        <w:t>suda u</w:t>
      </w:r>
      <w:r w:rsidR="00F013C8" w:rsidRPr="00EA6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395F">
        <w:rPr>
          <w:rFonts w:ascii="Times New Roman" w:hAnsi="Times New Roman"/>
          <w:color w:val="000000"/>
          <w:sz w:val="24"/>
          <w:szCs w:val="24"/>
        </w:rPr>
        <w:t>Zagrebu br. 53</w:t>
      </w:r>
      <w:r w:rsidR="001D08A1" w:rsidRPr="00EA614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D08A1" w:rsidRPr="00EA6141">
        <w:rPr>
          <w:rFonts w:ascii="Times New Roman" w:hAnsi="Times New Roman"/>
          <w:color w:val="000000"/>
          <w:sz w:val="24"/>
          <w:szCs w:val="24"/>
        </w:rPr>
        <w:t>P</w:t>
      </w:r>
      <w:r w:rsidR="00C3395F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="00C3395F">
        <w:rPr>
          <w:rFonts w:ascii="Times New Roman" w:hAnsi="Times New Roman"/>
          <w:color w:val="000000"/>
          <w:sz w:val="24"/>
          <w:szCs w:val="24"/>
        </w:rPr>
        <w:t>-22/14-18  od 27</w:t>
      </w:r>
      <w:r w:rsidR="00B73189" w:rsidRPr="00EA6141">
        <w:rPr>
          <w:rFonts w:ascii="Times New Roman" w:hAnsi="Times New Roman"/>
          <w:color w:val="000000"/>
          <w:sz w:val="24"/>
          <w:szCs w:val="24"/>
        </w:rPr>
        <w:t>.</w:t>
      </w:r>
      <w:r w:rsidR="00C3395F">
        <w:rPr>
          <w:rFonts w:ascii="Times New Roman" w:hAnsi="Times New Roman"/>
          <w:color w:val="000000"/>
          <w:sz w:val="24"/>
          <w:szCs w:val="24"/>
        </w:rPr>
        <w:t xml:space="preserve"> studenog 2015.</w:t>
      </w:r>
      <w:r w:rsidR="00F013C8" w:rsidRPr="00EA6141">
        <w:rPr>
          <w:rFonts w:ascii="Times New Roman" w:hAnsi="Times New Roman"/>
          <w:color w:val="000000"/>
          <w:sz w:val="24"/>
          <w:szCs w:val="24"/>
        </w:rPr>
        <w:t>g</w:t>
      </w:r>
      <w:r w:rsidR="00C3395F">
        <w:rPr>
          <w:rFonts w:ascii="Times New Roman" w:hAnsi="Times New Roman"/>
          <w:color w:val="000000"/>
          <w:sz w:val="24"/>
          <w:szCs w:val="24"/>
        </w:rPr>
        <w:t>.</w:t>
      </w:r>
      <w:r w:rsidR="00F013C8" w:rsidRPr="00EA6141">
        <w:rPr>
          <w:rFonts w:ascii="Times New Roman" w:hAnsi="Times New Roman"/>
          <w:color w:val="000000"/>
          <w:sz w:val="24"/>
          <w:szCs w:val="24"/>
        </w:rPr>
        <w:t xml:space="preserve">, dana </w:t>
      </w:r>
      <w:r w:rsidR="00C3395F">
        <w:rPr>
          <w:rFonts w:ascii="Times New Roman" w:hAnsi="Times New Roman"/>
          <w:color w:val="000000"/>
          <w:sz w:val="24"/>
          <w:szCs w:val="24"/>
        </w:rPr>
        <w:t>03</w:t>
      </w:r>
      <w:r w:rsidR="008D59CA" w:rsidRPr="00EA6141">
        <w:rPr>
          <w:rFonts w:ascii="Times New Roman" w:hAnsi="Times New Roman"/>
          <w:color w:val="000000"/>
          <w:sz w:val="24"/>
          <w:szCs w:val="24"/>
        </w:rPr>
        <w:t>.</w:t>
      </w:r>
      <w:r w:rsidR="001D08A1" w:rsidRPr="00EA6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395F">
        <w:rPr>
          <w:rFonts w:ascii="Times New Roman" w:hAnsi="Times New Roman"/>
          <w:color w:val="000000"/>
          <w:sz w:val="24"/>
          <w:szCs w:val="24"/>
        </w:rPr>
        <w:t>travnja 2017</w:t>
      </w:r>
      <w:r w:rsidR="00B73189" w:rsidRPr="00EA6141">
        <w:rPr>
          <w:rFonts w:ascii="Times New Roman" w:hAnsi="Times New Roman"/>
          <w:color w:val="000000"/>
          <w:sz w:val="24"/>
          <w:szCs w:val="24"/>
        </w:rPr>
        <w:t xml:space="preserve">. g., </w:t>
      </w:r>
    </w:p>
    <w:p w:rsidR="00085548" w:rsidRPr="00C3395F" w:rsidRDefault="00085548" w:rsidP="00C3395F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132E" w:rsidRDefault="001A132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573B3" w:rsidRPr="00C3395F" w:rsidRDefault="00B73189" w:rsidP="00B243F0">
      <w:pPr>
        <w:jc w:val="center"/>
        <w:rPr>
          <w:rFonts w:ascii="Times New Roman" w:hAnsi="Times New Roman"/>
          <w:sz w:val="24"/>
          <w:szCs w:val="24"/>
        </w:rPr>
      </w:pPr>
      <w:r w:rsidRPr="00C3395F">
        <w:rPr>
          <w:rFonts w:ascii="Times New Roman" w:hAnsi="Times New Roman"/>
          <w:color w:val="000000"/>
          <w:sz w:val="24"/>
          <w:szCs w:val="24"/>
        </w:rPr>
        <w:t xml:space="preserve">p r e s u d i </w:t>
      </w:r>
      <w:r w:rsidR="001A132E" w:rsidRPr="00C3395F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614561" w:rsidRPr="00C339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132E" w:rsidRPr="00C3395F">
        <w:rPr>
          <w:rFonts w:ascii="Times New Roman" w:hAnsi="Times New Roman"/>
          <w:color w:val="000000"/>
          <w:sz w:val="24"/>
          <w:szCs w:val="24"/>
        </w:rPr>
        <w:t xml:space="preserve"> j e:</w:t>
      </w:r>
    </w:p>
    <w:p w:rsidR="00B56847" w:rsidRDefault="00E573B3" w:rsidP="00BA2374">
      <w:pPr>
        <w:jc w:val="both"/>
        <w:rPr>
          <w:rFonts w:ascii="Times New Roman" w:hAnsi="Times New Roman"/>
          <w:b/>
          <w:sz w:val="24"/>
          <w:szCs w:val="24"/>
        </w:rPr>
      </w:pPr>
      <w:r w:rsidRPr="00EA6141">
        <w:rPr>
          <w:rFonts w:ascii="Times New Roman" w:hAnsi="Times New Roman"/>
          <w:b/>
          <w:sz w:val="24"/>
          <w:szCs w:val="24"/>
        </w:rPr>
        <w:tab/>
      </w:r>
    </w:p>
    <w:p w:rsidR="00A52A47" w:rsidRDefault="00BA2374" w:rsidP="00A7015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Usvaja </w:t>
      </w:r>
      <w:r w:rsidRPr="00B56847">
        <w:rPr>
          <w:rFonts w:ascii="Times New Roman" w:hAnsi="Times New Roman"/>
          <w:sz w:val="24"/>
          <w:szCs w:val="24"/>
        </w:rPr>
        <w:t>se žalba tuženika</w:t>
      </w:r>
      <w:r w:rsidR="00B56847">
        <w:rPr>
          <w:rFonts w:ascii="Times New Roman" w:hAnsi="Times New Roman"/>
          <w:b/>
          <w:sz w:val="24"/>
          <w:szCs w:val="24"/>
        </w:rPr>
        <w:t xml:space="preserve"> </w:t>
      </w:r>
      <w:r w:rsidR="00B56847">
        <w:rPr>
          <w:rFonts w:ascii="Times New Roman" w:hAnsi="Times New Roman"/>
          <w:sz w:val="24"/>
          <w:szCs w:val="24"/>
        </w:rPr>
        <w:t>te se presuda</w:t>
      </w:r>
      <w:r w:rsidR="00B56847" w:rsidRPr="00B56847">
        <w:t xml:space="preserve"> </w:t>
      </w:r>
      <w:r w:rsidR="00B56847" w:rsidRPr="00B56847">
        <w:rPr>
          <w:rFonts w:ascii="Times New Roman" w:hAnsi="Times New Roman"/>
          <w:sz w:val="24"/>
          <w:szCs w:val="24"/>
        </w:rPr>
        <w:t xml:space="preserve">Općinskog  građanskog suda u Zagrebu br. 53 </w:t>
      </w:r>
      <w:proofErr w:type="spellStart"/>
      <w:r w:rsidR="00B56847" w:rsidRPr="00B56847">
        <w:rPr>
          <w:rFonts w:ascii="Times New Roman" w:hAnsi="Times New Roman"/>
          <w:sz w:val="24"/>
          <w:szCs w:val="24"/>
        </w:rPr>
        <w:t>Pn</w:t>
      </w:r>
      <w:proofErr w:type="spellEnd"/>
      <w:r w:rsidR="00B56847" w:rsidRPr="00B56847">
        <w:rPr>
          <w:rFonts w:ascii="Times New Roman" w:hAnsi="Times New Roman"/>
          <w:sz w:val="24"/>
          <w:szCs w:val="24"/>
        </w:rPr>
        <w:t>-22/14-18  od 27. studenog 2015.g</w:t>
      </w:r>
      <w:r w:rsidR="00B56847">
        <w:rPr>
          <w:rFonts w:ascii="Times New Roman" w:hAnsi="Times New Roman"/>
          <w:sz w:val="24"/>
          <w:szCs w:val="24"/>
        </w:rPr>
        <w:t xml:space="preserve">. preinačuje u </w:t>
      </w:r>
      <w:proofErr w:type="spellStart"/>
      <w:r w:rsidR="00B56847">
        <w:rPr>
          <w:rFonts w:ascii="Times New Roman" w:hAnsi="Times New Roman"/>
          <w:sz w:val="24"/>
          <w:szCs w:val="24"/>
        </w:rPr>
        <w:t>toč</w:t>
      </w:r>
      <w:proofErr w:type="spellEnd"/>
      <w:r w:rsidR="00B56847">
        <w:rPr>
          <w:rFonts w:ascii="Times New Roman" w:hAnsi="Times New Roman"/>
          <w:sz w:val="24"/>
          <w:szCs w:val="24"/>
        </w:rPr>
        <w:t xml:space="preserve">. I i III  izreke na način </w:t>
      </w:r>
      <w:r w:rsidR="00533C52">
        <w:rPr>
          <w:rFonts w:ascii="Times New Roman" w:hAnsi="Times New Roman"/>
          <w:sz w:val="24"/>
          <w:szCs w:val="24"/>
        </w:rPr>
        <w:t xml:space="preserve">da se tužitelj odbija i sa zahtjevom za isplatu iznosa od 25.000,00 kn sa  </w:t>
      </w:r>
      <w:r w:rsidR="008F5DD2">
        <w:rPr>
          <w:rFonts w:ascii="Times New Roman" w:hAnsi="Times New Roman"/>
          <w:sz w:val="24"/>
          <w:szCs w:val="24"/>
        </w:rPr>
        <w:t>pripadajućom</w:t>
      </w:r>
      <w:r w:rsidR="00533C52">
        <w:rPr>
          <w:rFonts w:ascii="Times New Roman" w:hAnsi="Times New Roman"/>
          <w:sz w:val="24"/>
          <w:szCs w:val="24"/>
        </w:rPr>
        <w:t xml:space="preserve"> zatraženom zateznom kamatom</w:t>
      </w:r>
      <w:r w:rsidR="008F5DD2">
        <w:rPr>
          <w:rFonts w:ascii="Times New Roman" w:hAnsi="Times New Roman"/>
          <w:sz w:val="24"/>
          <w:szCs w:val="24"/>
        </w:rPr>
        <w:t>.</w:t>
      </w:r>
    </w:p>
    <w:p w:rsidR="008F5DD2" w:rsidRDefault="008F5DD2" w:rsidP="00BA2374">
      <w:pPr>
        <w:jc w:val="both"/>
        <w:rPr>
          <w:rFonts w:ascii="Times New Roman" w:hAnsi="Times New Roman"/>
          <w:sz w:val="24"/>
          <w:szCs w:val="24"/>
        </w:rPr>
      </w:pPr>
    </w:p>
    <w:p w:rsidR="008F5DD2" w:rsidRPr="00B56847" w:rsidRDefault="008F5DD2" w:rsidP="004A5969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Tužitelj je dužan tuženiku isplatiti troškove ovog postupka u iznosu od </w:t>
      </w:r>
      <w:r w:rsidRPr="008F5DD2">
        <w:rPr>
          <w:rFonts w:ascii="Times New Roman" w:hAnsi="Times New Roman"/>
          <w:sz w:val="24"/>
          <w:szCs w:val="24"/>
        </w:rPr>
        <w:t>9.012,00 kn</w:t>
      </w:r>
      <w:r w:rsidR="00A7015E">
        <w:rPr>
          <w:rFonts w:ascii="Times New Roman" w:hAnsi="Times New Roman"/>
          <w:sz w:val="24"/>
          <w:szCs w:val="24"/>
        </w:rPr>
        <w:t xml:space="preserve"> u roku od 15 dana</w:t>
      </w:r>
    </w:p>
    <w:p w:rsidR="0024686A" w:rsidRPr="00EA6141" w:rsidRDefault="0024686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0260A" w:rsidRPr="00EA6141" w:rsidRDefault="00DD2F5B" w:rsidP="00085548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Nepobijana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toč.II</w:t>
      </w:r>
      <w:proofErr w:type="spellEnd"/>
      <w:r w:rsidR="0000260A" w:rsidRPr="00EA6141">
        <w:rPr>
          <w:rFonts w:ascii="Times New Roman" w:hAnsi="Times New Roman"/>
          <w:sz w:val="24"/>
          <w:szCs w:val="24"/>
        </w:rPr>
        <w:t xml:space="preserve"> izreke ostaje </w:t>
      </w:r>
      <w:r w:rsidR="0000260A" w:rsidRPr="00DD2F5B">
        <w:rPr>
          <w:rFonts w:ascii="Times New Roman" w:hAnsi="Times New Roman"/>
          <w:sz w:val="24"/>
          <w:szCs w:val="24"/>
        </w:rPr>
        <w:t>neizmijenjena</w:t>
      </w:r>
      <w:r w:rsidR="0000260A" w:rsidRPr="00EA6141">
        <w:rPr>
          <w:rFonts w:ascii="Times New Roman" w:hAnsi="Times New Roman"/>
          <w:sz w:val="24"/>
          <w:szCs w:val="24"/>
        </w:rPr>
        <w:t xml:space="preserve">. </w:t>
      </w:r>
    </w:p>
    <w:p w:rsidR="0024686A" w:rsidRPr="00EA6141" w:rsidRDefault="0024686A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5548" w:rsidRDefault="00085548" w:rsidP="004F561A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E16E2" w:rsidRDefault="003E16E2" w:rsidP="004F561A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D0362" w:rsidRDefault="008D0362" w:rsidP="004F561A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D0362" w:rsidRDefault="008D0362" w:rsidP="004F561A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D0362" w:rsidRDefault="008D0362" w:rsidP="004F561A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A132E" w:rsidRPr="00DD2F5B" w:rsidRDefault="00AA58C0" w:rsidP="004F561A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DD2F5B">
        <w:rPr>
          <w:rFonts w:ascii="Times New Roman" w:hAnsi="Times New Roman"/>
          <w:color w:val="000000"/>
          <w:sz w:val="24"/>
          <w:szCs w:val="24"/>
        </w:rPr>
        <w:t>Obrazloženje</w:t>
      </w:r>
    </w:p>
    <w:p w:rsidR="001A132E" w:rsidRPr="00DD2F5B" w:rsidRDefault="001A132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2F5B" w:rsidRDefault="00DD2F5B" w:rsidP="00A00F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34564" w:rsidRDefault="001A132E" w:rsidP="002D270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A6141">
        <w:rPr>
          <w:rFonts w:ascii="Times New Roman" w:hAnsi="Times New Roman"/>
          <w:b/>
          <w:color w:val="000000"/>
          <w:sz w:val="24"/>
          <w:szCs w:val="24"/>
        </w:rPr>
        <w:tab/>
      </w:r>
      <w:r w:rsidR="00B73189" w:rsidRPr="00EA6141">
        <w:rPr>
          <w:rFonts w:ascii="Times New Roman" w:hAnsi="Times New Roman"/>
          <w:color w:val="000000"/>
          <w:sz w:val="24"/>
          <w:szCs w:val="24"/>
        </w:rPr>
        <w:t xml:space="preserve">Pobijanom presudom pod </w:t>
      </w:r>
      <w:proofErr w:type="spellStart"/>
      <w:r w:rsidR="00B73189" w:rsidRPr="00EA6141">
        <w:rPr>
          <w:rFonts w:ascii="Times New Roman" w:hAnsi="Times New Roman"/>
          <w:color w:val="000000"/>
          <w:sz w:val="24"/>
          <w:szCs w:val="24"/>
        </w:rPr>
        <w:t>toč.I</w:t>
      </w:r>
      <w:proofErr w:type="spellEnd"/>
      <w:r w:rsidR="00B73189" w:rsidRPr="00EA6141">
        <w:rPr>
          <w:rFonts w:ascii="Times New Roman" w:hAnsi="Times New Roman"/>
          <w:color w:val="000000"/>
          <w:sz w:val="24"/>
          <w:szCs w:val="24"/>
        </w:rPr>
        <w:t xml:space="preserve"> izreke</w:t>
      </w:r>
      <w:r w:rsidR="00216D9A" w:rsidRPr="00EA6141">
        <w:rPr>
          <w:rFonts w:ascii="Times New Roman" w:hAnsi="Times New Roman"/>
          <w:color w:val="000000"/>
          <w:sz w:val="24"/>
          <w:szCs w:val="24"/>
        </w:rPr>
        <w:t xml:space="preserve"> naloženo je</w:t>
      </w:r>
      <w:r w:rsidR="00DD2F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260A" w:rsidRPr="00EA6141">
        <w:rPr>
          <w:rFonts w:ascii="Times New Roman" w:hAnsi="Times New Roman"/>
          <w:color w:val="000000"/>
          <w:sz w:val="24"/>
          <w:szCs w:val="24"/>
        </w:rPr>
        <w:t>tuženiku da tužitelju plati</w:t>
      </w:r>
      <w:r w:rsidR="004B7676">
        <w:rPr>
          <w:rFonts w:ascii="Times New Roman" w:hAnsi="Times New Roman"/>
          <w:color w:val="000000"/>
          <w:sz w:val="24"/>
          <w:szCs w:val="24"/>
        </w:rPr>
        <w:t xml:space="preserve"> na ime naknade štete iznos od 2</w:t>
      </w:r>
      <w:r w:rsidR="0000260A" w:rsidRPr="00EA6141">
        <w:rPr>
          <w:rFonts w:ascii="Times New Roman" w:hAnsi="Times New Roman"/>
          <w:color w:val="000000"/>
          <w:sz w:val="24"/>
          <w:szCs w:val="24"/>
        </w:rPr>
        <w:t xml:space="preserve">5.000,00 kn s pripadajućom zakonskom zateznom kamatom od </w:t>
      </w:r>
      <w:r w:rsidR="004B7676">
        <w:rPr>
          <w:rFonts w:ascii="Times New Roman" w:hAnsi="Times New Roman"/>
          <w:color w:val="000000"/>
          <w:sz w:val="24"/>
          <w:szCs w:val="24"/>
        </w:rPr>
        <w:t xml:space="preserve"> 02. siječnja 2014.g. </w:t>
      </w:r>
      <w:r w:rsidR="0000260A" w:rsidRPr="00EA6141">
        <w:rPr>
          <w:rFonts w:ascii="Times New Roman" w:hAnsi="Times New Roman"/>
          <w:color w:val="000000"/>
          <w:sz w:val="24"/>
          <w:szCs w:val="24"/>
        </w:rPr>
        <w:t>pa do isplate</w:t>
      </w:r>
      <w:r w:rsidR="00E26BAB" w:rsidRPr="00EA614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26BAB" w:rsidRPr="00EA6141">
        <w:rPr>
          <w:rFonts w:ascii="Times New Roman" w:hAnsi="Times New Roman"/>
          <w:color w:val="000000"/>
          <w:sz w:val="24"/>
          <w:szCs w:val="24"/>
        </w:rPr>
        <w:t>Toč.II</w:t>
      </w:r>
      <w:proofErr w:type="spellEnd"/>
      <w:r w:rsidR="00E26BAB" w:rsidRPr="00EA6141">
        <w:rPr>
          <w:rFonts w:ascii="Times New Roman" w:hAnsi="Times New Roman"/>
          <w:color w:val="000000"/>
          <w:sz w:val="24"/>
          <w:szCs w:val="24"/>
        </w:rPr>
        <w:t xml:space="preserve"> izreke tužitelj je </w:t>
      </w:r>
      <w:r w:rsidR="00F3252F" w:rsidRPr="00EA6141">
        <w:rPr>
          <w:rFonts w:ascii="Times New Roman" w:hAnsi="Times New Roman"/>
          <w:color w:val="000000"/>
          <w:sz w:val="24"/>
          <w:szCs w:val="24"/>
        </w:rPr>
        <w:t>odbijen sa preostalim dijelom</w:t>
      </w:r>
      <w:r w:rsidR="00E26BAB" w:rsidRPr="00EA6141">
        <w:rPr>
          <w:rFonts w:ascii="Times New Roman" w:hAnsi="Times New Roman"/>
          <w:color w:val="000000"/>
          <w:sz w:val="24"/>
          <w:szCs w:val="24"/>
        </w:rPr>
        <w:t xml:space="preserve"> tužbenog zahtjeva preko dosuđenog,</w:t>
      </w:r>
      <w:r w:rsidR="004B7676">
        <w:rPr>
          <w:rFonts w:ascii="Times New Roman" w:hAnsi="Times New Roman"/>
          <w:color w:val="000000"/>
          <w:sz w:val="24"/>
          <w:szCs w:val="24"/>
        </w:rPr>
        <w:t xml:space="preserve"> odnosno sa iznosom od 25.000,00 kn. </w:t>
      </w:r>
      <w:proofErr w:type="spellStart"/>
      <w:r w:rsidR="00E26BAB" w:rsidRPr="00EA6141">
        <w:rPr>
          <w:rFonts w:ascii="Times New Roman" w:hAnsi="Times New Roman"/>
          <w:color w:val="000000"/>
          <w:sz w:val="24"/>
          <w:szCs w:val="24"/>
        </w:rPr>
        <w:t>Toč.III</w:t>
      </w:r>
      <w:proofErr w:type="spellEnd"/>
      <w:r w:rsidR="00E26BAB" w:rsidRPr="00EA6141">
        <w:rPr>
          <w:rFonts w:ascii="Times New Roman" w:hAnsi="Times New Roman"/>
          <w:color w:val="000000"/>
          <w:sz w:val="24"/>
          <w:szCs w:val="24"/>
        </w:rPr>
        <w:t xml:space="preserve"> izreke </w:t>
      </w:r>
      <w:r w:rsidR="004B7676">
        <w:rPr>
          <w:rFonts w:ascii="Times New Roman" w:hAnsi="Times New Roman"/>
          <w:color w:val="000000"/>
          <w:sz w:val="24"/>
          <w:szCs w:val="24"/>
        </w:rPr>
        <w:t xml:space="preserve"> određeno je da svaka stranka snosi svoje troškove. </w:t>
      </w:r>
    </w:p>
    <w:p w:rsidR="004B7676" w:rsidRPr="00EA6141" w:rsidRDefault="004B7676" w:rsidP="002D270D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4B5F" w:rsidRPr="00F352C5" w:rsidRDefault="00216D9A" w:rsidP="00F352C5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A6141">
        <w:rPr>
          <w:rFonts w:ascii="Times New Roman" w:hAnsi="Times New Roman"/>
          <w:color w:val="000000"/>
          <w:sz w:val="24"/>
          <w:szCs w:val="24"/>
        </w:rPr>
        <w:t>Pravovremeno podnijetom žalbom tuženi</w:t>
      </w:r>
      <w:r w:rsidR="004B7676">
        <w:rPr>
          <w:rFonts w:ascii="Times New Roman" w:hAnsi="Times New Roman"/>
          <w:color w:val="000000"/>
          <w:sz w:val="24"/>
          <w:szCs w:val="24"/>
        </w:rPr>
        <w:t xml:space="preserve">k </w:t>
      </w:r>
      <w:r w:rsidRPr="00EA6141">
        <w:rPr>
          <w:rFonts w:ascii="Times New Roman" w:hAnsi="Times New Roman"/>
          <w:color w:val="000000"/>
          <w:sz w:val="24"/>
          <w:szCs w:val="24"/>
        </w:rPr>
        <w:t>pobija</w:t>
      </w:r>
      <w:r w:rsidR="00634564" w:rsidRPr="00EA6141">
        <w:rPr>
          <w:rFonts w:ascii="Times New Roman" w:hAnsi="Times New Roman"/>
          <w:color w:val="000000"/>
          <w:sz w:val="24"/>
          <w:szCs w:val="24"/>
        </w:rPr>
        <w:t xml:space="preserve"> prvostupanjsku presudu</w:t>
      </w:r>
      <w:r w:rsidRPr="00EA61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3A01" w:rsidRPr="00EA6141">
        <w:rPr>
          <w:rFonts w:ascii="Times New Roman" w:hAnsi="Times New Roman"/>
          <w:color w:val="000000"/>
          <w:sz w:val="24"/>
          <w:szCs w:val="24"/>
        </w:rPr>
        <w:t xml:space="preserve">u </w:t>
      </w:r>
      <w:proofErr w:type="spellStart"/>
      <w:r w:rsidR="00C83A01" w:rsidRPr="00EA6141">
        <w:rPr>
          <w:rFonts w:ascii="Times New Roman" w:hAnsi="Times New Roman"/>
          <w:color w:val="000000"/>
          <w:sz w:val="24"/>
          <w:szCs w:val="24"/>
        </w:rPr>
        <w:t>dosuđujućem</w:t>
      </w:r>
      <w:proofErr w:type="spellEnd"/>
      <w:r w:rsidR="00C83A01" w:rsidRPr="00EA6141">
        <w:rPr>
          <w:rFonts w:ascii="Times New Roman" w:hAnsi="Times New Roman"/>
          <w:color w:val="000000"/>
          <w:sz w:val="24"/>
          <w:szCs w:val="24"/>
        </w:rPr>
        <w:t xml:space="preserve"> dijelu </w:t>
      </w:r>
      <w:r w:rsidR="00D44B5F">
        <w:rPr>
          <w:rFonts w:ascii="Times New Roman" w:hAnsi="Times New Roman"/>
          <w:color w:val="000000"/>
          <w:sz w:val="24"/>
          <w:szCs w:val="24"/>
        </w:rPr>
        <w:t xml:space="preserve"> i o odluci o troškovima postupka iz svih zakonskih žalbenih razloga propisanih čl.353. st.1 </w:t>
      </w:r>
      <w:r w:rsidR="00CC6D18" w:rsidRPr="00CC6D18">
        <w:rPr>
          <w:rFonts w:ascii="Times New Roman" w:hAnsi="Times New Roman"/>
          <w:bCs/>
          <w:sz w:val="24"/>
          <w:szCs w:val="24"/>
        </w:rPr>
        <w:t xml:space="preserve">Zakona o parničnom postupku (NN 53/91, 91/92, 112/99, 88/01, 117/03, 88/05, 2/07 – Odluka US RH, 84/08, 96/08 – odluka US RH, 123/08 – ispr.57/11, 148/11 –  pročišćeni tekst 25/13, 89/14 – odluka US RH -  dalje: </w:t>
      </w:r>
      <w:proofErr w:type="spellStart"/>
      <w:r w:rsidR="00CC6D18" w:rsidRPr="00CC6D18">
        <w:rPr>
          <w:rFonts w:ascii="Times New Roman" w:hAnsi="Times New Roman"/>
          <w:bCs/>
          <w:sz w:val="24"/>
          <w:szCs w:val="24"/>
        </w:rPr>
        <w:t>ZPP</w:t>
      </w:r>
      <w:proofErr w:type="spellEnd"/>
      <w:r w:rsidR="00CC6D18" w:rsidRPr="00CC6D18">
        <w:rPr>
          <w:rFonts w:ascii="Times New Roman" w:hAnsi="Times New Roman"/>
          <w:bCs/>
          <w:sz w:val="24"/>
          <w:szCs w:val="24"/>
        </w:rPr>
        <w:t>)</w:t>
      </w:r>
      <w:r w:rsidR="00CC6D18">
        <w:rPr>
          <w:rFonts w:ascii="Times New Roman" w:hAnsi="Times New Roman"/>
          <w:bCs/>
          <w:sz w:val="24"/>
          <w:szCs w:val="24"/>
        </w:rPr>
        <w:t xml:space="preserve"> </w:t>
      </w:r>
      <w:r w:rsidR="0033718B">
        <w:rPr>
          <w:rFonts w:ascii="Times New Roman" w:hAnsi="Times New Roman"/>
          <w:bCs/>
          <w:sz w:val="24"/>
          <w:szCs w:val="24"/>
        </w:rPr>
        <w:t xml:space="preserve">uz prijedlog da se pobijana presuda ukine i tužba odbaci kao nedopuštena uz obvezu tužitelju na plaćanje troškova postupka ili </w:t>
      </w:r>
      <w:proofErr w:type="spellStart"/>
      <w:r w:rsidR="0033718B">
        <w:rPr>
          <w:rFonts w:ascii="Times New Roman" w:hAnsi="Times New Roman"/>
          <w:bCs/>
          <w:sz w:val="24"/>
          <w:szCs w:val="24"/>
        </w:rPr>
        <w:t>podredno</w:t>
      </w:r>
      <w:proofErr w:type="spellEnd"/>
      <w:r w:rsidR="0033718B">
        <w:rPr>
          <w:rFonts w:ascii="Times New Roman" w:hAnsi="Times New Roman"/>
          <w:bCs/>
          <w:sz w:val="24"/>
          <w:szCs w:val="24"/>
        </w:rPr>
        <w:t xml:space="preserve"> da se presuda preinači na način da se tužbeni zahtjev u cijelosti odbije kao neosnovan i tužitelja obveže na plaćanje troškova parničnog postupka. </w:t>
      </w:r>
    </w:p>
    <w:p w:rsidR="00C83A01" w:rsidRPr="00EA6141" w:rsidRDefault="00C83A01" w:rsidP="00216D9A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E06" w:rsidRDefault="00C83A01" w:rsidP="00216D9A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A6141">
        <w:rPr>
          <w:rFonts w:ascii="Times New Roman" w:hAnsi="Times New Roman"/>
          <w:color w:val="000000"/>
          <w:sz w:val="24"/>
          <w:szCs w:val="24"/>
        </w:rPr>
        <w:t xml:space="preserve">Tužitelj </w:t>
      </w:r>
      <w:r w:rsidR="00F352C5">
        <w:rPr>
          <w:rFonts w:ascii="Times New Roman" w:hAnsi="Times New Roman"/>
          <w:color w:val="000000"/>
          <w:sz w:val="24"/>
          <w:szCs w:val="24"/>
        </w:rPr>
        <w:t xml:space="preserve">ne </w:t>
      </w:r>
      <w:r w:rsidRPr="00EA6141">
        <w:rPr>
          <w:rFonts w:ascii="Times New Roman" w:hAnsi="Times New Roman"/>
          <w:color w:val="000000"/>
          <w:sz w:val="24"/>
          <w:szCs w:val="24"/>
        </w:rPr>
        <w:t xml:space="preserve">pobija prvostupanjsku presudu u odbijajućem dijelu </w:t>
      </w:r>
      <w:r w:rsidR="00CE6D7D">
        <w:rPr>
          <w:rFonts w:ascii="Times New Roman" w:hAnsi="Times New Roman"/>
          <w:color w:val="000000"/>
          <w:sz w:val="24"/>
          <w:szCs w:val="24"/>
        </w:rPr>
        <w:t xml:space="preserve">zbog čega ista i ostaje neizmijenjena u </w:t>
      </w:r>
      <w:proofErr w:type="spellStart"/>
      <w:r w:rsidR="00CE6D7D">
        <w:rPr>
          <w:rFonts w:ascii="Times New Roman" w:hAnsi="Times New Roman"/>
          <w:color w:val="000000"/>
          <w:sz w:val="24"/>
          <w:szCs w:val="24"/>
        </w:rPr>
        <w:t>toč.II</w:t>
      </w:r>
      <w:proofErr w:type="spellEnd"/>
      <w:r w:rsidR="00CE6D7D">
        <w:rPr>
          <w:rFonts w:ascii="Times New Roman" w:hAnsi="Times New Roman"/>
          <w:color w:val="000000"/>
          <w:sz w:val="24"/>
          <w:szCs w:val="24"/>
        </w:rPr>
        <w:t xml:space="preserve"> izreke. </w:t>
      </w:r>
    </w:p>
    <w:p w:rsidR="00CE6D7D" w:rsidRPr="00EA6141" w:rsidRDefault="00CE6D7D" w:rsidP="00216D9A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E06" w:rsidRPr="00EA6141" w:rsidRDefault="00CE6D7D" w:rsidP="00216D9A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 žalbu</w:t>
      </w:r>
      <w:r w:rsidR="008B0E06" w:rsidRPr="00EA6141">
        <w:rPr>
          <w:rFonts w:ascii="Times New Roman" w:hAnsi="Times New Roman"/>
          <w:color w:val="000000"/>
          <w:sz w:val="24"/>
          <w:szCs w:val="24"/>
        </w:rPr>
        <w:t xml:space="preserve"> nije odgovoreno. </w:t>
      </w:r>
    </w:p>
    <w:p w:rsidR="008B0E06" w:rsidRPr="00EA6141" w:rsidRDefault="008B0E06" w:rsidP="00216D9A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D9A" w:rsidRDefault="00CE6D7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Žalba tuženika </w:t>
      </w:r>
      <w:r w:rsidR="00A7015E">
        <w:rPr>
          <w:rFonts w:ascii="Times New Roman" w:hAnsi="Times New Roman"/>
          <w:color w:val="000000"/>
          <w:sz w:val="24"/>
          <w:szCs w:val="24"/>
        </w:rPr>
        <w:t>je osnovana.</w:t>
      </w:r>
    </w:p>
    <w:p w:rsidR="00CE6D7D" w:rsidRPr="00EA6141" w:rsidRDefault="00CE6D7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13F" w:rsidRDefault="0024686A" w:rsidP="003C1B80">
      <w:pPr>
        <w:jc w:val="both"/>
        <w:rPr>
          <w:rFonts w:ascii="Times New Roman" w:hAnsi="Times New Roman"/>
          <w:sz w:val="24"/>
          <w:szCs w:val="24"/>
        </w:rPr>
      </w:pPr>
      <w:r w:rsidRPr="00EA6141">
        <w:rPr>
          <w:rFonts w:ascii="Times New Roman" w:hAnsi="Times New Roman"/>
          <w:sz w:val="24"/>
          <w:szCs w:val="24"/>
        </w:rPr>
        <w:tab/>
      </w:r>
      <w:r w:rsidR="003C1B80" w:rsidRPr="00EA6141">
        <w:rPr>
          <w:rFonts w:ascii="Times New Roman" w:hAnsi="Times New Roman"/>
          <w:sz w:val="24"/>
          <w:szCs w:val="24"/>
        </w:rPr>
        <w:t>Sud je djelomično udovoljio tužbenom zahtjevu tužitelja za naknadu  štete zbog povrede prava osobnosti</w:t>
      </w:r>
      <w:r w:rsidR="002C38DE">
        <w:rPr>
          <w:rFonts w:ascii="Times New Roman" w:hAnsi="Times New Roman"/>
          <w:sz w:val="24"/>
          <w:szCs w:val="24"/>
        </w:rPr>
        <w:t xml:space="preserve"> na čast i ugled</w:t>
      </w:r>
      <w:r w:rsidR="0072513F">
        <w:rPr>
          <w:rFonts w:ascii="Times New Roman" w:hAnsi="Times New Roman"/>
          <w:sz w:val="24"/>
          <w:szCs w:val="24"/>
        </w:rPr>
        <w:t xml:space="preserve"> jer je tuženik kao nakladnik dnevnih novina </w:t>
      </w:r>
      <w:r w:rsidR="00FD314B">
        <w:rPr>
          <w:rFonts w:ascii="Times New Roman" w:hAnsi="Times New Roman"/>
          <w:sz w:val="24"/>
          <w:szCs w:val="24"/>
        </w:rPr>
        <w:t>V. l.</w:t>
      </w:r>
      <w:bookmarkStart w:id="0" w:name="_GoBack"/>
      <w:bookmarkEnd w:id="0"/>
      <w:r w:rsidR="008242EC">
        <w:rPr>
          <w:rFonts w:ascii="Times New Roman" w:hAnsi="Times New Roman"/>
          <w:sz w:val="24"/>
          <w:szCs w:val="24"/>
        </w:rPr>
        <w:t xml:space="preserve"> </w:t>
      </w:r>
      <w:r w:rsidR="0072513F">
        <w:rPr>
          <w:rFonts w:ascii="Times New Roman" w:hAnsi="Times New Roman"/>
          <w:sz w:val="24"/>
          <w:szCs w:val="24"/>
        </w:rPr>
        <w:t xml:space="preserve"> dana 04. listopada 2013.g. u navedenim dnevnim novinama broj 17871 na strani 32 objavio članak pod naslovom „</w:t>
      </w:r>
      <w:r w:rsidR="002E2AF0">
        <w:rPr>
          <w:rFonts w:ascii="Times New Roman" w:hAnsi="Times New Roman"/>
          <w:sz w:val="24"/>
          <w:szCs w:val="24"/>
        </w:rPr>
        <w:t>S.</w:t>
      </w:r>
      <w:r w:rsidR="0072513F">
        <w:rPr>
          <w:rFonts w:ascii="Times New Roman" w:hAnsi="Times New Roman"/>
          <w:sz w:val="24"/>
          <w:szCs w:val="24"/>
        </w:rPr>
        <w:t xml:space="preserve">, </w:t>
      </w:r>
      <w:r w:rsidR="002E2AF0">
        <w:rPr>
          <w:rFonts w:ascii="Times New Roman" w:hAnsi="Times New Roman"/>
          <w:sz w:val="24"/>
          <w:szCs w:val="24"/>
        </w:rPr>
        <w:t>P.</w:t>
      </w:r>
      <w:r w:rsidR="0072513F">
        <w:rPr>
          <w:rFonts w:ascii="Times New Roman" w:hAnsi="Times New Roman"/>
          <w:sz w:val="24"/>
          <w:szCs w:val="24"/>
        </w:rPr>
        <w:t xml:space="preserve">, </w:t>
      </w:r>
      <w:r w:rsidR="002E2AF0">
        <w:rPr>
          <w:rFonts w:ascii="Times New Roman" w:hAnsi="Times New Roman"/>
          <w:sz w:val="24"/>
          <w:szCs w:val="24"/>
        </w:rPr>
        <w:t xml:space="preserve">M. </w:t>
      </w:r>
      <w:r w:rsidR="00CA2C27">
        <w:rPr>
          <w:rFonts w:ascii="Times New Roman" w:hAnsi="Times New Roman"/>
          <w:sz w:val="24"/>
          <w:szCs w:val="24"/>
        </w:rPr>
        <w:t xml:space="preserve">– tri isprepletene priče o </w:t>
      </w:r>
      <w:r w:rsidR="002E2AF0">
        <w:rPr>
          <w:rFonts w:ascii="Times New Roman" w:hAnsi="Times New Roman"/>
          <w:sz w:val="24"/>
          <w:szCs w:val="24"/>
        </w:rPr>
        <w:t>H.</w:t>
      </w:r>
      <w:r w:rsidR="00E76515">
        <w:rPr>
          <w:rFonts w:ascii="Times New Roman" w:hAnsi="Times New Roman"/>
          <w:sz w:val="24"/>
          <w:szCs w:val="24"/>
        </w:rPr>
        <w:t>“</w:t>
      </w:r>
      <w:r w:rsidR="0072513F">
        <w:rPr>
          <w:rFonts w:ascii="Times New Roman" w:hAnsi="Times New Roman"/>
          <w:sz w:val="24"/>
          <w:szCs w:val="24"/>
        </w:rPr>
        <w:t xml:space="preserve"> čiji je autor </w:t>
      </w:r>
      <w:r w:rsidR="002E2AF0">
        <w:rPr>
          <w:rFonts w:ascii="Times New Roman" w:hAnsi="Times New Roman"/>
          <w:sz w:val="24"/>
          <w:szCs w:val="24"/>
        </w:rPr>
        <w:t xml:space="preserve">N. R. </w:t>
      </w:r>
      <w:r w:rsidR="0072513F">
        <w:rPr>
          <w:rFonts w:ascii="Times New Roman" w:hAnsi="Times New Roman"/>
          <w:sz w:val="24"/>
          <w:szCs w:val="24"/>
        </w:rPr>
        <w:t>a u kojem članku su o tužitelju iznijete neistinite tvrdnje</w:t>
      </w:r>
      <w:r w:rsidR="001C158B">
        <w:rPr>
          <w:rFonts w:ascii="Times New Roman" w:hAnsi="Times New Roman"/>
          <w:sz w:val="24"/>
          <w:szCs w:val="24"/>
        </w:rPr>
        <w:t>, pa tako</w:t>
      </w:r>
      <w:r w:rsidR="00386F6A">
        <w:rPr>
          <w:rFonts w:ascii="Times New Roman" w:hAnsi="Times New Roman"/>
          <w:sz w:val="24"/>
          <w:szCs w:val="24"/>
        </w:rPr>
        <w:t>:</w:t>
      </w:r>
      <w:r w:rsidR="0072513F">
        <w:rPr>
          <w:rFonts w:ascii="Times New Roman" w:hAnsi="Times New Roman"/>
          <w:sz w:val="24"/>
          <w:szCs w:val="24"/>
        </w:rPr>
        <w:t xml:space="preserve"> „</w:t>
      </w:r>
      <w:r w:rsidR="00490A18">
        <w:rPr>
          <w:rFonts w:ascii="Times New Roman" w:hAnsi="Times New Roman"/>
          <w:sz w:val="24"/>
          <w:szCs w:val="24"/>
        </w:rPr>
        <w:t>…</w:t>
      </w:r>
      <w:r w:rsidR="001C158B">
        <w:rPr>
          <w:rFonts w:ascii="Times New Roman" w:hAnsi="Times New Roman"/>
          <w:sz w:val="24"/>
          <w:szCs w:val="24"/>
        </w:rPr>
        <w:t>optužbe</w:t>
      </w:r>
      <w:r w:rsidR="00490A18">
        <w:rPr>
          <w:rFonts w:ascii="Times New Roman" w:hAnsi="Times New Roman"/>
          <w:sz w:val="24"/>
          <w:szCs w:val="24"/>
        </w:rPr>
        <w:t xml:space="preserve"> su </w:t>
      </w:r>
      <w:r w:rsidR="001C158B">
        <w:rPr>
          <w:rFonts w:ascii="Times New Roman" w:hAnsi="Times New Roman"/>
          <w:sz w:val="24"/>
          <w:szCs w:val="24"/>
        </w:rPr>
        <w:t xml:space="preserve"> </w:t>
      </w:r>
      <w:r w:rsidR="00D93A72">
        <w:rPr>
          <w:rFonts w:ascii="Times New Roman" w:hAnsi="Times New Roman"/>
          <w:sz w:val="24"/>
          <w:szCs w:val="24"/>
        </w:rPr>
        <w:t>vrlo ozbiljne. N</w:t>
      </w:r>
      <w:r w:rsidR="001C158B">
        <w:rPr>
          <w:rFonts w:ascii="Times New Roman" w:hAnsi="Times New Roman"/>
          <w:sz w:val="24"/>
          <w:szCs w:val="24"/>
        </w:rPr>
        <w:t>e izriče</w:t>
      </w:r>
      <w:r w:rsidR="00D93A72">
        <w:rPr>
          <w:rFonts w:ascii="Times New Roman" w:hAnsi="Times New Roman"/>
          <w:sz w:val="24"/>
          <w:szCs w:val="24"/>
        </w:rPr>
        <w:t xml:space="preserve"> ih bilo tko v</w:t>
      </w:r>
      <w:r w:rsidR="00400613">
        <w:rPr>
          <w:rFonts w:ascii="Times New Roman" w:hAnsi="Times New Roman"/>
          <w:sz w:val="24"/>
          <w:szCs w:val="24"/>
        </w:rPr>
        <w:t>eć kako prenose slovenski i hrva</w:t>
      </w:r>
      <w:r w:rsidR="00D93A72">
        <w:rPr>
          <w:rFonts w:ascii="Times New Roman" w:hAnsi="Times New Roman"/>
          <w:sz w:val="24"/>
          <w:szCs w:val="24"/>
        </w:rPr>
        <w:t>t</w:t>
      </w:r>
      <w:r w:rsidR="00400613">
        <w:rPr>
          <w:rFonts w:ascii="Times New Roman" w:hAnsi="Times New Roman"/>
          <w:sz w:val="24"/>
          <w:szCs w:val="24"/>
        </w:rPr>
        <w:t>s</w:t>
      </w:r>
      <w:r w:rsidR="00D93A72">
        <w:rPr>
          <w:rFonts w:ascii="Times New Roman" w:hAnsi="Times New Roman"/>
          <w:sz w:val="24"/>
          <w:szCs w:val="24"/>
        </w:rPr>
        <w:t xml:space="preserve">ki mediji, finski glavni državni odvjetnik </w:t>
      </w:r>
      <w:r w:rsidR="002E2AF0">
        <w:rPr>
          <w:rFonts w:ascii="Times New Roman" w:hAnsi="Times New Roman"/>
          <w:sz w:val="24"/>
          <w:szCs w:val="24"/>
        </w:rPr>
        <w:t xml:space="preserve">J. R. </w:t>
      </w:r>
      <w:r w:rsidR="00D93A72">
        <w:rPr>
          <w:rFonts w:ascii="Times New Roman" w:hAnsi="Times New Roman"/>
          <w:sz w:val="24"/>
          <w:szCs w:val="24"/>
        </w:rPr>
        <w:t xml:space="preserve">i glavni inspektor nacionalnog ureda za istrage </w:t>
      </w:r>
      <w:r w:rsidR="002E2AF0">
        <w:rPr>
          <w:rFonts w:ascii="Times New Roman" w:hAnsi="Times New Roman"/>
          <w:sz w:val="24"/>
          <w:szCs w:val="24"/>
        </w:rPr>
        <w:t xml:space="preserve">K. E. </w:t>
      </w:r>
      <w:proofErr w:type="spellStart"/>
      <w:r w:rsidR="002E2AF0">
        <w:rPr>
          <w:rFonts w:ascii="Times New Roman" w:hAnsi="Times New Roman"/>
          <w:sz w:val="24"/>
          <w:szCs w:val="24"/>
        </w:rPr>
        <w:t>B.</w:t>
      </w:r>
      <w:proofErr w:type="spellEnd"/>
      <w:r w:rsidR="00400613">
        <w:rPr>
          <w:rFonts w:ascii="Times New Roman" w:hAnsi="Times New Roman"/>
          <w:sz w:val="24"/>
          <w:szCs w:val="24"/>
        </w:rPr>
        <w:t xml:space="preserve">. Oni ističu kako je </w:t>
      </w:r>
      <w:r w:rsidR="002E2AF0">
        <w:rPr>
          <w:rFonts w:ascii="Times New Roman" w:hAnsi="Times New Roman"/>
          <w:sz w:val="24"/>
          <w:szCs w:val="24"/>
        </w:rPr>
        <w:t xml:space="preserve">M. </w:t>
      </w:r>
      <w:r w:rsidR="00400613" w:rsidRPr="00400613">
        <w:rPr>
          <w:rFonts w:ascii="Times New Roman" w:hAnsi="Times New Roman"/>
          <w:sz w:val="24"/>
          <w:szCs w:val="24"/>
        </w:rPr>
        <w:t xml:space="preserve">osumnjičen </w:t>
      </w:r>
      <w:r w:rsidR="001C158B">
        <w:rPr>
          <w:rFonts w:ascii="Times New Roman" w:hAnsi="Times New Roman"/>
          <w:sz w:val="24"/>
          <w:szCs w:val="24"/>
        </w:rPr>
        <w:t xml:space="preserve">da </w:t>
      </w:r>
      <w:r w:rsidR="00400613" w:rsidRPr="00400613">
        <w:rPr>
          <w:rFonts w:ascii="Times New Roman" w:hAnsi="Times New Roman"/>
          <w:sz w:val="24"/>
          <w:szCs w:val="24"/>
        </w:rPr>
        <w:t>je s kompanj</w:t>
      </w:r>
      <w:r w:rsidR="007E5B41">
        <w:rPr>
          <w:rFonts w:ascii="Times New Roman" w:hAnsi="Times New Roman"/>
          <w:sz w:val="24"/>
          <w:szCs w:val="24"/>
        </w:rPr>
        <w:t xml:space="preserve">onima od trojice </w:t>
      </w:r>
      <w:proofErr w:type="spellStart"/>
      <w:r w:rsidR="007E5B41">
        <w:rPr>
          <w:rFonts w:ascii="Times New Roman" w:hAnsi="Times New Roman"/>
          <w:sz w:val="24"/>
          <w:szCs w:val="24"/>
        </w:rPr>
        <w:t>menađera</w:t>
      </w:r>
      <w:proofErr w:type="spellEnd"/>
      <w:r w:rsidR="007E5B41">
        <w:rPr>
          <w:rFonts w:ascii="Times New Roman" w:hAnsi="Times New Roman"/>
          <w:sz w:val="24"/>
          <w:szCs w:val="24"/>
        </w:rPr>
        <w:t xml:space="preserve"> </w:t>
      </w:r>
      <w:r w:rsidR="002E2AF0">
        <w:rPr>
          <w:rFonts w:ascii="Times New Roman" w:hAnsi="Times New Roman"/>
          <w:sz w:val="24"/>
          <w:szCs w:val="24"/>
        </w:rPr>
        <w:t xml:space="preserve">P. </w:t>
      </w:r>
      <w:r w:rsidR="00400613" w:rsidRPr="00400613">
        <w:rPr>
          <w:rFonts w:ascii="Times New Roman" w:hAnsi="Times New Roman"/>
          <w:sz w:val="24"/>
          <w:szCs w:val="24"/>
        </w:rPr>
        <w:t>preko posrednika dogovorio i uzeto mit</w:t>
      </w:r>
      <w:r w:rsidR="001C158B">
        <w:rPr>
          <w:rFonts w:ascii="Times New Roman" w:hAnsi="Times New Roman"/>
          <w:sz w:val="24"/>
          <w:szCs w:val="24"/>
        </w:rPr>
        <w:t>o</w:t>
      </w:r>
      <w:r w:rsidR="00400613" w:rsidRPr="00400613">
        <w:rPr>
          <w:rFonts w:ascii="Times New Roman" w:hAnsi="Times New Roman"/>
          <w:sz w:val="24"/>
          <w:szCs w:val="24"/>
        </w:rPr>
        <w:t xml:space="preserve"> za angažman u natječaju za nabavu vojnih vozila u Hrvatskoj</w:t>
      </w:r>
      <w:r w:rsidR="00D93A72">
        <w:rPr>
          <w:rFonts w:ascii="Times New Roman" w:hAnsi="Times New Roman"/>
          <w:sz w:val="24"/>
          <w:szCs w:val="24"/>
        </w:rPr>
        <w:t xml:space="preserve"> </w:t>
      </w:r>
      <w:r w:rsidR="001C158B">
        <w:rPr>
          <w:rFonts w:ascii="Times New Roman" w:hAnsi="Times New Roman"/>
          <w:sz w:val="24"/>
          <w:szCs w:val="24"/>
        </w:rPr>
        <w:t>2007.g.</w:t>
      </w:r>
      <w:r w:rsidR="00FC534F">
        <w:rPr>
          <w:rFonts w:ascii="Times New Roman" w:hAnsi="Times New Roman"/>
          <w:sz w:val="24"/>
          <w:szCs w:val="24"/>
        </w:rPr>
        <w:t>“ Sud analizom cjelokupnog teksta označenog članka</w:t>
      </w:r>
      <w:r w:rsidR="00085548">
        <w:rPr>
          <w:rFonts w:ascii="Times New Roman" w:hAnsi="Times New Roman"/>
          <w:sz w:val="24"/>
          <w:szCs w:val="24"/>
        </w:rPr>
        <w:t xml:space="preserve">, </w:t>
      </w:r>
      <w:r w:rsidR="00FC534F">
        <w:rPr>
          <w:rFonts w:ascii="Times New Roman" w:hAnsi="Times New Roman"/>
          <w:sz w:val="24"/>
          <w:szCs w:val="24"/>
        </w:rPr>
        <w:t>a posebice djela</w:t>
      </w:r>
      <w:r w:rsidR="00FB283E">
        <w:rPr>
          <w:rFonts w:ascii="Times New Roman" w:hAnsi="Times New Roman"/>
          <w:sz w:val="24"/>
          <w:szCs w:val="24"/>
        </w:rPr>
        <w:t xml:space="preserve"> za</w:t>
      </w:r>
      <w:r w:rsidR="00FC534F">
        <w:rPr>
          <w:rFonts w:ascii="Times New Roman" w:hAnsi="Times New Roman"/>
          <w:sz w:val="24"/>
          <w:szCs w:val="24"/>
        </w:rPr>
        <w:t xml:space="preserve"> kojeg tužitelj i tvrdi da su za njega</w:t>
      </w:r>
      <w:r w:rsidR="00FB283E">
        <w:rPr>
          <w:rFonts w:ascii="Times New Roman" w:hAnsi="Times New Roman"/>
          <w:sz w:val="24"/>
          <w:szCs w:val="24"/>
        </w:rPr>
        <w:t xml:space="preserve"> </w:t>
      </w:r>
      <w:r w:rsidR="00490A18">
        <w:rPr>
          <w:rFonts w:ascii="Times New Roman" w:hAnsi="Times New Roman"/>
          <w:sz w:val="24"/>
          <w:szCs w:val="24"/>
        </w:rPr>
        <w:t>iznijete</w:t>
      </w:r>
      <w:r w:rsidR="00FC534F">
        <w:rPr>
          <w:rFonts w:ascii="Times New Roman" w:hAnsi="Times New Roman"/>
          <w:sz w:val="24"/>
          <w:szCs w:val="24"/>
        </w:rPr>
        <w:t xml:space="preserve"> škodljive</w:t>
      </w:r>
      <w:r w:rsidR="00FB283E">
        <w:rPr>
          <w:rFonts w:ascii="Times New Roman" w:hAnsi="Times New Roman"/>
          <w:sz w:val="24"/>
          <w:szCs w:val="24"/>
        </w:rPr>
        <w:t xml:space="preserve"> i neistinite informacije</w:t>
      </w:r>
      <w:r w:rsidR="00FC534F">
        <w:rPr>
          <w:rFonts w:ascii="Times New Roman" w:hAnsi="Times New Roman"/>
          <w:sz w:val="24"/>
          <w:szCs w:val="24"/>
        </w:rPr>
        <w:t xml:space="preserve"> nalazi </w:t>
      </w:r>
      <w:r w:rsidR="00E76515">
        <w:rPr>
          <w:rFonts w:ascii="Times New Roman" w:hAnsi="Times New Roman"/>
          <w:sz w:val="24"/>
          <w:szCs w:val="24"/>
        </w:rPr>
        <w:t xml:space="preserve">da su zaista objavljeni podaci </w:t>
      </w:r>
      <w:r w:rsidR="00FC534F">
        <w:rPr>
          <w:rFonts w:ascii="Times New Roman" w:hAnsi="Times New Roman"/>
          <w:sz w:val="24"/>
          <w:szCs w:val="24"/>
        </w:rPr>
        <w:t xml:space="preserve"> objektivno </w:t>
      </w:r>
      <w:r w:rsidR="00FB283E">
        <w:rPr>
          <w:rFonts w:ascii="Times New Roman" w:hAnsi="Times New Roman"/>
          <w:sz w:val="24"/>
          <w:szCs w:val="24"/>
        </w:rPr>
        <w:t>škodljivi</w:t>
      </w:r>
      <w:r w:rsidR="00FC534F">
        <w:rPr>
          <w:rFonts w:ascii="Times New Roman" w:hAnsi="Times New Roman"/>
          <w:sz w:val="24"/>
          <w:szCs w:val="24"/>
        </w:rPr>
        <w:t xml:space="preserve"> </w:t>
      </w:r>
      <w:r w:rsidR="008A6FA8">
        <w:rPr>
          <w:rFonts w:ascii="Times New Roman" w:hAnsi="Times New Roman"/>
          <w:sz w:val="24"/>
          <w:szCs w:val="24"/>
        </w:rPr>
        <w:t xml:space="preserve"> </w:t>
      </w:r>
      <w:r w:rsidR="00FC534F">
        <w:rPr>
          <w:rFonts w:ascii="Times New Roman" w:hAnsi="Times New Roman"/>
          <w:sz w:val="24"/>
          <w:szCs w:val="24"/>
        </w:rPr>
        <w:t>jer je djelovanje tužitelja stavljeno u konteks</w:t>
      </w:r>
      <w:r w:rsidR="00FE21EB">
        <w:rPr>
          <w:rFonts w:ascii="Times New Roman" w:hAnsi="Times New Roman"/>
          <w:sz w:val="24"/>
          <w:szCs w:val="24"/>
        </w:rPr>
        <w:t>t koji prosječni čitatelj pe</w:t>
      </w:r>
      <w:r w:rsidR="00FC534F">
        <w:rPr>
          <w:rFonts w:ascii="Times New Roman" w:hAnsi="Times New Roman"/>
          <w:sz w:val="24"/>
          <w:szCs w:val="24"/>
        </w:rPr>
        <w:t>rcipira kao iznimno negativan</w:t>
      </w:r>
      <w:r w:rsidR="00E76515">
        <w:rPr>
          <w:rFonts w:ascii="Times New Roman" w:hAnsi="Times New Roman"/>
          <w:sz w:val="24"/>
          <w:szCs w:val="24"/>
        </w:rPr>
        <w:t>,</w:t>
      </w:r>
      <w:r w:rsidR="00FC534F">
        <w:rPr>
          <w:rFonts w:ascii="Times New Roman" w:hAnsi="Times New Roman"/>
          <w:sz w:val="24"/>
          <w:szCs w:val="24"/>
        </w:rPr>
        <w:t xml:space="preserve"> odnosno u kontekst počinjenja kazne</w:t>
      </w:r>
      <w:r w:rsidR="003B725E">
        <w:rPr>
          <w:rFonts w:ascii="Times New Roman" w:hAnsi="Times New Roman"/>
          <w:sz w:val="24"/>
          <w:szCs w:val="24"/>
        </w:rPr>
        <w:t>n</w:t>
      </w:r>
      <w:r w:rsidR="00FC534F">
        <w:rPr>
          <w:rFonts w:ascii="Times New Roman" w:hAnsi="Times New Roman"/>
          <w:sz w:val="24"/>
          <w:szCs w:val="24"/>
        </w:rPr>
        <w:t xml:space="preserve">og djela primanja mita. </w:t>
      </w:r>
    </w:p>
    <w:p w:rsidR="003B725E" w:rsidRDefault="003B725E" w:rsidP="003C1B80">
      <w:pPr>
        <w:jc w:val="both"/>
        <w:rPr>
          <w:rFonts w:ascii="Times New Roman" w:hAnsi="Times New Roman"/>
          <w:sz w:val="24"/>
          <w:szCs w:val="24"/>
        </w:rPr>
      </w:pPr>
    </w:p>
    <w:p w:rsidR="001701A5" w:rsidRDefault="003B725E" w:rsidP="009A397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Sud temeljem provedenog dokazanog postupka utvrđuje da je tuženik u dnevnim novinama </w:t>
      </w:r>
      <w:r w:rsidR="002E2AF0">
        <w:rPr>
          <w:rFonts w:ascii="Times New Roman" w:hAnsi="Times New Roman"/>
          <w:sz w:val="24"/>
          <w:szCs w:val="24"/>
        </w:rPr>
        <w:t>V. l.</w:t>
      </w:r>
      <w:r>
        <w:rPr>
          <w:rFonts w:ascii="Times New Roman" w:hAnsi="Times New Roman"/>
          <w:sz w:val="24"/>
          <w:szCs w:val="24"/>
        </w:rPr>
        <w:t xml:space="preserve"> od 06. studenog 2013.g. postupio po tužiteljevom za</w:t>
      </w:r>
      <w:r w:rsidR="00FE6703">
        <w:rPr>
          <w:rFonts w:ascii="Times New Roman" w:hAnsi="Times New Roman"/>
          <w:sz w:val="24"/>
          <w:szCs w:val="24"/>
        </w:rPr>
        <w:t>htjevu za objavu ispravka</w:t>
      </w:r>
      <w:r w:rsidR="003C36F7">
        <w:rPr>
          <w:rFonts w:ascii="Times New Roman" w:hAnsi="Times New Roman"/>
          <w:sz w:val="24"/>
          <w:szCs w:val="24"/>
        </w:rPr>
        <w:t xml:space="preserve"> koji je upućen preporučenom pošiljkom preko pošte dana 31. listopada 2013.g.</w:t>
      </w:r>
      <w:r w:rsidR="00461CDC">
        <w:rPr>
          <w:rFonts w:ascii="Times New Roman" w:hAnsi="Times New Roman"/>
          <w:sz w:val="24"/>
          <w:szCs w:val="24"/>
        </w:rPr>
        <w:t xml:space="preserve"> i </w:t>
      </w:r>
      <w:r w:rsidR="003C36F7">
        <w:rPr>
          <w:rFonts w:ascii="Times New Roman" w:hAnsi="Times New Roman"/>
          <w:sz w:val="24"/>
          <w:szCs w:val="24"/>
        </w:rPr>
        <w:t xml:space="preserve"> primljen kod tuženika 04. studenog 2013.g.</w:t>
      </w:r>
      <w:r w:rsidR="00FE6703">
        <w:rPr>
          <w:rFonts w:ascii="Times New Roman" w:hAnsi="Times New Roman"/>
          <w:sz w:val="24"/>
          <w:szCs w:val="24"/>
        </w:rPr>
        <w:t>, te je</w:t>
      </w:r>
      <w:r w:rsidR="00461CDC">
        <w:rPr>
          <w:rFonts w:ascii="Times New Roman" w:hAnsi="Times New Roman"/>
          <w:sz w:val="24"/>
          <w:szCs w:val="24"/>
        </w:rPr>
        <w:t xml:space="preserve"> tuženik</w:t>
      </w:r>
      <w:r w:rsidR="004375CC">
        <w:rPr>
          <w:rFonts w:ascii="Times New Roman" w:hAnsi="Times New Roman"/>
          <w:sz w:val="24"/>
          <w:szCs w:val="24"/>
        </w:rPr>
        <w:t xml:space="preserve"> </w:t>
      </w:r>
      <w:r w:rsidR="00FE6703">
        <w:rPr>
          <w:rFonts w:ascii="Times New Roman" w:hAnsi="Times New Roman"/>
          <w:sz w:val="24"/>
          <w:szCs w:val="24"/>
        </w:rPr>
        <w:t>u rubr</w:t>
      </w:r>
      <w:r>
        <w:rPr>
          <w:rFonts w:ascii="Times New Roman" w:hAnsi="Times New Roman"/>
          <w:sz w:val="24"/>
          <w:szCs w:val="24"/>
        </w:rPr>
        <w:t>ici</w:t>
      </w:r>
      <w:r w:rsidR="00FE67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„Otvoreno“ pod nadnaslovom „Ispravak i objašnjenje“</w:t>
      </w:r>
      <w:r w:rsidR="00FE6703">
        <w:rPr>
          <w:rFonts w:ascii="Times New Roman" w:hAnsi="Times New Roman"/>
          <w:sz w:val="24"/>
          <w:szCs w:val="24"/>
        </w:rPr>
        <w:t xml:space="preserve"> objavio tekst naslova </w:t>
      </w:r>
      <w:r w:rsidR="00FE6703" w:rsidRPr="00CA2C27">
        <w:rPr>
          <w:rFonts w:ascii="Times New Roman" w:hAnsi="Times New Roman"/>
          <w:i/>
          <w:sz w:val="24"/>
          <w:szCs w:val="24"/>
        </w:rPr>
        <w:t xml:space="preserve">„U slučaju </w:t>
      </w:r>
      <w:r w:rsidR="002E2AF0">
        <w:rPr>
          <w:rFonts w:ascii="Times New Roman" w:hAnsi="Times New Roman"/>
          <w:i/>
          <w:sz w:val="24"/>
          <w:szCs w:val="24"/>
        </w:rPr>
        <w:t xml:space="preserve">P. </w:t>
      </w:r>
      <w:proofErr w:type="spellStart"/>
      <w:r w:rsidR="002E2AF0">
        <w:rPr>
          <w:rFonts w:ascii="Times New Roman" w:hAnsi="Times New Roman"/>
          <w:i/>
          <w:sz w:val="24"/>
          <w:szCs w:val="24"/>
        </w:rPr>
        <w:t>S.</w:t>
      </w:r>
      <w:proofErr w:type="spellEnd"/>
      <w:r w:rsidR="00FE6703" w:rsidRPr="00CA2C27">
        <w:rPr>
          <w:rFonts w:ascii="Times New Roman" w:hAnsi="Times New Roman"/>
          <w:i/>
          <w:sz w:val="24"/>
          <w:szCs w:val="24"/>
        </w:rPr>
        <w:t xml:space="preserve">. </w:t>
      </w:r>
      <w:r w:rsidR="002E2AF0">
        <w:rPr>
          <w:rFonts w:ascii="Times New Roman" w:hAnsi="Times New Roman"/>
          <w:i/>
          <w:sz w:val="24"/>
          <w:szCs w:val="24"/>
        </w:rPr>
        <w:t xml:space="preserve">M. </w:t>
      </w:r>
      <w:r w:rsidR="00FE6703" w:rsidRPr="00CA2C27">
        <w:rPr>
          <w:rFonts w:ascii="Times New Roman" w:hAnsi="Times New Roman"/>
          <w:i/>
          <w:sz w:val="24"/>
          <w:szCs w:val="24"/>
        </w:rPr>
        <w:t>nije osumnjičen niti se protiv njega vodi bilo kakav postupak</w:t>
      </w:r>
      <w:r w:rsidR="00C81573">
        <w:rPr>
          <w:rFonts w:ascii="Times New Roman" w:hAnsi="Times New Roman"/>
          <w:sz w:val="24"/>
          <w:szCs w:val="24"/>
        </w:rPr>
        <w:t>“</w:t>
      </w:r>
      <w:r w:rsidR="00FE6703">
        <w:rPr>
          <w:rFonts w:ascii="Times New Roman" w:hAnsi="Times New Roman"/>
          <w:sz w:val="24"/>
          <w:szCs w:val="24"/>
        </w:rPr>
        <w:t xml:space="preserve">, a u kojem tekstu se navodi da je primljen ispravak tužitelja na </w:t>
      </w:r>
      <w:r w:rsidR="00FE6703">
        <w:rPr>
          <w:rFonts w:ascii="Times New Roman" w:hAnsi="Times New Roman"/>
          <w:sz w:val="24"/>
          <w:szCs w:val="24"/>
        </w:rPr>
        <w:lastRenderedPageBreak/>
        <w:t>dio spornog teksta te se iznosi tvrdnja iz zahtjeva za ispravak da tužitelj nije osumnjičen za dogovaranje i uzimanje mita niti se protiv tužitelja vodi bilo kakav kazneni postupak</w:t>
      </w:r>
      <w:r w:rsidR="00C81573">
        <w:rPr>
          <w:rFonts w:ascii="Times New Roman" w:hAnsi="Times New Roman"/>
          <w:sz w:val="24"/>
          <w:szCs w:val="24"/>
        </w:rPr>
        <w:t xml:space="preserve">. Upravo slijedom objavljenog ispravka sud i utvrđuje da je tužitelj postupio u skladu sa odredbom čl.22. st.2 Zakona o medijima </w:t>
      </w:r>
      <w:r w:rsidR="009A3973">
        <w:rPr>
          <w:rFonts w:ascii="Times New Roman" w:hAnsi="Times New Roman"/>
          <w:sz w:val="24"/>
          <w:szCs w:val="24"/>
        </w:rPr>
        <w:t xml:space="preserve"> </w:t>
      </w:r>
      <w:r w:rsidR="009A3973" w:rsidRPr="009A3973">
        <w:rPr>
          <w:rFonts w:ascii="Times New Roman" w:hAnsi="Times New Roman"/>
          <w:bCs/>
          <w:color w:val="000000"/>
          <w:sz w:val="24"/>
          <w:szCs w:val="24"/>
        </w:rPr>
        <w:t xml:space="preserve">(NN 59/04, 84/11 i 81/13 dalje: </w:t>
      </w:r>
      <w:proofErr w:type="spellStart"/>
      <w:r w:rsidR="009A3973" w:rsidRPr="009A3973">
        <w:rPr>
          <w:rFonts w:ascii="Times New Roman" w:hAnsi="Times New Roman"/>
          <w:bCs/>
          <w:color w:val="000000"/>
          <w:sz w:val="24"/>
          <w:szCs w:val="24"/>
        </w:rPr>
        <w:t>ZM</w:t>
      </w:r>
      <w:proofErr w:type="spellEnd"/>
      <w:r w:rsidR="009A3973" w:rsidRPr="009A3973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9A397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225FA">
        <w:rPr>
          <w:rFonts w:ascii="Times New Roman" w:hAnsi="Times New Roman"/>
          <w:bCs/>
          <w:color w:val="000000"/>
          <w:sz w:val="24"/>
          <w:szCs w:val="24"/>
        </w:rPr>
        <w:t xml:space="preserve">tj. ispunio </w:t>
      </w:r>
      <w:r w:rsidR="004375CC">
        <w:rPr>
          <w:rFonts w:ascii="Times New Roman" w:hAnsi="Times New Roman"/>
          <w:bCs/>
          <w:color w:val="000000"/>
          <w:sz w:val="24"/>
          <w:szCs w:val="24"/>
        </w:rPr>
        <w:t xml:space="preserve"> uvjet da tu</w:t>
      </w:r>
      <w:r w:rsidR="00A225FA">
        <w:rPr>
          <w:rFonts w:ascii="Times New Roman" w:hAnsi="Times New Roman"/>
          <w:bCs/>
          <w:color w:val="000000"/>
          <w:sz w:val="24"/>
          <w:szCs w:val="24"/>
        </w:rPr>
        <w:t>žbom traži naknadu neimovinske</w:t>
      </w:r>
      <w:r w:rsidR="004375CC">
        <w:rPr>
          <w:rFonts w:ascii="Times New Roman" w:hAnsi="Times New Roman"/>
          <w:bCs/>
          <w:color w:val="000000"/>
          <w:sz w:val="24"/>
          <w:szCs w:val="24"/>
        </w:rPr>
        <w:t xml:space="preserve"> štete </w:t>
      </w:r>
      <w:r w:rsidR="002C1931">
        <w:rPr>
          <w:rFonts w:ascii="Times New Roman" w:hAnsi="Times New Roman"/>
          <w:bCs/>
          <w:color w:val="000000"/>
          <w:sz w:val="24"/>
          <w:szCs w:val="24"/>
        </w:rPr>
        <w:t xml:space="preserve">jer se prije podnošenja tužbe </w:t>
      </w:r>
      <w:r w:rsidR="004375CC">
        <w:rPr>
          <w:rFonts w:ascii="Times New Roman" w:hAnsi="Times New Roman"/>
          <w:bCs/>
          <w:color w:val="000000"/>
          <w:sz w:val="24"/>
          <w:szCs w:val="24"/>
        </w:rPr>
        <w:t xml:space="preserve"> sve u smislu čl.40. st.3 </w:t>
      </w:r>
      <w:r w:rsidR="00575BE3">
        <w:rPr>
          <w:rFonts w:ascii="Times New Roman" w:hAnsi="Times New Roman"/>
          <w:bCs/>
          <w:color w:val="000000"/>
          <w:sz w:val="24"/>
          <w:szCs w:val="24"/>
        </w:rPr>
        <w:t xml:space="preserve">i st.4 i čl.42. st.1 istog Zakona obratio tuženiku kao nakladniku sa zahtjevom za objavljivanje isprike odnosno ispravka zbog čega i odbija prigovor tuženika o neispunjavanju uvjeta za podnošenje tužbe u ovom predmetu. </w:t>
      </w:r>
    </w:p>
    <w:p w:rsidR="008242EC" w:rsidRDefault="008242EC" w:rsidP="009A397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535A1" w:rsidRDefault="008242EC" w:rsidP="009A397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Uvidom u dopis Finskog Veleposlanstva u RH upućen tužitelju </w:t>
      </w:r>
      <w:r w:rsidR="00EF2E3A">
        <w:rPr>
          <w:rFonts w:ascii="Times New Roman" w:hAnsi="Times New Roman"/>
          <w:bCs/>
          <w:color w:val="000000"/>
          <w:sz w:val="24"/>
          <w:szCs w:val="24"/>
        </w:rPr>
        <w:t>od 07. srpnja</w:t>
      </w:r>
      <w:r w:rsidR="00DF3E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F2E3A">
        <w:rPr>
          <w:rFonts w:ascii="Times New Roman" w:hAnsi="Times New Roman"/>
          <w:bCs/>
          <w:color w:val="000000"/>
          <w:sz w:val="24"/>
          <w:szCs w:val="24"/>
        </w:rPr>
        <w:t xml:space="preserve"> 2014.g. te u priopćenje za medije glavnog tužitelja Finske od 28. lipnja 2013.g. kao i na temelju saslušanja samog tužitelja i svjedoka </w:t>
      </w:r>
      <w:r w:rsidR="002E2AF0">
        <w:rPr>
          <w:rFonts w:ascii="Times New Roman" w:hAnsi="Times New Roman"/>
          <w:bCs/>
          <w:color w:val="000000"/>
          <w:sz w:val="24"/>
          <w:szCs w:val="24"/>
        </w:rPr>
        <w:t xml:space="preserve">N. R. </w:t>
      </w:r>
      <w:r w:rsidR="00EF2E3A">
        <w:rPr>
          <w:rFonts w:ascii="Times New Roman" w:hAnsi="Times New Roman"/>
          <w:bCs/>
          <w:color w:val="000000"/>
          <w:sz w:val="24"/>
          <w:szCs w:val="24"/>
        </w:rPr>
        <w:t xml:space="preserve">koji je autor spornog teksta </w:t>
      </w:r>
      <w:r w:rsidR="00ED71BF">
        <w:rPr>
          <w:rFonts w:ascii="Times New Roman" w:hAnsi="Times New Roman"/>
          <w:bCs/>
          <w:color w:val="000000"/>
          <w:sz w:val="24"/>
          <w:szCs w:val="24"/>
        </w:rPr>
        <w:t xml:space="preserve">a koji navodi da nije uopće provjeravao istinitost spornih podataka objavljenih </w:t>
      </w:r>
      <w:r w:rsidR="00922DCF">
        <w:rPr>
          <w:rFonts w:ascii="Times New Roman" w:hAnsi="Times New Roman"/>
          <w:bCs/>
          <w:color w:val="000000"/>
          <w:sz w:val="24"/>
          <w:szCs w:val="24"/>
        </w:rPr>
        <w:t>k</w:t>
      </w:r>
      <w:r w:rsidR="00ED71BF">
        <w:rPr>
          <w:rFonts w:ascii="Times New Roman" w:hAnsi="Times New Roman"/>
          <w:bCs/>
          <w:color w:val="000000"/>
          <w:sz w:val="24"/>
          <w:szCs w:val="24"/>
        </w:rPr>
        <w:t>od drugih medija o tužitelju</w:t>
      </w:r>
      <w:r w:rsidR="00684995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ED71BF">
        <w:rPr>
          <w:rFonts w:ascii="Times New Roman" w:hAnsi="Times New Roman"/>
          <w:bCs/>
          <w:color w:val="000000"/>
          <w:sz w:val="24"/>
          <w:szCs w:val="24"/>
        </w:rPr>
        <w:t xml:space="preserve"> da nije tražio nikakvo očitovanje od tužitelja</w:t>
      </w:r>
      <w:r w:rsidR="00922DCF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ED71B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76714">
        <w:rPr>
          <w:rFonts w:ascii="Times New Roman" w:hAnsi="Times New Roman"/>
          <w:bCs/>
          <w:color w:val="000000"/>
          <w:sz w:val="24"/>
          <w:szCs w:val="24"/>
        </w:rPr>
        <w:t xml:space="preserve">sud zaključuje da tuženik nije dokazao postojanje niti jednog </w:t>
      </w:r>
      <w:proofErr w:type="spellStart"/>
      <w:r w:rsidR="00776714">
        <w:rPr>
          <w:rFonts w:ascii="Times New Roman" w:hAnsi="Times New Roman"/>
          <w:bCs/>
          <w:color w:val="000000"/>
          <w:sz w:val="24"/>
          <w:szCs w:val="24"/>
        </w:rPr>
        <w:t>esku</w:t>
      </w:r>
      <w:r w:rsidR="00DF3E8B">
        <w:rPr>
          <w:rFonts w:ascii="Times New Roman" w:hAnsi="Times New Roman"/>
          <w:bCs/>
          <w:color w:val="000000"/>
          <w:sz w:val="24"/>
          <w:szCs w:val="24"/>
        </w:rPr>
        <w:t>lpacionog</w:t>
      </w:r>
      <w:proofErr w:type="spellEnd"/>
      <w:r w:rsidR="00DF3E8B">
        <w:rPr>
          <w:rFonts w:ascii="Times New Roman" w:hAnsi="Times New Roman"/>
          <w:bCs/>
          <w:color w:val="000000"/>
          <w:sz w:val="24"/>
          <w:szCs w:val="24"/>
        </w:rPr>
        <w:t xml:space="preserve"> razloga iz čl.21.</w:t>
      </w:r>
      <w:r w:rsidR="00776714">
        <w:rPr>
          <w:rFonts w:ascii="Times New Roman" w:hAnsi="Times New Roman"/>
          <w:bCs/>
          <w:color w:val="000000"/>
          <w:sz w:val="24"/>
          <w:szCs w:val="24"/>
        </w:rPr>
        <w:t>ZM-a</w:t>
      </w:r>
      <w:r w:rsidR="00052323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776714">
        <w:rPr>
          <w:rFonts w:ascii="Times New Roman" w:hAnsi="Times New Roman"/>
          <w:bCs/>
          <w:color w:val="000000"/>
          <w:sz w:val="24"/>
          <w:szCs w:val="24"/>
        </w:rPr>
        <w:t xml:space="preserve"> a da je objavljivanje spornih podataka o tužitelju kod istoga izazvalo povredu pr</w:t>
      </w:r>
      <w:r w:rsidR="00922DCF">
        <w:rPr>
          <w:rFonts w:ascii="Times New Roman" w:hAnsi="Times New Roman"/>
          <w:bCs/>
          <w:color w:val="000000"/>
          <w:sz w:val="24"/>
          <w:szCs w:val="24"/>
        </w:rPr>
        <w:t>ava osobnosti na ugled i čast, te</w:t>
      </w:r>
      <w:r w:rsidR="00776714">
        <w:rPr>
          <w:rFonts w:ascii="Times New Roman" w:hAnsi="Times New Roman"/>
          <w:bCs/>
          <w:color w:val="000000"/>
          <w:sz w:val="24"/>
          <w:szCs w:val="24"/>
        </w:rPr>
        <w:t xml:space="preserve"> kako iz iskaza tužitelja proizlazi da objavljeni </w:t>
      </w:r>
      <w:r w:rsidR="00DF3E8B">
        <w:rPr>
          <w:rFonts w:ascii="Times New Roman" w:hAnsi="Times New Roman"/>
          <w:bCs/>
          <w:color w:val="000000"/>
          <w:sz w:val="24"/>
          <w:szCs w:val="24"/>
        </w:rPr>
        <w:t>ispravak nije bio dostatan jer</w:t>
      </w:r>
      <w:r w:rsidR="00776714">
        <w:rPr>
          <w:rFonts w:ascii="Times New Roman" w:hAnsi="Times New Roman"/>
          <w:bCs/>
          <w:color w:val="000000"/>
          <w:sz w:val="24"/>
          <w:szCs w:val="24"/>
        </w:rPr>
        <w:t xml:space="preserve"> on i dalje trpi povredu prava osobnosti na ugled i čast </w:t>
      </w:r>
      <w:r w:rsidR="00922DCF">
        <w:rPr>
          <w:rFonts w:ascii="Times New Roman" w:hAnsi="Times New Roman"/>
          <w:bCs/>
          <w:color w:val="000000"/>
          <w:sz w:val="24"/>
          <w:szCs w:val="24"/>
        </w:rPr>
        <w:t>to i  obvezuje</w:t>
      </w:r>
      <w:r w:rsidR="00776714">
        <w:rPr>
          <w:rFonts w:ascii="Times New Roman" w:hAnsi="Times New Roman"/>
          <w:bCs/>
          <w:color w:val="000000"/>
          <w:sz w:val="24"/>
          <w:szCs w:val="24"/>
        </w:rPr>
        <w:t xml:space="preserve"> tuženika da tužitelju isplati pravičnu novčanu naknadu kako je to i presuđeno u </w:t>
      </w:r>
      <w:proofErr w:type="spellStart"/>
      <w:r w:rsidR="00776714">
        <w:rPr>
          <w:rFonts w:ascii="Times New Roman" w:hAnsi="Times New Roman"/>
          <w:bCs/>
          <w:color w:val="000000"/>
          <w:sz w:val="24"/>
          <w:szCs w:val="24"/>
        </w:rPr>
        <w:t>toč.I</w:t>
      </w:r>
      <w:proofErr w:type="spellEnd"/>
      <w:r w:rsidR="00776714">
        <w:rPr>
          <w:rFonts w:ascii="Times New Roman" w:hAnsi="Times New Roman"/>
          <w:bCs/>
          <w:color w:val="000000"/>
          <w:sz w:val="24"/>
          <w:szCs w:val="24"/>
        </w:rPr>
        <w:t xml:space="preserve"> izreke. </w:t>
      </w:r>
    </w:p>
    <w:p w:rsidR="000535A1" w:rsidRDefault="000535A1" w:rsidP="009A397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7760C" w:rsidRDefault="000535A1" w:rsidP="000535A1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Pobijajući prethodne zaključke  i utvrđenja prvostupanjskog suda tuženik ističe počinjenje bitne povrede odredaba parničnog postupka iz čl.354. st.2 toč.11 i 14.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ZPP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-a </w:t>
      </w:r>
      <w:r w:rsidR="00684995">
        <w:rPr>
          <w:rFonts w:ascii="Times New Roman" w:hAnsi="Times New Roman"/>
          <w:bCs/>
          <w:color w:val="000000"/>
          <w:sz w:val="24"/>
          <w:szCs w:val="24"/>
        </w:rPr>
        <w:t xml:space="preserve">tvrdnjom </w:t>
      </w:r>
      <w:r w:rsidR="0019670D">
        <w:rPr>
          <w:rFonts w:ascii="Times New Roman" w:hAnsi="Times New Roman"/>
          <w:bCs/>
          <w:color w:val="000000"/>
          <w:sz w:val="24"/>
          <w:szCs w:val="24"/>
        </w:rPr>
        <w:t xml:space="preserve">kao i tijekom prvostupanjskog postupka da tužitelj nije postupio u smislu čl.22. st.2 </w:t>
      </w:r>
      <w:proofErr w:type="spellStart"/>
      <w:r w:rsidR="0019670D">
        <w:rPr>
          <w:rFonts w:ascii="Times New Roman" w:hAnsi="Times New Roman"/>
          <w:bCs/>
          <w:color w:val="000000"/>
          <w:sz w:val="24"/>
          <w:szCs w:val="24"/>
        </w:rPr>
        <w:t>ZM</w:t>
      </w:r>
      <w:proofErr w:type="spellEnd"/>
      <w:r w:rsidR="0019670D">
        <w:rPr>
          <w:rFonts w:ascii="Times New Roman" w:hAnsi="Times New Roman"/>
          <w:bCs/>
          <w:color w:val="000000"/>
          <w:sz w:val="24"/>
          <w:szCs w:val="24"/>
        </w:rPr>
        <w:t xml:space="preserve">-a jer zahtjev za ispravak objavljene informacije nije bio potpisan kao što to zahtjeva odredba čl.40. istog Zakona zbog čega i smatra da tužbu tužitelja valja odbaciti kao nedopuštenu. </w:t>
      </w:r>
      <w:r w:rsidR="00104E9A">
        <w:rPr>
          <w:rFonts w:ascii="Times New Roman" w:hAnsi="Times New Roman"/>
          <w:bCs/>
          <w:color w:val="000000"/>
          <w:sz w:val="24"/>
          <w:szCs w:val="24"/>
        </w:rPr>
        <w:t>Također ističe da je i sam tužitelj u svom iskazu naveo da se uopće ne sjeća kada je objavljen sporni članak pa nije jasno iz čega je sud izveo zaključak o intenzitetu i duljini trajanja duševnih bolova kod tužitelja upravo u korelaciji sa objavom</w:t>
      </w:r>
      <w:r w:rsidR="00DF15C8">
        <w:rPr>
          <w:rFonts w:ascii="Times New Roman" w:hAnsi="Times New Roman"/>
          <w:bCs/>
          <w:color w:val="000000"/>
          <w:sz w:val="24"/>
          <w:szCs w:val="24"/>
        </w:rPr>
        <w:t xml:space="preserve"> spornog</w:t>
      </w:r>
      <w:r w:rsidR="00104E9A">
        <w:rPr>
          <w:rFonts w:ascii="Times New Roman" w:hAnsi="Times New Roman"/>
          <w:bCs/>
          <w:color w:val="000000"/>
          <w:sz w:val="24"/>
          <w:szCs w:val="24"/>
        </w:rPr>
        <w:t xml:space="preserve"> članka</w:t>
      </w:r>
      <w:r w:rsidR="001261B9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04E9A">
        <w:rPr>
          <w:rFonts w:ascii="Times New Roman" w:hAnsi="Times New Roman"/>
          <w:bCs/>
          <w:color w:val="000000"/>
          <w:sz w:val="24"/>
          <w:szCs w:val="24"/>
        </w:rPr>
        <w:t xml:space="preserve"> a čime da je počinjenja i bitna povreda iz čl.354. st.2 toč.11 </w:t>
      </w:r>
      <w:proofErr w:type="spellStart"/>
      <w:r w:rsidR="00104E9A">
        <w:rPr>
          <w:rFonts w:ascii="Times New Roman" w:hAnsi="Times New Roman"/>
          <w:bCs/>
          <w:color w:val="000000"/>
          <w:sz w:val="24"/>
          <w:szCs w:val="24"/>
        </w:rPr>
        <w:t>ZPP</w:t>
      </w:r>
      <w:proofErr w:type="spellEnd"/>
      <w:r w:rsidR="00104E9A">
        <w:rPr>
          <w:rFonts w:ascii="Times New Roman" w:hAnsi="Times New Roman"/>
          <w:bCs/>
          <w:color w:val="000000"/>
          <w:sz w:val="24"/>
          <w:szCs w:val="24"/>
        </w:rPr>
        <w:t xml:space="preserve">-a. </w:t>
      </w:r>
      <w:r w:rsidR="00957D41">
        <w:rPr>
          <w:rFonts w:ascii="Times New Roman" w:hAnsi="Times New Roman"/>
          <w:bCs/>
          <w:color w:val="000000"/>
          <w:sz w:val="24"/>
          <w:szCs w:val="24"/>
        </w:rPr>
        <w:t xml:space="preserve">Tvrdi se da postoje sve pretpostavke za isključenje odgovornosti tuženika u smislu čl.21. st.4 </w:t>
      </w:r>
      <w:proofErr w:type="spellStart"/>
      <w:r w:rsidR="00957D41">
        <w:rPr>
          <w:rFonts w:ascii="Times New Roman" w:hAnsi="Times New Roman"/>
          <w:bCs/>
          <w:color w:val="000000"/>
          <w:sz w:val="24"/>
          <w:szCs w:val="24"/>
        </w:rPr>
        <w:t>ZM</w:t>
      </w:r>
      <w:proofErr w:type="spellEnd"/>
      <w:r w:rsidR="00957D41">
        <w:rPr>
          <w:rFonts w:ascii="Times New Roman" w:hAnsi="Times New Roman"/>
          <w:bCs/>
          <w:color w:val="000000"/>
          <w:sz w:val="24"/>
          <w:szCs w:val="24"/>
        </w:rPr>
        <w:t>-a, a uz to da tužitelj ničim nije dokazao da je objavom spornog teksta kod njega došlo do bilo</w:t>
      </w:r>
      <w:r w:rsidR="00BF3829">
        <w:rPr>
          <w:rFonts w:ascii="Times New Roman" w:hAnsi="Times New Roman"/>
          <w:bCs/>
          <w:color w:val="000000"/>
          <w:sz w:val="24"/>
          <w:szCs w:val="24"/>
        </w:rPr>
        <w:t xml:space="preserve"> kakve povrede prava osobnosti</w:t>
      </w:r>
      <w:r w:rsidR="0056026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56026E" w:rsidRDefault="0056026E" w:rsidP="000535A1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F2FF6" w:rsidRDefault="00A7760C" w:rsidP="000535A1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Ispitujući pobijanu presudu u smislu istaknutih bitnih povreda odredaba parničnog postupka valja reći da prvostupanjski sud nije počinio bitnu povre</w:t>
      </w:r>
      <w:r w:rsidR="0056026E">
        <w:rPr>
          <w:rFonts w:ascii="Times New Roman" w:hAnsi="Times New Roman"/>
          <w:bCs/>
          <w:color w:val="000000"/>
          <w:sz w:val="24"/>
          <w:szCs w:val="24"/>
        </w:rPr>
        <w:t xml:space="preserve">du iz čl.354. st.2 toč.14 </w:t>
      </w:r>
      <w:proofErr w:type="spellStart"/>
      <w:r w:rsidR="0056026E">
        <w:rPr>
          <w:rFonts w:ascii="Times New Roman" w:hAnsi="Times New Roman"/>
          <w:bCs/>
          <w:color w:val="000000"/>
          <w:sz w:val="24"/>
          <w:szCs w:val="24"/>
        </w:rPr>
        <w:t>ZPP</w:t>
      </w:r>
      <w:proofErr w:type="spellEnd"/>
      <w:r w:rsidR="0056026E">
        <w:rPr>
          <w:rFonts w:ascii="Times New Roman" w:hAnsi="Times New Roman"/>
          <w:bCs/>
          <w:color w:val="000000"/>
          <w:sz w:val="24"/>
          <w:szCs w:val="24"/>
        </w:rPr>
        <w:t>-a</w:t>
      </w:r>
      <w:r w:rsidR="004E1AB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s obzirom da je između stranaka nesporno a razvidno je i iz </w:t>
      </w:r>
      <w:r w:rsidR="007F7208">
        <w:rPr>
          <w:rFonts w:ascii="Times New Roman" w:hAnsi="Times New Roman"/>
          <w:bCs/>
          <w:color w:val="000000"/>
          <w:sz w:val="24"/>
          <w:szCs w:val="24"/>
        </w:rPr>
        <w:t>preslike</w:t>
      </w:r>
      <w:r w:rsidR="00685B7F">
        <w:rPr>
          <w:rFonts w:ascii="Times New Roman" w:hAnsi="Times New Roman"/>
          <w:bCs/>
          <w:color w:val="000000"/>
          <w:sz w:val="24"/>
          <w:szCs w:val="24"/>
        </w:rPr>
        <w:t xml:space="preserve"> stranice</w:t>
      </w:r>
      <w:r w:rsidR="007F7208">
        <w:rPr>
          <w:rFonts w:ascii="Times New Roman" w:hAnsi="Times New Roman"/>
          <w:bCs/>
          <w:color w:val="000000"/>
          <w:sz w:val="24"/>
          <w:szCs w:val="24"/>
        </w:rPr>
        <w:t xml:space="preserve"> dnevnog lista </w:t>
      </w:r>
      <w:r w:rsidR="00685B7F">
        <w:rPr>
          <w:rFonts w:ascii="Times New Roman" w:hAnsi="Times New Roman"/>
          <w:bCs/>
          <w:color w:val="000000"/>
          <w:sz w:val="24"/>
          <w:szCs w:val="24"/>
        </w:rPr>
        <w:t>„</w:t>
      </w:r>
      <w:r w:rsidR="002E2AF0">
        <w:rPr>
          <w:rFonts w:ascii="Times New Roman" w:hAnsi="Times New Roman"/>
          <w:bCs/>
          <w:color w:val="000000"/>
          <w:sz w:val="24"/>
          <w:szCs w:val="24"/>
        </w:rPr>
        <w:t>V. l.</w:t>
      </w:r>
      <w:r w:rsidR="00685B7F">
        <w:rPr>
          <w:rFonts w:ascii="Times New Roman" w:hAnsi="Times New Roman"/>
          <w:bCs/>
          <w:color w:val="000000"/>
          <w:sz w:val="24"/>
          <w:szCs w:val="24"/>
        </w:rPr>
        <w:t>“</w:t>
      </w:r>
      <w:r w:rsidR="007F7208">
        <w:rPr>
          <w:rFonts w:ascii="Times New Roman" w:hAnsi="Times New Roman"/>
          <w:bCs/>
          <w:color w:val="000000"/>
          <w:sz w:val="24"/>
          <w:szCs w:val="24"/>
        </w:rPr>
        <w:t xml:space="preserve"> od 06. studenog 2013.g. da je tuženik objavio „ispravak i objašnjenje“ </w:t>
      </w:r>
      <w:r w:rsidR="006E5C4B">
        <w:rPr>
          <w:rFonts w:ascii="Times New Roman" w:hAnsi="Times New Roman"/>
          <w:bCs/>
          <w:color w:val="000000"/>
          <w:sz w:val="24"/>
          <w:szCs w:val="24"/>
        </w:rPr>
        <w:t xml:space="preserve">po zahtjevu odvjetnika ovdje tužitelja </w:t>
      </w:r>
      <w:r w:rsidR="002C7F7E">
        <w:rPr>
          <w:rFonts w:ascii="Times New Roman" w:hAnsi="Times New Roman"/>
          <w:bCs/>
          <w:color w:val="000000"/>
          <w:sz w:val="24"/>
          <w:szCs w:val="24"/>
        </w:rPr>
        <w:t xml:space="preserve">čime se i smatra da je procesna pretpostavka u smislu čl.22. st.2 </w:t>
      </w:r>
      <w:proofErr w:type="spellStart"/>
      <w:r w:rsidR="002C7F7E">
        <w:rPr>
          <w:rFonts w:ascii="Times New Roman" w:hAnsi="Times New Roman"/>
          <w:bCs/>
          <w:color w:val="000000"/>
          <w:sz w:val="24"/>
          <w:szCs w:val="24"/>
        </w:rPr>
        <w:t>ZM</w:t>
      </w:r>
      <w:proofErr w:type="spellEnd"/>
      <w:r w:rsidR="002C7F7E">
        <w:rPr>
          <w:rFonts w:ascii="Times New Roman" w:hAnsi="Times New Roman"/>
          <w:bCs/>
          <w:color w:val="000000"/>
          <w:sz w:val="24"/>
          <w:szCs w:val="24"/>
        </w:rPr>
        <w:t xml:space="preserve">-a za podnošenje tužbe u cijelosti ispunjena neovisno o postupku koji je tome </w:t>
      </w:r>
      <w:r w:rsidR="00B3465E">
        <w:rPr>
          <w:rFonts w:ascii="Times New Roman" w:hAnsi="Times New Roman"/>
          <w:bCs/>
          <w:color w:val="000000"/>
          <w:sz w:val="24"/>
          <w:szCs w:val="24"/>
        </w:rPr>
        <w:t xml:space="preserve">prethodio. Na ovom </w:t>
      </w:r>
      <w:r w:rsidR="002C7F7E">
        <w:rPr>
          <w:rFonts w:ascii="Times New Roman" w:hAnsi="Times New Roman"/>
          <w:bCs/>
          <w:color w:val="000000"/>
          <w:sz w:val="24"/>
          <w:szCs w:val="24"/>
        </w:rPr>
        <w:t xml:space="preserve"> stajalištu je i brojna sudska praksa VS RH pa tako npr. taj sud u svojoj odluci broj </w:t>
      </w:r>
      <w:proofErr w:type="spellStart"/>
      <w:r w:rsidR="002C7F7E">
        <w:rPr>
          <w:rFonts w:ascii="Times New Roman" w:hAnsi="Times New Roman"/>
          <w:bCs/>
          <w:color w:val="000000"/>
          <w:sz w:val="24"/>
          <w:szCs w:val="24"/>
        </w:rPr>
        <w:t>Rev</w:t>
      </w:r>
      <w:proofErr w:type="spellEnd"/>
      <w:r w:rsidR="002C7F7E">
        <w:rPr>
          <w:rFonts w:ascii="Times New Roman" w:hAnsi="Times New Roman"/>
          <w:bCs/>
          <w:color w:val="000000"/>
          <w:sz w:val="24"/>
          <w:szCs w:val="24"/>
        </w:rPr>
        <w:t xml:space="preserve">-958/11 od 18. svibnja 2011.g. </w:t>
      </w:r>
      <w:r w:rsidR="00B3465E">
        <w:rPr>
          <w:rFonts w:ascii="Times New Roman" w:hAnsi="Times New Roman"/>
          <w:bCs/>
          <w:color w:val="000000"/>
          <w:sz w:val="24"/>
          <w:szCs w:val="24"/>
        </w:rPr>
        <w:t>navodi da u slučaju kada je ispravak objavljen</w:t>
      </w:r>
      <w:r w:rsidR="00BA2C49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B3465E">
        <w:rPr>
          <w:rFonts w:ascii="Times New Roman" w:hAnsi="Times New Roman"/>
          <w:bCs/>
          <w:color w:val="000000"/>
          <w:sz w:val="24"/>
          <w:szCs w:val="24"/>
        </w:rPr>
        <w:t xml:space="preserve"> tuženik u parnici radi naknade nematerijalne štete po odredbama čl.21. i 22. </w:t>
      </w:r>
      <w:proofErr w:type="spellStart"/>
      <w:r w:rsidR="00B3465E">
        <w:rPr>
          <w:rFonts w:ascii="Times New Roman" w:hAnsi="Times New Roman"/>
          <w:bCs/>
          <w:color w:val="000000"/>
          <w:sz w:val="24"/>
          <w:szCs w:val="24"/>
        </w:rPr>
        <w:t>ZM</w:t>
      </w:r>
      <w:proofErr w:type="spellEnd"/>
      <w:r w:rsidR="00B3465E">
        <w:rPr>
          <w:rFonts w:ascii="Times New Roman" w:hAnsi="Times New Roman"/>
          <w:bCs/>
          <w:color w:val="000000"/>
          <w:sz w:val="24"/>
          <w:szCs w:val="24"/>
        </w:rPr>
        <w:t xml:space="preserve">-a ne može osnovano isticati eventualne nedostatke prilikom podnošenja zahtjeva za ispravak, niti je sud to ovlašten ispitivati. </w:t>
      </w:r>
    </w:p>
    <w:p w:rsidR="008006EA" w:rsidRDefault="008006EA" w:rsidP="009A397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C3662" w:rsidRDefault="00FA1375" w:rsidP="00935695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Sporni članak je objavljen u obliku </w:t>
      </w:r>
      <w:r w:rsidR="00204558">
        <w:rPr>
          <w:rFonts w:ascii="Times New Roman" w:hAnsi="Times New Roman"/>
          <w:bCs/>
          <w:color w:val="000000"/>
          <w:sz w:val="24"/>
          <w:szCs w:val="24"/>
        </w:rPr>
        <w:t xml:space="preserve"> k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olumne, koja se od drugih oblika u novinarstvu </w:t>
      </w:r>
      <w:r w:rsidR="001701A5" w:rsidRPr="001701A5">
        <w:rPr>
          <w:rFonts w:ascii="Times New Roman" w:hAnsi="Times New Roman"/>
          <w:bCs/>
          <w:color w:val="000000"/>
          <w:sz w:val="24"/>
          <w:szCs w:val="24"/>
        </w:rPr>
        <w:t xml:space="preserve"> razlikuje po </w:t>
      </w:r>
      <w:r w:rsidR="00581375">
        <w:rPr>
          <w:rFonts w:ascii="Times New Roman" w:hAnsi="Times New Roman"/>
          <w:bCs/>
          <w:color w:val="000000"/>
          <w:sz w:val="24"/>
          <w:szCs w:val="24"/>
        </w:rPr>
        <w:t>tome što sadrži</w:t>
      </w:r>
      <w:r w:rsidR="001701A5" w:rsidRPr="001701A5">
        <w:rPr>
          <w:rFonts w:ascii="Times New Roman" w:hAnsi="Times New Roman"/>
          <w:bCs/>
          <w:color w:val="000000"/>
          <w:sz w:val="24"/>
          <w:szCs w:val="24"/>
        </w:rPr>
        <w:t xml:space="preserve"> izričito gledište ili mišljenje</w:t>
      </w:r>
      <w:r w:rsidR="00581375">
        <w:rPr>
          <w:rFonts w:ascii="Times New Roman" w:hAnsi="Times New Roman"/>
          <w:bCs/>
          <w:color w:val="000000"/>
          <w:sz w:val="24"/>
          <w:szCs w:val="24"/>
        </w:rPr>
        <w:t xml:space="preserve"> autora</w:t>
      </w:r>
      <w:r w:rsidR="00CE3E64">
        <w:rPr>
          <w:rFonts w:ascii="Times New Roman" w:hAnsi="Times New Roman"/>
          <w:bCs/>
          <w:color w:val="000000"/>
          <w:sz w:val="24"/>
          <w:szCs w:val="24"/>
        </w:rPr>
        <w:t>, s time da je i ovaj sud suglasan da članak sadrži</w:t>
      </w:r>
      <w:r w:rsidR="00E47B5E">
        <w:rPr>
          <w:rFonts w:ascii="Times New Roman" w:hAnsi="Times New Roman"/>
          <w:bCs/>
          <w:color w:val="000000"/>
          <w:sz w:val="24"/>
          <w:szCs w:val="24"/>
        </w:rPr>
        <w:t xml:space="preserve"> objektivno škodljive </w:t>
      </w:r>
      <w:r w:rsidR="00947826">
        <w:rPr>
          <w:rFonts w:ascii="Times New Roman" w:hAnsi="Times New Roman"/>
          <w:bCs/>
          <w:color w:val="000000"/>
          <w:sz w:val="24"/>
          <w:szCs w:val="24"/>
        </w:rPr>
        <w:t xml:space="preserve">informacije koje tužitelja stavljaju u </w:t>
      </w:r>
      <w:r w:rsidR="00947826" w:rsidRPr="00947826">
        <w:rPr>
          <w:rFonts w:ascii="Times New Roman" w:hAnsi="Times New Roman"/>
          <w:sz w:val="24"/>
          <w:szCs w:val="24"/>
        </w:rPr>
        <w:t>kontekst počinjenja kaznenog djela primanja mita.</w:t>
      </w:r>
      <w:r w:rsidR="00F87AA8">
        <w:rPr>
          <w:rFonts w:ascii="Times New Roman" w:hAnsi="Times New Roman"/>
          <w:sz w:val="24"/>
          <w:szCs w:val="24"/>
        </w:rPr>
        <w:t xml:space="preserve"> Usprkos navedenog valja istaknuti da se u navedenom članku </w:t>
      </w:r>
      <w:r w:rsidR="00326094">
        <w:rPr>
          <w:rFonts w:ascii="Times New Roman" w:hAnsi="Times New Roman"/>
          <w:sz w:val="24"/>
          <w:szCs w:val="24"/>
        </w:rPr>
        <w:t xml:space="preserve">od strane autora ne tvrdi da se protiv ovdje tužitelja vodi istraga i da je isti osumnjičen od strane finskog državnog odvjetnika već se prenose </w:t>
      </w:r>
      <w:r w:rsidR="00E765A4">
        <w:rPr>
          <w:rFonts w:ascii="Times New Roman" w:hAnsi="Times New Roman"/>
          <w:sz w:val="24"/>
          <w:szCs w:val="24"/>
        </w:rPr>
        <w:t>informacije</w:t>
      </w:r>
      <w:r w:rsidR="00E3062E">
        <w:rPr>
          <w:rFonts w:ascii="Times New Roman" w:hAnsi="Times New Roman"/>
          <w:sz w:val="24"/>
          <w:szCs w:val="24"/>
        </w:rPr>
        <w:t xml:space="preserve"> o navedenom</w:t>
      </w:r>
      <w:r w:rsidR="00E765A4">
        <w:rPr>
          <w:rFonts w:ascii="Times New Roman" w:hAnsi="Times New Roman"/>
          <w:sz w:val="24"/>
          <w:szCs w:val="24"/>
        </w:rPr>
        <w:t xml:space="preserve"> koje</w:t>
      </w:r>
      <w:r w:rsidR="00C77DC4">
        <w:rPr>
          <w:rFonts w:ascii="Times New Roman" w:hAnsi="Times New Roman"/>
          <w:sz w:val="24"/>
          <w:szCs w:val="24"/>
        </w:rPr>
        <w:t xml:space="preserve"> da</w:t>
      </w:r>
      <w:r w:rsidR="00E3062E">
        <w:rPr>
          <w:rFonts w:ascii="Times New Roman" w:hAnsi="Times New Roman"/>
          <w:sz w:val="24"/>
          <w:szCs w:val="24"/>
        </w:rPr>
        <w:t xml:space="preserve"> su sadržane u</w:t>
      </w:r>
      <w:r w:rsidR="00E765A4">
        <w:rPr>
          <w:rFonts w:ascii="Times New Roman" w:hAnsi="Times New Roman"/>
          <w:sz w:val="24"/>
          <w:szCs w:val="24"/>
        </w:rPr>
        <w:t xml:space="preserve"> slovenski</w:t>
      </w:r>
      <w:r w:rsidR="00E3062E">
        <w:rPr>
          <w:rFonts w:ascii="Times New Roman" w:hAnsi="Times New Roman"/>
          <w:sz w:val="24"/>
          <w:szCs w:val="24"/>
        </w:rPr>
        <w:t>m</w:t>
      </w:r>
      <w:r w:rsidR="00E765A4">
        <w:rPr>
          <w:rFonts w:ascii="Times New Roman" w:hAnsi="Times New Roman"/>
          <w:sz w:val="24"/>
          <w:szCs w:val="24"/>
        </w:rPr>
        <w:t xml:space="preserve"> i drugi</w:t>
      </w:r>
      <w:r w:rsidR="00E3062E">
        <w:rPr>
          <w:rFonts w:ascii="Times New Roman" w:hAnsi="Times New Roman"/>
          <w:sz w:val="24"/>
          <w:szCs w:val="24"/>
        </w:rPr>
        <w:t>m</w:t>
      </w:r>
      <w:r w:rsidR="00E765A4">
        <w:rPr>
          <w:rFonts w:ascii="Times New Roman" w:hAnsi="Times New Roman"/>
          <w:sz w:val="24"/>
          <w:szCs w:val="24"/>
        </w:rPr>
        <w:t xml:space="preserve"> hrvatski</w:t>
      </w:r>
      <w:r w:rsidR="00E3062E">
        <w:rPr>
          <w:rFonts w:ascii="Times New Roman" w:hAnsi="Times New Roman"/>
          <w:sz w:val="24"/>
          <w:szCs w:val="24"/>
        </w:rPr>
        <w:t>m</w:t>
      </w:r>
      <w:r w:rsidR="00E765A4">
        <w:rPr>
          <w:rFonts w:ascii="Times New Roman" w:hAnsi="Times New Roman"/>
          <w:sz w:val="24"/>
          <w:szCs w:val="24"/>
        </w:rPr>
        <w:t xml:space="preserve"> mediji</w:t>
      </w:r>
      <w:r w:rsidR="00E3062E">
        <w:rPr>
          <w:rFonts w:ascii="Times New Roman" w:hAnsi="Times New Roman"/>
          <w:sz w:val="24"/>
          <w:szCs w:val="24"/>
        </w:rPr>
        <w:t>ma</w:t>
      </w:r>
      <w:r w:rsidR="00E765A4">
        <w:rPr>
          <w:rFonts w:ascii="Times New Roman" w:hAnsi="Times New Roman"/>
          <w:sz w:val="24"/>
          <w:szCs w:val="24"/>
        </w:rPr>
        <w:t xml:space="preserve">. </w:t>
      </w:r>
    </w:p>
    <w:p w:rsidR="00EC3662" w:rsidRDefault="00EC3662" w:rsidP="00947826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2513F" w:rsidRPr="00FC316B" w:rsidRDefault="00EC3662" w:rsidP="00FC31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 obzira na prethodno navedeno ovaj sud je stava kao i prvostupanjski sud da suprotno žalbenim navodima nisu ostvarene pretpostavke za </w:t>
      </w:r>
      <w:proofErr w:type="spellStart"/>
      <w:r>
        <w:rPr>
          <w:rFonts w:ascii="Times New Roman" w:hAnsi="Times New Roman"/>
          <w:sz w:val="24"/>
          <w:szCs w:val="24"/>
        </w:rPr>
        <w:t>eksuklpaciju</w:t>
      </w:r>
      <w:proofErr w:type="spellEnd"/>
      <w:r>
        <w:rPr>
          <w:rFonts w:ascii="Times New Roman" w:hAnsi="Times New Roman"/>
          <w:sz w:val="24"/>
          <w:szCs w:val="24"/>
        </w:rPr>
        <w:t xml:space="preserve"> tuženika za odgovornost za štetu tužitelju iz čl.21. st.4 </w:t>
      </w:r>
      <w:proofErr w:type="spellStart"/>
      <w:r w:rsidR="009A49FA">
        <w:rPr>
          <w:rFonts w:ascii="Times New Roman" w:hAnsi="Times New Roman"/>
          <w:sz w:val="24"/>
          <w:szCs w:val="24"/>
        </w:rPr>
        <w:t>ZM</w:t>
      </w:r>
      <w:proofErr w:type="spellEnd"/>
      <w:r w:rsidR="009A49FA">
        <w:rPr>
          <w:rFonts w:ascii="Times New Roman" w:hAnsi="Times New Roman"/>
          <w:sz w:val="24"/>
          <w:szCs w:val="24"/>
        </w:rPr>
        <w:t>-a</w:t>
      </w:r>
      <w:r w:rsidR="00D40E22">
        <w:rPr>
          <w:rFonts w:ascii="Times New Roman" w:hAnsi="Times New Roman"/>
          <w:sz w:val="24"/>
          <w:szCs w:val="24"/>
        </w:rPr>
        <w:t>, kojim je propisano da nakla</w:t>
      </w:r>
      <w:r w:rsidR="009D075D">
        <w:rPr>
          <w:rFonts w:ascii="Times New Roman" w:hAnsi="Times New Roman"/>
          <w:sz w:val="24"/>
          <w:szCs w:val="24"/>
        </w:rPr>
        <w:t xml:space="preserve">dnik ne odgovara za štetu ako je informacija utemeljena na točnim činjenicama ili činjenicama za koje je autor imao osnovani razlog povjerovati da su točne i </w:t>
      </w:r>
      <w:r w:rsidR="009D075D" w:rsidRPr="00FE799F">
        <w:rPr>
          <w:rFonts w:ascii="Times New Roman" w:hAnsi="Times New Roman"/>
          <w:i/>
          <w:sz w:val="24"/>
          <w:szCs w:val="24"/>
        </w:rPr>
        <w:t>poduzeo je sve potrebne mjere za provjeru njihove točnosti</w:t>
      </w:r>
      <w:r w:rsidR="00D40E22">
        <w:rPr>
          <w:rFonts w:ascii="Times New Roman" w:hAnsi="Times New Roman"/>
          <w:sz w:val="24"/>
          <w:szCs w:val="24"/>
        </w:rPr>
        <w:t>, a postojalo je opravdano zanimanje javnosti za objavu te informacije i ako je postupao u dobroj vjeri</w:t>
      </w:r>
      <w:r w:rsidR="003D3634">
        <w:rPr>
          <w:rFonts w:ascii="Times New Roman" w:hAnsi="Times New Roman"/>
          <w:sz w:val="24"/>
          <w:szCs w:val="24"/>
        </w:rPr>
        <w:t xml:space="preserve">. Naime, tijekom prvostupanjskog postupka nije bilo sporno da su i drugi hrvatski mediji </w:t>
      </w:r>
      <w:r w:rsidR="001A577E">
        <w:rPr>
          <w:rFonts w:ascii="Times New Roman" w:hAnsi="Times New Roman"/>
          <w:sz w:val="24"/>
          <w:szCs w:val="24"/>
        </w:rPr>
        <w:t>s time da</w:t>
      </w:r>
      <w:r w:rsidR="009A49FA">
        <w:rPr>
          <w:rFonts w:ascii="Times New Roman" w:hAnsi="Times New Roman"/>
          <w:sz w:val="24"/>
          <w:szCs w:val="24"/>
        </w:rPr>
        <w:t xml:space="preserve"> i sam tužitelj spominje „</w:t>
      </w:r>
      <w:r w:rsidR="002E2AF0">
        <w:rPr>
          <w:rFonts w:ascii="Times New Roman" w:hAnsi="Times New Roman"/>
          <w:sz w:val="24"/>
          <w:szCs w:val="24"/>
        </w:rPr>
        <w:t>G.</w:t>
      </w:r>
      <w:r w:rsidR="009A49FA">
        <w:rPr>
          <w:rFonts w:ascii="Times New Roman" w:hAnsi="Times New Roman"/>
          <w:sz w:val="24"/>
          <w:szCs w:val="24"/>
        </w:rPr>
        <w:t>“, „</w:t>
      </w:r>
      <w:r w:rsidR="002E2AF0">
        <w:rPr>
          <w:rFonts w:ascii="Times New Roman" w:hAnsi="Times New Roman"/>
          <w:sz w:val="24"/>
          <w:szCs w:val="24"/>
        </w:rPr>
        <w:t>J. l.</w:t>
      </w:r>
      <w:r w:rsidR="009A49FA">
        <w:rPr>
          <w:rFonts w:ascii="Times New Roman" w:hAnsi="Times New Roman"/>
          <w:sz w:val="24"/>
          <w:szCs w:val="24"/>
        </w:rPr>
        <w:t>“</w:t>
      </w:r>
      <w:r w:rsidR="00C77DC4">
        <w:rPr>
          <w:rFonts w:ascii="Times New Roman" w:hAnsi="Times New Roman"/>
          <w:sz w:val="24"/>
          <w:szCs w:val="24"/>
        </w:rPr>
        <w:t xml:space="preserve"> te</w:t>
      </w:r>
      <w:r w:rsidR="00D7279C">
        <w:rPr>
          <w:rFonts w:ascii="Times New Roman" w:hAnsi="Times New Roman"/>
          <w:sz w:val="24"/>
          <w:szCs w:val="24"/>
        </w:rPr>
        <w:t xml:space="preserve"> slovenske medije</w:t>
      </w:r>
      <w:r w:rsidR="001A577E">
        <w:rPr>
          <w:rFonts w:ascii="Times New Roman" w:hAnsi="Times New Roman"/>
          <w:sz w:val="24"/>
          <w:szCs w:val="24"/>
        </w:rPr>
        <w:t xml:space="preserve">, objavljivali tekstove glede afere </w:t>
      </w:r>
      <w:r w:rsidR="00D7279C">
        <w:rPr>
          <w:rFonts w:ascii="Times New Roman" w:hAnsi="Times New Roman"/>
          <w:sz w:val="24"/>
          <w:szCs w:val="24"/>
        </w:rPr>
        <w:t>„</w:t>
      </w:r>
      <w:r w:rsidR="002E2AF0">
        <w:rPr>
          <w:rFonts w:ascii="Times New Roman" w:hAnsi="Times New Roman"/>
          <w:sz w:val="24"/>
          <w:szCs w:val="24"/>
        </w:rPr>
        <w:t>P.</w:t>
      </w:r>
      <w:r w:rsidR="00D7279C">
        <w:rPr>
          <w:rFonts w:ascii="Times New Roman" w:hAnsi="Times New Roman"/>
          <w:sz w:val="24"/>
          <w:szCs w:val="24"/>
        </w:rPr>
        <w:t>“</w:t>
      </w:r>
      <w:r w:rsidR="001A577E">
        <w:rPr>
          <w:rFonts w:ascii="Times New Roman" w:hAnsi="Times New Roman"/>
          <w:sz w:val="24"/>
          <w:szCs w:val="24"/>
        </w:rPr>
        <w:t xml:space="preserve"> u kojima se svima spominjao i tužitelj u sličnom kontekstu , a u ovom spornom</w:t>
      </w:r>
      <w:r w:rsidR="00D7279C">
        <w:rPr>
          <w:rFonts w:ascii="Times New Roman" w:hAnsi="Times New Roman"/>
          <w:sz w:val="24"/>
          <w:szCs w:val="24"/>
        </w:rPr>
        <w:t>,</w:t>
      </w:r>
      <w:r w:rsidR="001A577E">
        <w:rPr>
          <w:rFonts w:ascii="Times New Roman" w:hAnsi="Times New Roman"/>
          <w:sz w:val="24"/>
          <w:szCs w:val="24"/>
        </w:rPr>
        <w:t xml:space="preserve"> autor teksta</w:t>
      </w:r>
      <w:r w:rsidR="00D7279C">
        <w:rPr>
          <w:rFonts w:ascii="Times New Roman" w:hAnsi="Times New Roman"/>
          <w:sz w:val="24"/>
          <w:szCs w:val="24"/>
        </w:rPr>
        <w:t xml:space="preserve"> iako</w:t>
      </w:r>
      <w:r w:rsidR="001A577E">
        <w:rPr>
          <w:rFonts w:ascii="Times New Roman" w:hAnsi="Times New Roman"/>
          <w:sz w:val="24"/>
          <w:szCs w:val="24"/>
        </w:rPr>
        <w:t xml:space="preserve"> prenosi informacije iz drugih medija,</w:t>
      </w:r>
      <w:r w:rsidR="00D669B7">
        <w:rPr>
          <w:rFonts w:ascii="Times New Roman" w:hAnsi="Times New Roman"/>
          <w:sz w:val="24"/>
          <w:szCs w:val="24"/>
        </w:rPr>
        <w:t xml:space="preserve"> isto prenosi</w:t>
      </w:r>
      <w:r w:rsidR="00F91439">
        <w:rPr>
          <w:rFonts w:ascii="Times New Roman" w:hAnsi="Times New Roman"/>
          <w:sz w:val="24"/>
          <w:szCs w:val="24"/>
        </w:rPr>
        <w:t>,</w:t>
      </w:r>
      <w:r w:rsidR="00D669B7">
        <w:rPr>
          <w:rFonts w:ascii="Times New Roman" w:hAnsi="Times New Roman"/>
          <w:sz w:val="24"/>
          <w:szCs w:val="24"/>
        </w:rPr>
        <w:t xml:space="preserve"> kako i</w:t>
      </w:r>
      <w:r w:rsidR="00C77DC4">
        <w:rPr>
          <w:rFonts w:ascii="Times New Roman" w:hAnsi="Times New Roman"/>
          <w:sz w:val="24"/>
          <w:szCs w:val="24"/>
        </w:rPr>
        <w:t xml:space="preserve"> sam</w:t>
      </w:r>
      <w:r w:rsidR="00D7279C">
        <w:rPr>
          <w:rFonts w:ascii="Times New Roman" w:hAnsi="Times New Roman"/>
          <w:sz w:val="24"/>
          <w:szCs w:val="24"/>
        </w:rPr>
        <w:t xml:space="preserve"> ističe u svom iskazu svjedok </w:t>
      </w:r>
      <w:r w:rsidR="002E2AF0">
        <w:rPr>
          <w:rFonts w:ascii="Times New Roman" w:hAnsi="Times New Roman"/>
          <w:sz w:val="24"/>
          <w:szCs w:val="24"/>
        </w:rPr>
        <w:t>N. R.</w:t>
      </w:r>
      <w:r w:rsidR="00D7279C">
        <w:rPr>
          <w:rFonts w:ascii="Times New Roman" w:hAnsi="Times New Roman"/>
          <w:sz w:val="24"/>
          <w:szCs w:val="24"/>
        </w:rPr>
        <w:t>,</w:t>
      </w:r>
      <w:r w:rsidR="001A577E">
        <w:rPr>
          <w:rFonts w:ascii="Times New Roman" w:hAnsi="Times New Roman"/>
          <w:sz w:val="24"/>
          <w:szCs w:val="24"/>
        </w:rPr>
        <w:t xml:space="preserve"> </w:t>
      </w:r>
      <w:r w:rsidR="001A577E" w:rsidRPr="00FE799F">
        <w:rPr>
          <w:rFonts w:ascii="Times New Roman" w:hAnsi="Times New Roman"/>
          <w:i/>
          <w:sz w:val="24"/>
          <w:szCs w:val="24"/>
        </w:rPr>
        <w:t xml:space="preserve">bez </w:t>
      </w:r>
      <w:r w:rsidR="007901CE" w:rsidRPr="00FE799F">
        <w:rPr>
          <w:rFonts w:ascii="Times New Roman" w:hAnsi="Times New Roman"/>
          <w:i/>
          <w:sz w:val="24"/>
          <w:szCs w:val="24"/>
        </w:rPr>
        <w:t>bilo kakvih provjera o njihovoj točnosti</w:t>
      </w:r>
      <w:r w:rsidR="00D669B7">
        <w:rPr>
          <w:rFonts w:ascii="Times New Roman" w:hAnsi="Times New Roman"/>
          <w:sz w:val="24"/>
          <w:szCs w:val="24"/>
        </w:rPr>
        <w:t xml:space="preserve">, </w:t>
      </w:r>
      <w:r w:rsidR="0033705D">
        <w:rPr>
          <w:rFonts w:ascii="Times New Roman" w:hAnsi="Times New Roman"/>
          <w:sz w:val="24"/>
          <w:szCs w:val="24"/>
        </w:rPr>
        <w:t xml:space="preserve">čime </w:t>
      </w:r>
      <w:r w:rsidR="00F91439">
        <w:rPr>
          <w:rFonts w:ascii="Times New Roman" w:hAnsi="Times New Roman"/>
          <w:sz w:val="24"/>
          <w:szCs w:val="24"/>
        </w:rPr>
        <w:t>prenijeta</w:t>
      </w:r>
      <w:r w:rsidR="0033705D">
        <w:rPr>
          <w:rFonts w:ascii="Times New Roman" w:hAnsi="Times New Roman"/>
          <w:sz w:val="24"/>
          <w:szCs w:val="24"/>
        </w:rPr>
        <w:t xml:space="preserve"> </w:t>
      </w:r>
      <w:r w:rsidR="00E11108">
        <w:rPr>
          <w:rFonts w:ascii="Times New Roman" w:hAnsi="Times New Roman"/>
          <w:sz w:val="24"/>
          <w:szCs w:val="24"/>
        </w:rPr>
        <w:t>netočna</w:t>
      </w:r>
      <w:r w:rsidR="00F91439" w:rsidRPr="00F91439">
        <w:rPr>
          <w:rFonts w:ascii="Times New Roman" w:hAnsi="Times New Roman"/>
          <w:sz w:val="24"/>
          <w:szCs w:val="24"/>
        </w:rPr>
        <w:t xml:space="preserve"> </w:t>
      </w:r>
      <w:r w:rsidR="0033705D">
        <w:rPr>
          <w:rFonts w:ascii="Times New Roman" w:hAnsi="Times New Roman"/>
          <w:sz w:val="24"/>
          <w:szCs w:val="24"/>
        </w:rPr>
        <w:t xml:space="preserve">informacija ne postaje </w:t>
      </w:r>
      <w:r w:rsidR="00E11108">
        <w:rPr>
          <w:rFonts w:ascii="Times New Roman" w:hAnsi="Times New Roman"/>
          <w:sz w:val="24"/>
          <w:szCs w:val="24"/>
        </w:rPr>
        <w:t>točna</w:t>
      </w:r>
      <w:r w:rsidR="00677E34">
        <w:rPr>
          <w:rFonts w:ascii="Times New Roman" w:hAnsi="Times New Roman"/>
          <w:sz w:val="24"/>
          <w:szCs w:val="24"/>
        </w:rPr>
        <w:t>.</w:t>
      </w:r>
      <w:r w:rsidR="007901CE">
        <w:rPr>
          <w:rFonts w:ascii="Times New Roman" w:hAnsi="Times New Roman"/>
          <w:sz w:val="24"/>
          <w:szCs w:val="24"/>
        </w:rPr>
        <w:t xml:space="preserve"> </w:t>
      </w:r>
      <w:r w:rsidR="00313CBE">
        <w:rPr>
          <w:rFonts w:ascii="Times New Roman" w:hAnsi="Times New Roman"/>
          <w:sz w:val="24"/>
          <w:szCs w:val="24"/>
        </w:rPr>
        <w:t>Uostalom tuženik</w:t>
      </w:r>
      <w:r w:rsidR="00BC6077">
        <w:rPr>
          <w:rFonts w:ascii="Times New Roman" w:hAnsi="Times New Roman"/>
          <w:sz w:val="24"/>
          <w:szCs w:val="24"/>
        </w:rPr>
        <w:t xml:space="preserve"> </w:t>
      </w:r>
      <w:r w:rsidR="00313CBE">
        <w:rPr>
          <w:rFonts w:ascii="Times New Roman" w:hAnsi="Times New Roman"/>
          <w:sz w:val="24"/>
          <w:szCs w:val="24"/>
        </w:rPr>
        <w:t xml:space="preserve"> je objavio zatraženi po tužitelju ispravak informacije</w:t>
      </w:r>
      <w:r w:rsidR="00BC6077">
        <w:rPr>
          <w:rFonts w:ascii="Times New Roman" w:hAnsi="Times New Roman"/>
          <w:sz w:val="24"/>
          <w:szCs w:val="24"/>
        </w:rPr>
        <w:t xml:space="preserve"> iz navedenog članka</w:t>
      </w:r>
      <w:r w:rsidR="0030301E">
        <w:rPr>
          <w:rFonts w:ascii="Times New Roman" w:hAnsi="Times New Roman"/>
          <w:sz w:val="24"/>
          <w:szCs w:val="24"/>
        </w:rPr>
        <w:t xml:space="preserve"> što zasigurno ne bi učinio da</w:t>
      </w:r>
      <w:r w:rsidR="009A49FA">
        <w:rPr>
          <w:rFonts w:ascii="Times New Roman" w:hAnsi="Times New Roman"/>
          <w:sz w:val="24"/>
          <w:szCs w:val="24"/>
        </w:rPr>
        <w:t xml:space="preserve"> </w:t>
      </w:r>
      <w:r w:rsidR="0030301E">
        <w:rPr>
          <w:rFonts w:ascii="Times New Roman" w:hAnsi="Times New Roman"/>
          <w:sz w:val="24"/>
          <w:szCs w:val="24"/>
        </w:rPr>
        <w:t>je smatrao kako je objavljena informacija točna.</w:t>
      </w:r>
      <w:r w:rsidR="0066504F">
        <w:rPr>
          <w:rFonts w:ascii="Times New Roman" w:hAnsi="Times New Roman"/>
          <w:sz w:val="24"/>
          <w:szCs w:val="24"/>
        </w:rPr>
        <w:t xml:space="preserve">  </w:t>
      </w:r>
    </w:p>
    <w:p w:rsidR="00982DA1" w:rsidRPr="00EA6141" w:rsidRDefault="00982DA1" w:rsidP="009864E5">
      <w:pPr>
        <w:jc w:val="both"/>
        <w:rPr>
          <w:rFonts w:ascii="Times New Roman" w:hAnsi="Times New Roman"/>
          <w:sz w:val="24"/>
          <w:szCs w:val="24"/>
        </w:rPr>
      </w:pPr>
    </w:p>
    <w:p w:rsidR="00D459C4" w:rsidRDefault="00AC150D" w:rsidP="009864E5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A6141">
        <w:rPr>
          <w:rFonts w:ascii="Times New Roman" w:hAnsi="Times New Roman"/>
          <w:sz w:val="24"/>
          <w:szCs w:val="24"/>
        </w:rPr>
        <w:t>Svakom je čovjeku i građaninu zašti</w:t>
      </w:r>
      <w:r w:rsidR="0030301E">
        <w:rPr>
          <w:rFonts w:ascii="Times New Roman" w:hAnsi="Times New Roman"/>
          <w:sz w:val="24"/>
          <w:szCs w:val="24"/>
        </w:rPr>
        <w:t xml:space="preserve">ta njegove časti zagarantirana </w:t>
      </w:r>
      <w:r w:rsidRPr="00EA6141">
        <w:rPr>
          <w:rFonts w:ascii="Times New Roman" w:hAnsi="Times New Roman"/>
          <w:sz w:val="24"/>
          <w:szCs w:val="24"/>
        </w:rPr>
        <w:t xml:space="preserve"> Ustavom RH, kao sastavni dio prava vezanih za njegovu osobnost</w:t>
      </w:r>
      <w:r w:rsidR="00976B8D" w:rsidRPr="00EA6141">
        <w:rPr>
          <w:rFonts w:ascii="Times New Roman" w:hAnsi="Times New Roman"/>
          <w:sz w:val="24"/>
          <w:szCs w:val="24"/>
        </w:rPr>
        <w:t xml:space="preserve"> pa tako</w:t>
      </w:r>
      <w:r w:rsidR="00AB6E78" w:rsidRPr="00EA6141">
        <w:rPr>
          <w:rFonts w:ascii="Times New Roman" w:hAnsi="Times New Roman"/>
          <w:sz w:val="24"/>
          <w:szCs w:val="24"/>
        </w:rPr>
        <w:t xml:space="preserve"> </w:t>
      </w:r>
      <w:r w:rsidR="00254A92" w:rsidRPr="00EA6141">
        <w:rPr>
          <w:rFonts w:ascii="Times New Roman" w:hAnsi="Times New Roman"/>
          <w:sz w:val="24"/>
          <w:szCs w:val="24"/>
        </w:rPr>
        <w:t xml:space="preserve"> </w:t>
      </w:r>
      <w:r w:rsidR="004A7888" w:rsidRPr="00EA6141">
        <w:rPr>
          <w:rFonts w:ascii="Times New Roman" w:hAnsi="Times New Roman"/>
          <w:sz w:val="24"/>
          <w:szCs w:val="24"/>
        </w:rPr>
        <w:t xml:space="preserve">             čl.22 st.</w:t>
      </w:r>
      <w:r w:rsidR="00254A92" w:rsidRPr="00EA6141">
        <w:rPr>
          <w:rFonts w:ascii="Times New Roman" w:hAnsi="Times New Roman"/>
          <w:sz w:val="24"/>
          <w:szCs w:val="24"/>
        </w:rPr>
        <w:t xml:space="preserve">1 </w:t>
      </w:r>
      <w:r w:rsidR="00AB6E78" w:rsidRPr="00EA6141">
        <w:rPr>
          <w:rFonts w:ascii="Times New Roman" w:hAnsi="Times New Roman"/>
          <w:sz w:val="24"/>
          <w:szCs w:val="24"/>
        </w:rPr>
        <w:t>Us</w:t>
      </w:r>
      <w:r w:rsidR="00254A92" w:rsidRPr="00EA6141">
        <w:rPr>
          <w:rFonts w:ascii="Times New Roman" w:hAnsi="Times New Roman"/>
          <w:sz w:val="24"/>
          <w:szCs w:val="24"/>
        </w:rPr>
        <w:t>tava RH</w:t>
      </w:r>
      <w:r w:rsidR="00AB6E78" w:rsidRPr="00EA6141">
        <w:rPr>
          <w:rFonts w:ascii="Times New Roman" w:hAnsi="Times New Roman"/>
          <w:sz w:val="24"/>
          <w:szCs w:val="24"/>
        </w:rPr>
        <w:t xml:space="preserve"> određuje da je čovjekova osobnost nepovrediva</w:t>
      </w:r>
      <w:r w:rsidR="00976B8D" w:rsidRPr="00EA6141">
        <w:rPr>
          <w:rFonts w:ascii="Times New Roman" w:hAnsi="Times New Roman"/>
          <w:sz w:val="24"/>
          <w:szCs w:val="24"/>
        </w:rPr>
        <w:t>, to</w:t>
      </w:r>
      <w:r w:rsidRPr="00EA6141">
        <w:rPr>
          <w:rFonts w:ascii="Times New Roman" w:hAnsi="Times New Roman"/>
          <w:sz w:val="24"/>
          <w:szCs w:val="24"/>
        </w:rPr>
        <w:t xml:space="preserve"> se svaka</w:t>
      </w:r>
      <w:r w:rsidR="005C77D3" w:rsidRPr="00EA6141">
        <w:rPr>
          <w:rFonts w:ascii="Times New Roman" w:hAnsi="Times New Roman"/>
          <w:sz w:val="24"/>
          <w:szCs w:val="24"/>
        </w:rPr>
        <w:t xml:space="preserve"> povreda časti iznošenjem </w:t>
      </w:r>
      <w:r w:rsidRPr="00EA6141">
        <w:rPr>
          <w:rFonts w:ascii="Times New Roman" w:hAnsi="Times New Roman"/>
          <w:sz w:val="24"/>
          <w:szCs w:val="24"/>
        </w:rPr>
        <w:t>neistinitih navoda mora smatrati štetnom radnjom kojom se drugome nanosi šteta</w:t>
      </w:r>
      <w:r w:rsidR="005C77D3" w:rsidRPr="00EA6141">
        <w:rPr>
          <w:rFonts w:ascii="Times New Roman" w:hAnsi="Times New Roman"/>
          <w:sz w:val="24"/>
          <w:szCs w:val="24"/>
        </w:rPr>
        <w:t xml:space="preserve"> i</w:t>
      </w:r>
      <w:r w:rsidRPr="00EA6141">
        <w:rPr>
          <w:rFonts w:ascii="Times New Roman" w:hAnsi="Times New Roman"/>
          <w:color w:val="000000"/>
          <w:sz w:val="24"/>
          <w:szCs w:val="24"/>
        </w:rPr>
        <w:t xml:space="preserve"> žrtva takvih postupanja kao protupravn</w:t>
      </w:r>
      <w:r w:rsidR="00081DB6" w:rsidRPr="00EA6141">
        <w:rPr>
          <w:rFonts w:ascii="Times New Roman" w:hAnsi="Times New Roman"/>
          <w:color w:val="000000"/>
          <w:sz w:val="24"/>
          <w:szCs w:val="24"/>
        </w:rPr>
        <w:t>ih ima pravo na naknadu štete</w:t>
      </w:r>
      <w:r w:rsidRPr="00EA6141">
        <w:rPr>
          <w:rFonts w:ascii="Times New Roman" w:hAnsi="Times New Roman"/>
          <w:color w:val="000000"/>
          <w:sz w:val="24"/>
          <w:szCs w:val="24"/>
        </w:rPr>
        <w:t xml:space="preserve"> koju reguliraju propisi obveznog prava. Z</w:t>
      </w:r>
      <w:r w:rsidR="008C0009">
        <w:rPr>
          <w:rFonts w:ascii="Times New Roman" w:hAnsi="Times New Roman"/>
          <w:color w:val="000000"/>
          <w:sz w:val="24"/>
          <w:szCs w:val="24"/>
        </w:rPr>
        <w:t xml:space="preserve">akon o obveznim odnosima </w:t>
      </w:r>
      <w:r w:rsidR="00786EBD" w:rsidRPr="00786EBD">
        <w:rPr>
          <w:rFonts w:ascii="Times New Roman" w:hAnsi="Times New Roman"/>
          <w:color w:val="000000"/>
          <w:sz w:val="24"/>
          <w:szCs w:val="24"/>
        </w:rPr>
        <w:t xml:space="preserve">(NN 35/05, 41/08, 125/11, 78/15 </w:t>
      </w:r>
      <w:r w:rsidR="00786EBD">
        <w:rPr>
          <w:rFonts w:ascii="Times New Roman" w:hAnsi="Times New Roman"/>
          <w:color w:val="000000"/>
          <w:sz w:val="24"/>
          <w:szCs w:val="24"/>
        </w:rPr>
        <w:t>, dalje ZOO</w:t>
      </w:r>
      <w:r w:rsidR="008C0009">
        <w:rPr>
          <w:rFonts w:ascii="Times New Roman" w:hAnsi="Times New Roman"/>
          <w:color w:val="000000"/>
          <w:sz w:val="24"/>
          <w:szCs w:val="24"/>
        </w:rPr>
        <w:t>)</w:t>
      </w:r>
      <w:r w:rsidRPr="00EA6141">
        <w:rPr>
          <w:rFonts w:ascii="Times New Roman" w:hAnsi="Times New Roman"/>
          <w:color w:val="000000"/>
          <w:sz w:val="24"/>
          <w:szCs w:val="24"/>
        </w:rPr>
        <w:t xml:space="preserve"> u čl.19 st.1 određuje da svaka fizička i pravna osoba ima pravo na zaštitu svojih prava osobnosti pod pretpostavkama utvrđenim zakonom, s time da su u st.2 iste odredbe pobrojene neke od prava osobnosti koje se štite, između ostalog i pravo na čast, ugled, dostojanstvo</w:t>
      </w:r>
      <w:r w:rsidR="00081DB6" w:rsidRPr="00EA6141">
        <w:rPr>
          <w:rFonts w:ascii="Times New Roman" w:hAnsi="Times New Roman"/>
          <w:color w:val="000000"/>
          <w:sz w:val="24"/>
          <w:szCs w:val="24"/>
        </w:rPr>
        <w:t>, duševno zdravlje</w:t>
      </w:r>
      <w:r w:rsidRPr="00EA6141">
        <w:rPr>
          <w:rFonts w:ascii="Times New Roman" w:hAnsi="Times New Roman"/>
          <w:color w:val="000000"/>
          <w:sz w:val="24"/>
          <w:szCs w:val="24"/>
        </w:rPr>
        <w:t>. Iz prednjeg slijedi da se u dokaznom postupku temeljem utvrđenih činjenica prvenstveno mora</w:t>
      </w:r>
      <w:r w:rsidR="00A11AF9" w:rsidRPr="00EA6141">
        <w:rPr>
          <w:rFonts w:ascii="Times New Roman" w:hAnsi="Times New Roman"/>
          <w:color w:val="000000"/>
          <w:sz w:val="24"/>
          <w:szCs w:val="24"/>
        </w:rPr>
        <w:t>lo</w:t>
      </w:r>
      <w:r w:rsidRPr="00EA6141">
        <w:rPr>
          <w:rFonts w:ascii="Times New Roman" w:hAnsi="Times New Roman"/>
          <w:color w:val="000000"/>
          <w:sz w:val="24"/>
          <w:szCs w:val="24"/>
        </w:rPr>
        <w:t xml:space="preserve"> dokazati da je oštećenom povrijeđeno neko njegovo (ili kumulativno više njih) pravo osobnosti. </w:t>
      </w:r>
    </w:p>
    <w:p w:rsidR="009864E5" w:rsidRPr="00EA6141" w:rsidRDefault="009864E5" w:rsidP="009864E5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60EF0" w:rsidRDefault="00D459C4" w:rsidP="00C20E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6141">
        <w:rPr>
          <w:rFonts w:ascii="Times New Roman" w:hAnsi="Times New Roman"/>
          <w:sz w:val="24"/>
          <w:szCs w:val="24"/>
        </w:rPr>
        <w:t>Objektom povrede</w:t>
      </w:r>
      <w:r w:rsidR="00254A92" w:rsidRPr="00EA6141">
        <w:rPr>
          <w:rFonts w:ascii="Times New Roman" w:hAnsi="Times New Roman"/>
          <w:sz w:val="24"/>
          <w:szCs w:val="24"/>
        </w:rPr>
        <w:t xml:space="preserve"> prava osobnosti </w:t>
      </w:r>
      <w:r w:rsidRPr="00EA6141">
        <w:rPr>
          <w:rFonts w:ascii="Times New Roman" w:hAnsi="Times New Roman"/>
          <w:sz w:val="24"/>
          <w:szCs w:val="24"/>
        </w:rPr>
        <w:t xml:space="preserve"> časti i ugleda neke osobe, smatra se ono osobno ne</w:t>
      </w:r>
      <w:r w:rsidR="00A11AF9" w:rsidRPr="00EA6141">
        <w:rPr>
          <w:rFonts w:ascii="Times New Roman" w:hAnsi="Times New Roman"/>
          <w:sz w:val="24"/>
          <w:szCs w:val="24"/>
        </w:rPr>
        <w:t>imovinsko</w:t>
      </w:r>
      <w:r w:rsidRPr="00EA6141">
        <w:rPr>
          <w:rFonts w:ascii="Times New Roman" w:hAnsi="Times New Roman"/>
          <w:sz w:val="24"/>
          <w:szCs w:val="24"/>
        </w:rPr>
        <w:t xml:space="preserve"> dobro koje se sastoji u ukupnosti onih moralnih vrijednosti čovjeka koje on uživa kao član određene društvene sredine u odnosu na njegovo poštenje, prošlost, znanje, sposobnost i na druge njegove moralne vrijednosti. </w:t>
      </w:r>
      <w:r w:rsidR="005546B2" w:rsidRPr="00EA6141">
        <w:rPr>
          <w:rFonts w:ascii="Times New Roman" w:hAnsi="Times New Roman"/>
          <w:color w:val="000000"/>
          <w:sz w:val="24"/>
          <w:szCs w:val="24"/>
        </w:rPr>
        <w:t>Duševno zdravlje neke osobe ne sastoji se samo u štetnom radnjom</w:t>
      </w:r>
      <w:r w:rsidR="004A7888" w:rsidRPr="00EA6141">
        <w:rPr>
          <w:rFonts w:ascii="Times New Roman" w:hAnsi="Times New Roman"/>
          <w:color w:val="000000"/>
          <w:sz w:val="24"/>
          <w:szCs w:val="24"/>
        </w:rPr>
        <w:t xml:space="preserve"> izazvanim duševnim oboljenjima</w:t>
      </w:r>
      <w:r w:rsidR="00EE7CCD" w:rsidRPr="00EA614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546B2" w:rsidRPr="00EA6141">
        <w:rPr>
          <w:rFonts w:ascii="Times New Roman" w:hAnsi="Times New Roman"/>
          <w:color w:val="000000"/>
          <w:sz w:val="24"/>
          <w:szCs w:val="24"/>
        </w:rPr>
        <w:t>već isto predstavlja</w:t>
      </w:r>
      <w:r w:rsidR="00EE7CCD" w:rsidRPr="00EA6141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5546B2" w:rsidRPr="00EA6141">
        <w:rPr>
          <w:rFonts w:ascii="Times New Roman" w:hAnsi="Times New Roman"/>
          <w:color w:val="000000"/>
          <w:sz w:val="24"/>
          <w:szCs w:val="24"/>
        </w:rPr>
        <w:t xml:space="preserve"> povredom izazvanu neugodu, nezadovoljstvo, frustraciju, ljutnju, sram kod te osobe, jer i navedeni osjećaji predstavljaju poremećaj  dotadašnjeg duševnog mira određene osobe, zadiranje u zaštićenu sf</w:t>
      </w:r>
      <w:r w:rsidR="004A7888" w:rsidRPr="00EA6141">
        <w:rPr>
          <w:rFonts w:ascii="Times New Roman" w:hAnsi="Times New Roman"/>
          <w:color w:val="000000"/>
          <w:sz w:val="24"/>
          <w:szCs w:val="24"/>
        </w:rPr>
        <w:t xml:space="preserve">eru prava osobnosti na duševno </w:t>
      </w:r>
      <w:r w:rsidR="005546B2" w:rsidRPr="00EA6141">
        <w:rPr>
          <w:rFonts w:ascii="Times New Roman" w:hAnsi="Times New Roman"/>
          <w:color w:val="000000"/>
          <w:sz w:val="24"/>
          <w:szCs w:val="24"/>
        </w:rPr>
        <w:t xml:space="preserve">zdravlje </w:t>
      </w:r>
      <w:proofErr w:type="spellStart"/>
      <w:r w:rsidR="005546B2" w:rsidRPr="00EA6141">
        <w:rPr>
          <w:rFonts w:ascii="Times New Roman" w:hAnsi="Times New Roman"/>
          <w:color w:val="000000"/>
          <w:sz w:val="24"/>
          <w:szCs w:val="24"/>
        </w:rPr>
        <w:t>oštećenika</w:t>
      </w:r>
      <w:proofErr w:type="spellEnd"/>
      <w:r w:rsidR="005546B2" w:rsidRPr="00EA6141">
        <w:rPr>
          <w:rFonts w:ascii="Times New Roman" w:hAnsi="Times New Roman"/>
          <w:color w:val="000000"/>
          <w:sz w:val="24"/>
          <w:szCs w:val="24"/>
        </w:rPr>
        <w:t>.</w:t>
      </w:r>
      <w:r w:rsidR="00EE7CCD" w:rsidRPr="00EA6141">
        <w:rPr>
          <w:rFonts w:ascii="Times New Roman" w:hAnsi="Times New Roman"/>
          <w:sz w:val="24"/>
          <w:szCs w:val="24"/>
        </w:rPr>
        <w:t xml:space="preserve"> </w:t>
      </w:r>
      <w:r w:rsidR="00EE7CCD" w:rsidRPr="00EA6141">
        <w:rPr>
          <w:rFonts w:ascii="Times New Roman" w:hAnsi="Times New Roman"/>
          <w:sz w:val="24"/>
          <w:szCs w:val="24"/>
        </w:rPr>
        <w:lastRenderedPageBreak/>
        <w:t>Dostojanstvo je osobno pravo svakog čovjeka kao pojedinca i kao člana društvene zajednice, a sadržano je u pravu svakog čovjeka da očekuje i zahtjeva od svakog drugog da poštuje n</w:t>
      </w:r>
      <w:r w:rsidR="00260EF0">
        <w:rPr>
          <w:rFonts w:ascii="Times New Roman" w:hAnsi="Times New Roman"/>
          <w:sz w:val="24"/>
          <w:szCs w:val="24"/>
        </w:rPr>
        <w:t>jegovu osobnost</w:t>
      </w:r>
      <w:r w:rsidR="00EE7CCD" w:rsidRPr="00EA6141">
        <w:rPr>
          <w:rFonts w:ascii="Times New Roman" w:hAnsi="Times New Roman"/>
          <w:sz w:val="24"/>
          <w:szCs w:val="24"/>
        </w:rPr>
        <w:t xml:space="preserve">, da ne </w:t>
      </w:r>
      <w:r w:rsidR="001E3F34" w:rsidRPr="00EA6141">
        <w:rPr>
          <w:rFonts w:ascii="Times New Roman" w:hAnsi="Times New Roman"/>
          <w:sz w:val="24"/>
          <w:szCs w:val="24"/>
        </w:rPr>
        <w:t>umanjuje  njegov ugled i društvu</w:t>
      </w:r>
      <w:r w:rsidR="00EE7CCD" w:rsidRPr="00EA6141">
        <w:rPr>
          <w:rFonts w:ascii="Times New Roman" w:hAnsi="Times New Roman"/>
          <w:sz w:val="24"/>
          <w:szCs w:val="24"/>
        </w:rPr>
        <w:t>.</w:t>
      </w:r>
      <w:r w:rsidR="00C27C0F" w:rsidRPr="00EA6141">
        <w:rPr>
          <w:rFonts w:ascii="Times New Roman" w:hAnsi="Times New Roman"/>
          <w:sz w:val="24"/>
          <w:szCs w:val="24"/>
        </w:rPr>
        <w:t xml:space="preserve"> </w:t>
      </w:r>
    </w:p>
    <w:p w:rsidR="00D459C4" w:rsidRPr="00EA6141" w:rsidRDefault="00D459C4" w:rsidP="00D459C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581" w:rsidRPr="00EA6141" w:rsidRDefault="002E1581" w:rsidP="002E158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6141">
        <w:rPr>
          <w:rFonts w:ascii="Times New Roman" w:hAnsi="Times New Roman"/>
          <w:sz w:val="24"/>
          <w:szCs w:val="24"/>
        </w:rPr>
        <w:t>Svrha je popravljanja neimovinske štete</w:t>
      </w:r>
      <w:r w:rsidR="00953777">
        <w:rPr>
          <w:rFonts w:ascii="Times New Roman" w:hAnsi="Times New Roman"/>
          <w:sz w:val="24"/>
          <w:szCs w:val="24"/>
        </w:rPr>
        <w:t xml:space="preserve"> isplatom novčane naknade</w:t>
      </w:r>
      <w:r w:rsidRPr="00EA6141">
        <w:rPr>
          <w:rFonts w:ascii="Times New Roman" w:hAnsi="Times New Roman"/>
          <w:sz w:val="24"/>
          <w:szCs w:val="24"/>
        </w:rPr>
        <w:t xml:space="preserve"> u nastojanju da se dosuđenim novčanim  iznosom postigne što je više moguće pravična</w:t>
      </w:r>
      <w:r w:rsidR="00A3470E">
        <w:rPr>
          <w:rFonts w:ascii="Times New Roman" w:hAnsi="Times New Roman"/>
          <w:sz w:val="24"/>
          <w:szCs w:val="24"/>
        </w:rPr>
        <w:t xml:space="preserve"> i</w:t>
      </w:r>
      <w:r w:rsidRPr="00EA6141">
        <w:rPr>
          <w:rFonts w:ascii="Times New Roman" w:hAnsi="Times New Roman"/>
          <w:sz w:val="24"/>
          <w:szCs w:val="24"/>
        </w:rPr>
        <w:t xml:space="preserve"> približna djelomična satisfakcija u vidu djelomičnog uklanjanja nastalih štetnih posljedica u unutarnjoj sferi </w:t>
      </w:r>
      <w:proofErr w:type="spellStart"/>
      <w:r w:rsidRPr="00EA6141">
        <w:rPr>
          <w:rFonts w:ascii="Times New Roman" w:hAnsi="Times New Roman"/>
          <w:sz w:val="24"/>
          <w:szCs w:val="24"/>
        </w:rPr>
        <w:t>oštećenikove</w:t>
      </w:r>
      <w:proofErr w:type="spellEnd"/>
      <w:r w:rsidRPr="00EA6141">
        <w:rPr>
          <w:rFonts w:ascii="Times New Roman" w:hAnsi="Times New Roman"/>
          <w:sz w:val="24"/>
          <w:szCs w:val="24"/>
        </w:rPr>
        <w:t xml:space="preserve"> osobnosti.</w:t>
      </w:r>
    </w:p>
    <w:p w:rsidR="008F20BC" w:rsidRPr="00EA6141" w:rsidRDefault="00486A4A" w:rsidP="00A72FB3">
      <w:pPr>
        <w:jc w:val="both"/>
        <w:rPr>
          <w:rFonts w:ascii="Times New Roman" w:hAnsi="Times New Roman"/>
          <w:sz w:val="24"/>
          <w:szCs w:val="24"/>
        </w:rPr>
      </w:pPr>
      <w:r w:rsidRPr="00EA6141">
        <w:rPr>
          <w:rFonts w:ascii="Times New Roman" w:hAnsi="Times New Roman"/>
          <w:sz w:val="24"/>
          <w:szCs w:val="24"/>
        </w:rPr>
        <w:t xml:space="preserve"> </w:t>
      </w:r>
    </w:p>
    <w:p w:rsidR="00E76679" w:rsidRPr="00EA6141" w:rsidRDefault="00493EF9" w:rsidP="0005218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A240E7" w:rsidRPr="00EA6141">
        <w:rPr>
          <w:rFonts w:ascii="Times New Roman" w:hAnsi="Times New Roman"/>
          <w:sz w:val="24"/>
          <w:szCs w:val="24"/>
        </w:rPr>
        <w:t>aknada neimovinske</w:t>
      </w:r>
      <w:r w:rsidR="003F5948" w:rsidRPr="00EA6141">
        <w:rPr>
          <w:rFonts w:ascii="Times New Roman" w:hAnsi="Times New Roman"/>
          <w:sz w:val="24"/>
          <w:szCs w:val="24"/>
        </w:rPr>
        <w:t xml:space="preserve"> štete</w:t>
      </w:r>
      <w:r w:rsidR="00A240E7" w:rsidRPr="00EA6141">
        <w:rPr>
          <w:rFonts w:ascii="Times New Roman" w:hAnsi="Times New Roman"/>
          <w:sz w:val="24"/>
          <w:szCs w:val="24"/>
        </w:rPr>
        <w:t xml:space="preserve"> zbog p</w:t>
      </w:r>
      <w:r w:rsidR="004A7888" w:rsidRPr="00EA6141">
        <w:rPr>
          <w:rFonts w:ascii="Times New Roman" w:hAnsi="Times New Roman"/>
          <w:sz w:val="24"/>
          <w:szCs w:val="24"/>
        </w:rPr>
        <w:t xml:space="preserve">ovrede prava osobnosti na ugled, čast, dostojanstvo, </w:t>
      </w:r>
      <w:r w:rsidR="00A240E7" w:rsidRPr="00EA6141">
        <w:rPr>
          <w:rFonts w:ascii="Times New Roman" w:hAnsi="Times New Roman"/>
          <w:sz w:val="24"/>
          <w:szCs w:val="24"/>
        </w:rPr>
        <w:t>duševno zdravlje,</w:t>
      </w:r>
      <w:r w:rsidR="003F5948" w:rsidRPr="00EA6141">
        <w:rPr>
          <w:rFonts w:ascii="Times New Roman" w:hAnsi="Times New Roman"/>
          <w:sz w:val="24"/>
          <w:szCs w:val="24"/>
        </w:rPr>
        <w:t xml:space="preserve"> </w:t>
      </w:r>
      <w:r w:rsidR="00A240E7" w:rsidRPr="00EA6141">
        <w:rPr>
          <w:rFonts w:ascii="Times New Roman" w:hAnsi="Times New Roman"/>
          <w:sz w:val="24"/>
          <w:szCs w:val="24"/>
        </w:rPr>
        <w:t>priznaje</w:t>
      </w:r>
      <w:r>
        <w:rPr>
          <w:rFonts w:ascii="Times New Roman" w:hAnsi="Times New Roman"/>
          <w:sz w:val="24"/>
          <w:szCs w:val="24"/>
        </w:rPr>
        <w:t xml:space="preserve"> se</w:t>
      </w:r>
      <w:r w:rsidR="00A240E7" w:rsidRPr="00EA6141">
        <w:rPr>
          <w:rFonts w:ascii="Times New Roman" w:hAnsi="Times New Roman"/>
          <w:sz w:val="24"/>
          <w:szCs w:val="24"/>
        </w:rPr>
        <w:t xml:space="preserve"> </w:t>
      </w:r>
      <w:r w:rsidR="003F5948" w:rsidRPr="00EA6141">
        <w:rPr>
          <w:rFonts w:ascii="Times New Roman" w:hAnsi="Times New Roman"/>
          <w:sz w:val="24"/>
          <w:szCs w:val="24"/>
        </w:rPr>
        <w:t>u slučajevim</w:t>
      </w:r>
      <w:r w:rsidR="00DD43C9" w:rsidRPr="00EA6141">
        <w:rPr>
          <w:rFonts w:ascii="Times New Roman" w:hAnsi="Times New Roman"/>
          <w:sz w:val="24"/>
          <w:szCs w:val="24"/>
        </w:rPr>
        <w:t xml:space="preserve">a kada </w:t>
      </w:r>
      <w:r w:rsidR="003F5948" w:rsidRPr="00EA6141">
        <w:rPr>
          <w:rFonts w:ascii="Times New Roman" w:hAnsi="Times New Roman"/>
          <w:sz w:val="24"/>
          <w:szCs w:val="24"/>
        </w:rPr>
        <w:t xml:space="preserve"> je</w:t>
      </w:r>
      <w:r w:rsidR="00E25B74" w:rsidRPr="00EA6141">
        <w:rPr>
          <w:rFonts w:ascii="Times New Roman" w:hAnsi="Times New Roman"/>
          <w:sz w:val="24"/>
          <w:szCs w:val="24"/>
        </w:rPr>
        <w:t xml:space="preserve"> štetni događaj</w:t>
      </w:r>
      <w:r w:rsidR="003F5948" w:rsidRPr="00EA6141">
        <w:rPr>
          <w:rFonts w:ascii="Times New Roman" w:hAnsi="Times New Roman"/>
          <w:sz w:val="24"/>
          <w:szCs w:val="24"/>
        </w:rPr>
        <w:t xml:space="preserve"> kod povrijeđene osobe opr</w:t>
      </w:r>
      <w:r w:rsidR="00E25B74" w:rsidRPr="00EA6141">
        <w:rPr>
          <w:rFonts w:ascii="Times New Roman" w:hAnsi="Times New Roman"/>
          <w:sz w:val="24"/>
          <w:szCs w:val="24"/>
        </w:rPr>
        <w:t>avdano mogao</w:t>
      </w:r>
      <w:r w:rsidR="00DD43C9" w:rsidRPr="00EA6141">
        <w:rPr>
          <w:rFonts w:ascii="Times New Roman" w:hAnsi="Times New Roman"/>
          <w:sz w:val="24"/>
          <w:szCs w:val="24"/>
        </w:rPr>
        <w:t xml:space="preserve"> izazvati</w:t>
      </w:r>
      <w:r w:rsidR="003F5948" w:rsidRPr="00EA6141">
        <w:rPr>
          <w:rFonts w:ascii="Times New Roman" w:hAnsi="Times New Roman"/>
          <w:sz w:val="24"/>
          <w:szCs w:val="24"/>
        </w:rPr>
        <w:t xml:space="preserve"> duševnu bol</w:t>
      </w:r>
      <w:r w:rsidR="00FF2980" w:rsidRPr="00EA6141">
        <w:rPr>
          <w:rFonts w:ascii="Times New Roman" w:hAnsi="Times New Roman"/>
          <w:sz w:val="24"/>
          <w:szCs w:val="24"/>
        </w:rPr>
        <w:t>, time da kod dosuđivanja visine</w:t>
      </w:r>
      <w:r w:rsidR="003F5948" w:rsidRPr="00EA6141">
        <w:rPr>
          <w:rFonts w:ascii="Times New Roman" w:hAnsi="Times New Roman"/>
          <w:sz w:val="24"/>
          <w:szCs w:val="24"/>
        </w:rPr>
        <w:t xml:space="preserve"> naknade</w:t>
      </w:r>
      <w:r w:rsidR="00FF2980" w:rsidRPr="00EA6141">
        <w:rPr>
          <w:rFonts w:ascii="Times New Roman" w:hAnsi="Times New Roman"/>
          <w:sz w:val="24"/>
          <w:szCs w:val="24"/>
        </w:rPr>
        <w:t xml:space="preserve"> sud je dužan voditi računa  između ostalog i o jačini</w:t>
      </w:r>
      <w:r w:rsidR="003F5948" w:rsidRPr="00EA6141">
        <w:rPr>
          <w:rFonts w:ascii="Times New Roman" w:hAnsi="Times New Roman"/>
          <w:sz w:val="24"/>
          <w:szCs w:val="24"/>
        </w:rPr>
        <w:t xml:space="preserve"> i tra</w:t>
      </w:r>
      <w:r w:rsidR="00FF2980" w:rsidRPr="00EA6141">
        <w:rPr>
          <w:rFonts w:ascii="Times New Roman" w:hAnsi="Times New Roman"/>
          <w:sz w:val="24"/>
          <w:szCs w:val="24"/>
        </w:rPr>
        <w:t>janju</w:t>
      </w:r>
      <w:r w:rsidR="003F5948" w:rsidRPr="00EA6141">
        <w:rPr>
          <w:rFonts w:ascii="Times New Roman" w:hAnsi="Times New Roman"/>
          <w:sz w:val="24"/>
          <w:szCs w:val="24"/>
        </w:rPr>
        <w:t xml:space="preserve"> duševne boli koje </w:t>
      </w:r>
      <w:proofErr w:type="spellStart"/>
      <w:r w:rsidR="003F5948" w:rsidRPr="00EA6141">
        <w:rPr>
          <w:rFonts w:ascii="Times New Roman" w:hAnsi="Times New Roman"/>
          <w:sz w:val="24"/>
          <w:szCs w:val="24"/>
        </w:rPr>
        <w:t>oštećenik</w:t>
      </w:r>
      <w:proofErr w:type="spellEnd"/>
      <w:r w:rsidR="003F5948" w:rsidRPr="00EA6141">
        <w:rPr>
          <w:rFonts w:ascii="Times New Roman" w:hAnsi="Times New Roman"/>
          <w:sz w:val="24"/>
          <w:szCs w:val="24"/>
        </w:rPr>
        <w:t xml:space="preserve"> trpi,</w:t>
      </w:r>
      <w:r w:rsidR="00F02CAD" w:rsidRPr="00EA6141">
        <w:rPr>
          <w:rFonts w:ascii="Times New Roman" w:hAnsi="Times New Roman"/>
          <w:sz w:val="24"/>
          <w:szCs w:val="24"/>
        </w:rPr>
        <w:t xml:space="preserve"> ali i o</w:t>
      </w:r>
      <w:r w:rsidR="00FF2980" w:rsidRPr="00EA6141">
        <w:rPr>
          <w:rFonts w:ascii="Times New Roman" w:hAnsi="Times New Roman"/>
          <w:sz w:val="24"/>
          <w:szCs w:val="24"/>
        </w:rPr>
        <w:t xml:space="preserve"> osobnim svojstva </w:t>
      </w:r>
      <w:proofErr w:type="spellStart"/>
      <w:r w:rsidR="00FF2980" w:rsidRPr="00EA6141">
        <w:rPr>
          <w:rFonts w:ascii="Times New Roman" w:hAnsi="Times New Roman"/>
          <w:sz w:val="24"/>
          <w:szCs w:val="24"/>
        </w:rPr>
        <w:t>oštećenika</w:t>
      </w:r>
      <w:proofErr w:type="spellEnd"/>
      <w:r w:rsidR="00FF2980" w:rsidRPr="00EA6141">
        <w:rPr>
          <w:rFonts w:ascii="Times New Roman" w:hAnsi="Times New Roman"/>
          <w:sz w:val="24"/>
          <w:szCs w:val="24"/>
        </w:rPr>
        <w:t>, prilikama</w:t>
      </w:r>
      <w:r w:rsidR="003F5948" w:rsidRPr="00EA6141">
        <w:rPr>
          <w:rFonts w:ascii="Times New Roman" w:hAnsi="Times New Roman"/>
          <w:sz w:val="24"/>
          <w:szCs w:val="24"/>
        </w:rPr>
        <w:t xml:space="preserve"> sredine</w:t>
      </w:r>
      <w:r w:rsidR="00631D49" w:rsidRPr="00EA6141">
        <w:rPr>
          <w:rFonts w:ascii="Times New Roman" w:hAnsi="Times New Roman"/>
          <w:sz w:val="24"/>
          <w:szCs w:val="24"/>
        </w:rPr>
        <w:t xml:space="preserve"> u kojima živi</w:t>
      </w:r>
      <w:r w:rsidR="00E25B74" w:rsidRPr="00EA6141">
        <w:rPr>
          <w:rFonts w:ascii="Times New Roman" w:hAnsi="Times New Roman"/>
          <w:sz w:val="24"/>
          <w:szCs w:val="24"/>
        </w:rPr>
        <w:t xml:space="preserve"> kao i o svim ostalim okolnostima konkretnog slučaja</w:t>
      </w:r>
      <w:r w:rsidR="00631D49" w:rsidRPr="00EA6141">
        <w:rPr>
          <w:rFonts w:ascii="Times New Roman" w:hAnsi="Times New Roman"/>
          <w:sz w:val="24"/>
          <w:szCs w:val="24"/>
        </w:rPr>
        <w:t>.</w:t>
      </w:r>
      <w:r w:rsidR="00A309DD" w:rsidRPr="00EA6141">
        <w:rPr>
          <w:rFonts w:ascii="Times New Roman" w:hAnsi="Times New Roman"/>
          <w:sz w:val="24"/>
          <w:szCs w:val="24"/>
        </w:rPr>
        <w:t xml:space="preserve"> </w:t>
      </w:r>
    </w:p>
    <w:p w:rsidR="004B43ED" w:rsidRPr="00EA6141" w:rsidRDefault="004B43ED" w:rsidP="0005218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140F" w:rsidRDefault="004B43ED" w:rsidP="001E398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6141">
        <w:rPr>
          <w:rFonts w:ascii="Times New Roman" w:hAnsi="Times New Roman"/>
          <w:sz w:val="24"/>
          <w:szCs w:val="24"/>
        </w:rPr>
        <w:t>Po ocjeni</w:t>
      </w:r>
      <w:r w:rsidR="00E25B74" w:rsidRPr="00EA6141">
        <w:rPr>
          <w:rFonts w:ascii="Times New Roman" w:hAnsi="Times New Roman"/>
          <w:sz w:val="24"/>
          <w:szCs w:val="24"/>
        </w:rPr>
        <w:t xml:space="preserve"> </w:t>
      </w:r>
      <w:r w:rsidRPr="00EA6141">
        <w:rPr>
          <w:rFonts w:ascii="Times New Roman" w:hAnsi="Times New Roman"/>
          <w:sz w:val="24"/>
          <w:szCs w:val="24"/>
        </w:rPr>
        <w:t xml:space="preserve"> ovog suda sadržaj </w:t>
      </w:r>
      <w:r w:rsidR="00AC2F59">
        <w:rPr>
          <w:rFonts w:ascii="Times New Roman" w:hAnsi="Times New Roman"/>
          <w:sz w:val="24"/>
          <w:szCs w:val="24"/>
        </w:rPr>
        <w:t>iznijete</w:t>
      </w:r>
      <w:r w:rsidR="00A57040">
        <w:rPr>
          <w:rFonts w:ascii="Times New Roman" w:hAnsi="Times New Roman"/>
          <w:sz w:val="24"/>
          <w:szCs w:val="24"/>
        </w:rPr>
        <w:t xml:space="preserve"> informacija</w:t>
      </w:r>
      <w:r w:rsidR="00FF2980" w:rsidRPr="00EA6141">
        <w:rPr>
          <w:rFonts w:ascii="Times New Roman" w:hAnsi="Times New Roman"/>
          <w:sz w:val="24"/>
          <w:szCs w:val="24"/>
        </w:rPr>
        <w:t xml:space="preserve"> </w:t>
      </w:r>
      <w:r w:rsidR="00C1187A">
        <w:rPr>
          <w:rFonts w:ascii="Times New Roman" w:hAnsi="Times New Roman"/>
          <w:sz w:val="24"/>
          <w:szCs w:val="24"/>
        </w:rPr>
        <w:t>da je tužitelj</w:t>
      </w:r>
      <w:r w:rsidR="00AC2F59">
        <w:rPr>
          <w:rFonts w:ascii="Times New Roman" w:hAnsi="Times New Roman"/>
          <w:sz w:val="24"/>
          <w:szCs w:val="24"/>
        </w:rPr>
        <w:t xml:space="preserve"> osumnjičen</w:t>
      </w:r>
      <w:r w:rsidR="00E11B64" w:rsidRPr="00E11B64">
        <w:t xml:space="preserve"> </w:t>
      </w:r>
      <w:r w:rsidR="00E11B64" w:rsidRPr="00E11B64">
        <w:rPr>
          <w:rFonts w:ascii="Times New Roman" w:hAnsi="Times New Roman"/>
          <w:sz w:val="24"/>
          <w:szCs w:val="24"/>
        </w:rPr>
        <w:t>od strane glavnog Finskog državnog odvjetnika</w:t>
      </w:r>
      <w:r w:rsidR="00C1187A">
        <w:rPr>
          <w:rFonts w:ascii="Times New Roman" w:hAnsi="Times New Roman"/>
          <w:sz w:val="24"/>
          <w:szCs w:val="24"/>
        </w:rPr>
        <w:t xml:space="preserve"> </w:t>
      </w:r>
      <w:r w:rsidR="00AC2F59">
        <w:rPr>
          <w:rFonts w:ascii="Times New Roman" w:hAnsi="Times New Roman"/>
          <w:sz w:val="24"/>
          <w:szCs w:val="24"/>
        </w:rPr>
        <w:t xml:space="preserve"> za dogovaranje i uzimanje mita</w:t>
      </w:r>
      <w:r w:rsidR="009B21DE">
        <w:rPr>
          <w:rFonts w:ascii="Times New Roman" w:hAnsi="Times New Roman"/>
          <w:sz w:val="24"/>
          <w:szCs w:val="24"/>
        </w:rPr>
        <w:t xml:space="preserve"> za svoj angažman u nabavi vojnih vozila u Hrvatskoj 2007.g.</w:t>
      </w:r>
      <w:r w:rsidR="00342248">
        <w:rPr>
          <w:rFonts w:ascii="Times New Roman" w:hAnsi="Times New Roman"/>
          <w:sz w:val="24"/>
          <w:szCs w:val="24"/>
        </w:rPr>
        <w:t>, iako nije točan</w:t>
      </w:r>
      <w:r w:rsidR="00EA3935">
        <w:rPr>
          <w:rFonts w:ascii="Times New Roman" w:hAnsi="Times New Roman"/>
          <w:sz w:val="24"/>
          <w:szCs w:val="24"/>
        </w:rPr>
        <w:t xml:space="preserve"> jer j</w:t>
      </w:r>
      <w:r w:rsidR="00AA2DB7">
        <w:rPr>
          <w:rFonts w:ascii="Times New Roman" w:hAnsi="Times New Roman"/>
          <w:sz w:val="24"/>
          <w:szCs w:val="24"/>
        </w:rPr>
        <w:t>e iz po</w:t>
      </w:r>
      <w:r w:rsidR="00046321">
        <w:rPr>
          <w:rFonts w:ascii="Times New Roman" w:hAnsi="Times New Roman"/>
          <w:sz w:val="24"/>
          <w:szCs w:val="24"/>
        </w:rPr>
        <w:t xml:space="preserve"> samom</w:t>
      </w:r>
      <w:r w:rsidR="00AA2DB7">
        <w:rPr>
          <w:rFonts w:ascii="Times New Roman" w:hAnsi="Times New Roman"/>
          <w:sz w:val="24"/>
          <w:szCs w:val="24"/>
        </w:rPr>
        <w:t xml:space="preserve"> tužitelju dostavljene izjave za medije Ureda glavnog tužitelja Finske</w:t>
      </w:r>
      <w:r w:rsidR="004A1A9D">
        <w:rPr>
          <w:rFonts w:ascii="Times New Roman" w:hAnsi="Times New Roman"/>
          <w:sz w:val="24"/>
          <w:szCs w:val="24"/>
        </w:rPr>
        <w:t xml:space="preserve"> od 28. lipnja 2013.g.</w:t>
      </w:r>
      <w:r w:rsidR="00046321">
        <w:rPr>
          <w:rFonts w:ascii="Times New Roman" w:hAnsi="Times New Roman"/>
          <w:sz w:val="24"/>
          <w:szCs w:val="24"/>
        </w:rPr>
        <w:t xml:space="preserve"> razvidno</w:t>
      </w:r>
      <w:r w:rsidR="007747EB">
        <w:rPr>
          <w:rFonts w:ascii="Times New Roman" w:hAnsi="Times New Roman"/>
          <w:sz w:val="24"/>
          <w:szCs w:val="24"/>
        </w:rPr>
        <w:t xml:space="preserve"> da je optužnica radi po</w:t>
      </w:r>
      <w:r w:rsidR="00046321">
        <w:rPr>
          <w:rFonts w:ascii="Times New Roman" w:hAnsi="Times New Roman"/>
          <w:sz w:val="24"/>
          <w:szCs w:val="24"/>
        </w:rPr>
        <w:t>d</w:t>
      </w:r>
      <w:r w:rsidR="007747EB">
        <w:rPr>
          <w:rFonts w:ascii="Times New Roman" w:hAnsi="Times New Roman"/>
          <w:sz w:val="24"/>
          <w:szCs w:val="24"/>
        </w:rPr>
        <w:t>mi</w:t>
      </w:r>
      <w:r w:rsidR="00046321">
        <w:rPr>
          <w:rFonts w:ascii="Times New Roman" w:hAnsi="Times New Roman"/>
          <w:sz w:val="24"/>
          <w:szCs w:val="24"/>
        </w:rPr>
        <w:t>ć</w:t>
      </w:r>
      <w:r w:rsidR="007747EB">
        <w:rPr>
          <w:rFonts w:ascii="Times New Roman" w:hAnsi="Times New Roman"/>
          <w:sz w:val="24"/>
          <w:szCs w:val="24"/>
        </w:rPr>
        <w:t>ivanja podignuta protiv finske obrambene industrije grupe P</w:t>
      </w:r>
      <w:r w:rsidR="002E2AF0">
        <w:rPr>
          <w:rFonts w:ascii="Times New Roman" w:hAnsi="Times New Roman"/>
          <w:sz w:val="24"/>
          <w:szCs w:val="24"/>
        </w:rPr>
        <w:t>.</w:t>
      </w:r>
      <w:r w:rsidR="00342248">
        <w:rPr>
          <w:rFonts w:ascii="Times New Roman" w:hAnsi="Times New Roman"/>
          <w:sz w:val="24"/>
          <w:szCs w:val="24"/>
        </w:rPr>
        <w:t xml:space="preserve"> </w:t>
      </w:r>
      <w:r w:rsidR="001159CB">
        <w:rPr>
          <w:rFonts w:ascii="Times New Roman" w:hAnsi="Times New Roman"/>
          <w:sz w:val="24"/>
          <w:szCs w:val="24"/>
        </w:rPr>
        <w:t>i njihovih zaposlenika</w:t>
      </w:r>
      <w:r w:rsidR="00046321">
        <w:rPr>
          <w:rFonts w:ascii="Times New Roman" w:hAnsi="Times New Roman"/>
          <w:sz w:val="24"/>
          <w:szCs w:val="24"/>
        </w:rPr>
        <w:t>,</w:t>
      </w:r>
      <w:r w:rsidR="00EA3935">
        <w:rPr>
          <w:rFonts w:ascii="Times New Roman" w:hAnsi="Times New Roman"/>
          <w:sz w:val="24"/>
          <w:szCs w:val="24"/>
        </w:rPr>
        <w:t xml:space="preserve"> </w:t>
      </w:r>
      <w:r w:rsidR="0019140F">
        <w:rPr>
          <w:rFonts w:ascii="Times New Roman" w:hAnsi="Times New Roman"/>
          <w:sz w:val="24"/>
          <w:szCs w:val="24"/>
        </w:rPr>
        <w:t xml:space="preserve">no isto tako u istom </w:t>
      </w:r>
      <w:r w:rsidR="00EA3935">
        <w:rPr>
          <w:rFonts w:ascii="Times New Roman" w:hAnsi="Times New Roman"/>
          <w:sz w:val="24"/>
          <w:szCs w:val="24"/>
        </w:rPr>
        <w:t>priopćenju</w:t>
      </w:r>
      <w:r w:rsidR="001E398C">
        <w:rPr>
          <w:rFonts w:ascii="Times New Roman" w:hAnsi="Times New Roman"/>
          <w:sz w:val="24"/>
          <w:szCs w:val="24"/>
        </w:rPr>
        <w:t xml:space="preserve"> </w:t>
      </w:r>
      <w:r w:rsidR="0019140F" w:rsidRPr="0019140F">
        <w:rPr>
          <w:rFonts w:ascii="Times New Roman" w:hAnsi="Times New Roman"/>
          <w:sz w:val="24"/>
          <w:szCs w:val="24"/>
        </w:rPr>
        <w:t>se  iz</w:t>
      </w:r>
      <w:r w:rsidR="001E398C">
        <w:rPr>
          <w:rFonts w:ascii="Times New Roman" w:hAnsi="Times New Roman"/>
          <w:sz w:val="24"/>
          <w:szCs w:val="24"/>
        </w:rPr>
        <w:t>rijekom spominje ovdje tužitelj u dijelu gdje se navodi</w:t>
      </w:r>
      <w:r w:rsidR="0019140F" w:rsidRPr="0019140F">
        <w:rPr>
          <w:rFonts w:ascii="Times New Roman" w:hAnsi="Times New Roman"/>
          <w:sz w:val="24"/>
          <w:szCs w:val="24"/>
        </w:rPr>
        <w:t xml:space="preserve"> : „Finski optuženici se sumnjiče za sudjelovanje u obećavanju mita ili podmićivanju preko posrednika </w:t>
      </w:r>
      <w:r w:rsidR="0019140F" w:rsidRPr="008737D2">
        <w:rPr>
          <w:rFonts w:ascii="Times New Roman" w:hAnsi="Times New Roman"/>
          <w:i/>
          <w:sz w:val="24"/>
          <w:szCs w:val="24"/>
        </w:rPr>
        <w:t>u zamjenu za postupanje predsjednika Republike Hrvatske</w:t>
      </w:r>
      <w:r w:rsidR="0019140F" w:rsidRPr="0019140F">
        <w:rPr>
          <w:rFonts w:ascii="Times New Roman" w:hAnsi="Times New Roman"/>
          <w:sz w:val="24"/>
          <w:szCs w:val="24"/>
        </w:rPr>
        <w:t xml:space="preserve"> i generalnog direktora tvrtke u državnom vlasništvu RH, za koje se smatralo da imaju utjecaja na postupak nabave vozila“, kao </w:t>
      </w:r>
      <w:r w:rsidR="00B243F0">
        <w:rPr>
          <w:rFonts w:ascii="Times New Roman" w:hAnsi="Times New Roman"/>
          <w:sz w:val="24"/>
          <w:szCs w:val="24"/>
        </w:rPr>
        <w:t>i „do sada je zajednička istraga</w:t>
      </w:r>
      <w:r w:rsidR="004728D3">
        <w:rPr>
          <w:rFonts w:ascii="Times New Roman" w:hAnsi="Times New Roman"/>
          <w:sz w:val="24"/>
          <w:szCs w:val="24"/>
        </w:rPr>
        <w:t xml:space="preserve"> rezultirala kaznenom prijav</w:t>
      </w:r>
      <w:r w:rsidR="0019140F" w:rsidRPr="0019140F">
        <w:rPr>
          <w:rFonts w:ascii="Times New Roman" w:hAnsi="Times New Roman"/>
          <w:sz w:val="24"/>
          <w:szCs w:val="24"/>
        </w:rPr>
        <w:t>om u Finskoj ali je još uvijek u</w:t>
      </w:r>
      <w:r w:rsidR="00EA3935">
        <w:rPr>
          <w:rFonts w:ascii="Times New Roman" w:hAnsi="Times New Roman"/>
          <w:sz w:val="24"/>
          <w:szCs w:val="24"/>
        </w:rPr>
        <w:t xml:space="preserve"> tijeku u Austriji i Hrvatskoj“ a k</w:t>
      </w:r>
      <w:r w:rsidR="0019140F" w:rsidRPr="0019140F">
        <w:rPr>
          <w:rFonts w:ascii="Times New Roman" w:hAnsi="Times New Roman"/>
          <w:sz w:val="24"/>
          <w:szCs w:val="24"/>
        </w:rPr>
        <w:t>ako je u 2007.g. predsjednik RH bio upravo tužitelj</w:t>
      </w:r>
      <w:r w:rsidR="00BF1A5A">
        <w:rPr>
          <w:rFonts w:ascii="Times New Roman" w:hAnsi="Times New Roman"/>
          <w:sz w:val="24"/>
          <w:szCs w:val="24"/>
        </w:rPr>
        <w:t>,</w:t>
      </w:r>
      <w:r w:rsidR="004A1A9D">
        <w:rPr>
          <w:rFonts w:ascii="Times New Roman" w:hAnsi="Times New Roman"/>
          <w:sz w:val="24"/>
          <w:szCs w:val="24"/>
        </w:rPr>
        <w:t xml:space="preserve"> to sadržaj </w:t>
      </w:r>
      <w:r w:rsidR="0019140F" w:rsidRPr="0019140F">
        <w:rPr>
          <w:rFonts w:ascii="Times New Roman" w:hAnsi="Times New Roman"/>
          <w:sz w:val="24"/>
          <w:szCs w:val="24"/>
        </w:rPr>
        <w:t xml:space="preserve"> ovog priopćenja</w:t>
      </w:r>
      <w:r w:rsidR="00952B2A">
        <w:rPr>
          <w:rFonts w:ascii="Times New Roman" w:hAnsi="Times New Roman"/>
          <w:sz w:val="24"/>
          <w:szCs w:val="24"/>
        </w:rPr>
        <w:t xml:space="preserve"> za medije danog nekol</w:t>
      </w:r>
      <w:r w:rsidR="00744F9B">
        <w:rPr>
          <w:rFonts w:ascii="Times New Roman" w:hAnsi="Times New Roman"/>
          <w:sz w:val="24"/>
          <w:szCs w:val="24"/>
        </w:rPr>
        <w:t>i</w:t>
      </w:r>
      <w:r w:rsidR="00952B2A">
        <w:rPr>
          <w:rFonts w:ascii="Times New Roman" w:hAnsi="Times New Roman"/>
          <w:sz w:val="24"/>
          <w:szCs w:val="24"/>
        </w:rPr>
        <w:t>ko mjeseci prije objave spornog članka,</w:t>
      </w:r>
      <w:r w:rsidR="0019140F" w:rsidRPr="0019140F">
        <w:rPr>
          <w:rFonts w:ascii="Times New Roman" w:hAnsi="Times New Roman"/>
          <w:sz w:val="24"/>
          <w:szCs w:val="24"/>
        </w:rPr>
        <w:t xml:space="preserve"> upućuje na osnove sumnje u odnosu na tužitelja, iako nesporno iz rečenog priopćenja ne proizlazi da bi  sam tužitelj bio osumnjičen ili optužen u kaznenom postupku pred finskim sudom.</w:t>
      </w:r>
      <w:r w:rsidR="00BF1A5A">
        <w:rPr>
          <w:rFonts w:ascii="Times New Roman" w:hAnsi="Times New Roman"/>
          <w:sz w:val="24"/>
          <w:szCs w:val="24"/>
        </w:rPr>
        <w:t xml:space="preserve"> Obzirom na navedeno a </w:t>
      </w:r>
      <w:r w:rsidR="005114BB">
        <w:rPr>
          <w:rFonts w:ascii="Times New Roman" w:hAnsi="Times New Roman"/>
          <w:sz w:val="24"/>
          <w:szCs w:val="24"/>
        </w:rPr>
        <w:t>uzimajući</w:t>
      </w:r>
      <w:r w:rsidR="00BF1A5A">
        <w:rPr>
          <w:rFonts w:ascii="Times New Roman" w:hAnsi="Times New Roman"/>
          <w:sz w:val="24"/>
          <w:szCs w:val="24"/>
        </w:rPr>
        <w:t xml:space="preserve"> u obzir činjenicu nesporno po tuženiku objavljenog ispravka informacije u „</w:t>
      </w:r>
      <w:r w:rsidR="00AE327A">
        <w:rPr>
          <w:rFonts w:ascii="Times New Roman" w:hAnsi="Times New Roman"/>
          <w:sz w:val="24"/>
          <w:szCs w:val="24"/>
        </w:rPr>
        <w:t>Večer</w:t>
      </w:r>
      <w:r w:rsidR="00BF1A5A">
        <w:rPr>
          <w:rFonts w:ascii="Times New Roman" w:hAnsi="Times New Roman"/>
          <w:sz w:val="24"/>
          <w:szCs w:val="24"/>
        </w:rPr>
        <w:t>njem listu“</w:t>
      </w:r>
      <w:r w:rsidR="005114BB" w:rsidRPr="005114BB">
        <w:t xml:space="preserve"> </w:t>
      </w:r>
      <w:r w:rsidR="005114BB" w:rsidRPr="005114BB">
        <w:rPr>
          <w:rFonts w:ascii="Times New Roman" w:hAnsi="Times New Roman"/>
          <w:sz w:val="24"/>
          <w:szCs w:val="24"/>
        </w:rPr>
        <w:t>od 06. studenog 2013.g</w:t>
      </w:r>
      <w:r w:rsidR="00AE327A">
        <w:rPr>
          <w:rFonts w:ascii="Times New Roman" w:hAnsi="Times New Roman"/>
          <w:sz w:val="24"/>
          <w:szCs w:val="24"/>
        </w:rPr>
        <w:t xml:space="preserve"> pod naslovom „</w:t>
      </w:r>
      <w:r w:rsidR="009F409C">
        <w:rPr>
          <w:rFonts w:ascii="Times New Roman" w:hAnsi="Times New Roman"/>
          <w:sz w:val="24"/>
          <w:szCs w:val="24"/>
        </w:rPr>
        <w:t xml:space="preserve"> U slučaju </w:t>
      </w:r>
      <w:r w:rsidR="002E2AF0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="002E2AF0">
        <w:rPr>
          <w:rFonts w:ascii="Times New Roman" w:hAnsi="Times New Roman"/>
          <w:sz w:val="24"/>
          <w:szCs w:val="24"/>
        </w:rPr>
        <w:t>S.</w:t>
      </w:r>
      <w:r w:rsidR="00AE327A">
        <w:rPr>
          <w:rFonts w:ascii="Times New Roman" w:hAnsi="Times New Roman"/>
          <w:sz w:val="24"/>
          <w:szCs w:val="24"/>
        </w:rPr>
        <w:t>.</w:t>
      </w:r>
      <w:r w:rsidR="002E2AF0">
        <w:rPr>
          <w:rFonts w:ascii="Times New Roman" w:hAnsi="Times New Roman"/>
          <w:sz w:val="24"/>
          <w:szCs w:val="24"/>
        </w:rPr>
        <w:t>M</w:t>
      </w:r>
      <w:proofErr w:type="spellEnd"/>
      <w:r w:rsidR="002E2AF0">
        <w:rPr>
          <w:rFonts w:ascii="Times New Roman" w:hAnsi="Times New Roman"/>
          <w:sz w:val="24"/>
          <w:szCs w:val="24"/>
        </w:rPr>
        <w:t xml:space="preserve">. </w:t>
      </w:r>
      <w:r w:rsidR="00AE327A">
        <w:rPr>
          <w:rFonts w:ascii="Times New Roman" w:hAnsi="Times New Roman"/>
          <w:sz w:val="24"/>
          <w:szCs w:val="24"/>
        </w:rPr>
        <w:t>nije osumnjičen niti se protiv njega vodi bilo kakav postupak</w:t>
      </w:r>
      <w:r w:rsidR="009F409C">
        <w:rPr>
          <w:rFonts w:ascii="Times New Roman" w:hAnsi="Times New Roman"/>
          <w:sz w:val="24"/>
          <w:szCs w:val="24"/>
        </w:rPr>
        <w:t>“,</w:t>
      </w:r>
      <w:r w:rsidR="005D7690">
        <w:rPr>
          <w:rFonts w:ascii="Times New Roman" w:hAnsi="Times New Roman"/>
          <w:sz w:val="24"/>
          <w:szCs w:val="24"/>
        </w:rPr>
        <w:t xml:space="preserve"> koji demanti usprkos nespornog utvrđenja da je isti objavljen </w:t>
      </w:r>
      <w:r w:rsidR="00CC1787">
        <w:rPr>
          <w:rFonts w:ascii="Times New Roman" w:hAnsi="Times New Roman"/>
          <w:sz w:val="24"/>
          <w:szCs w:val="24"/>
        </w:rPr>
        <w:t xml:space="preserve"> tužitelj negira,</w:t>
      </w:r>
      <w:r w:rsidR="00DE405A">
        <w:rPr>
          <w:rFonts w:ascii="Times New Roman" w:hAnsi="Times New Roman"/>
          <w:sz w:val="24"/>
          <w:szCs w:val="24"/>
        </w:rPr>
        <w:t xml:space="preserve"> daljnje činjenice da su i prije</w:t>
      </w:r>
      <w:r w:rsidR="00495D06">
        <w:rPr>
          <w:rFonts w:ascii="Times New Roman" w:hAnsi="Times New Roman"/>
          <w:sz w:val="24"/>
          <w:szCs w:val="24"/>
        </w:rPr>
        <w:t xml:space="preserve"> i </w:t>
      </w:r>
      <w:r w:rsidR="00EF4364">
        <w:rPr>
          <w:rFonts w:ascii="Times New Roman" w:hAnsi="Times New Roman"/>
          <w:sz w:val="24"/>
          <w:szCs w:val="24"/>
        </w:rPr>
        <w:t>poslije</w:t>
      </w:r>
      <w:r w:rsidR="00DE405A">
        <w:rPr>
          <w:rFonts w:ascii="Times New Roman" w:hAnsi="Times New Roman"/>
          <w:sz w:val="24"/>
          <w:szCs w:val="24"/>
        </w:rPr>
        <w:t xml:space="preserve"> objave spornog članka i drugi</w:t>
      </w:r>
      <w:r w:rsidR="0055628C" w:rsidRPr="0055628C">
        <w:t xml:space="preserve"> </w:t>
      </w:r>
      <w:r w:rsidR="0055628C" w:rsidRPr="0055628C">
        <w:rPr>
          <w:rFonts w:ascii="Times New Roman" w:hAnsi="Times New Roman"/>
          <w:sz w:val="24"/>
          <w:szCs w:val="24"/>
        </w:rPr>
        <w:t>domaći i strani</w:t>
      </w:r>
      <w:r w:rsidR="00495D06">
        <w:rPr>
          <w:rFonts w:ascii="Times New Roman" w:hAnsi="Times New Roman"/>
          <w:sz w:val="24"/>
          <w:szCs w:val="24"/>
        </w:rPr>
        <w:t xml:space="preserve"> tiskani i elektronički</w:t>
      </w:r>
      <w:r w:rsidR="00DE405A">
        <w:rPr>
          <w:rFonts w:ascii="Times New Roman" w:hAnsi="Times New Roman"/>
          <w:sz w:val="24"/>
          <w:szCs w:val="24"/>
        </w:rPr>
        <w:t xml:space="preserve"> mediji</w:t>
      </w:r>
      <w:r w:rsidR="0055628C">
        <w:rPr>
          <w:rFonts w:ascii="Times New Roman" w:hAnsi="Times New Roman"/>
          <w:sz w:val="24"/>
          <w:szCs w:val="24"/>
        </w:rPr>
        <w:t xml:space="preserve"> </w:t>
      </w:r>
      <w:r w:rsidR="00DE405A">
        <w:rPr>
          <w:rFonts w:ascii="Times New Roman" w:hAnsi="Times New Roman"/>
          <w:sz w:val="24"/>
          <w:szCs w:val="24"/>
        </w:rPr>
        <w:t>objavili</w:t>
      </w:r>
      <w:r w:rsidR="00965350">
        <w:rPr>
          <w:rFonts w:ascii="Times New Roman" w:hAnsi="Times New Roman"/>
          <w:sz w:val="24"/>
          <w:szCs w:val="24"/>
        </w:rPr>
        <w:t xml:space="preserve"> iste ili slične</w:t>
      </w:r>
      <w:r w:rsidR="0055628C">
        <w:rPr>
          <w:rFonts w:ascii="Times New Roman" w:hAnsi="Times New Roman"/>
          <w:sz w:val="24"/>
          <w:szCs w:val="24"/>
        </w:rPr>
        <w:t xml:space="preserve"> informacije o povezanosti tužitelja sa aferom „</w:t>
      </w:r>
      <w:r w:rsidR="002E2AF0">
        <w:rPr>
          <w:rFonts w:ascii="Times New Roman" w:hAnsi="Times New Roman"/>
          <w:sz w:val="24"/>
          <w:szCs w:val="24"/>
        </w:rPr>
        <w:t>P.</w:t>
      </w:r>
      <w:r w:rsidR="00DE641E">
        <w:rPr>
          <w:rFonts w:ascii="Times New Roman" w:hAnsi="Times New Roman"/>
          <w:sz w:val="24"/>
          <w:szCs w:val="24"/>
        </w:rPr>
        <w:t>“</w:t>
      </w:r>
      <w:r w:rsidR="00996AF9">
        <w:rPr>
          <w:rFonts w:ascii="Times New Roman" w:hAnsi="Times New Roman"/>
          <w:sz w:val="24"/>
          <w:szCs w:val="24"/>
        </w:rPr>
        <w:t>, da se tužitelj niti ne sjeća kako to navodi u svom iskazu</w:t>
      </w:r>
      <w:r w:rsidR="00966F20">
        <w:rPr>
          <w:rFonts w:ascii="Times New Roman" w:hAnsi="Times New Roman"/>
          <w:sz w:val="24"/>
          <w:szCs w:val="24"/>
        </w:rPr>
        <w:t xml:space="preserve"> kada je objavljen sporni tekst iz ovog postupka, da je bio iznenađen tekstom objavljen</w:t>
      </w:r>
      <w:r w:rsidR="00790843">
        <w:rPr>
          <w:rFonts w:ascii="Times New Roman" w:hAnsi="Times New Roman"/>
          <w:sz w:val="24"/>
          <w:szCs w:val="24"/>
        </w:rPr>
        <w:t>im kod tužitelja iz razloga što ga</w:t>
      </w:r>
      <w:r w:rsidR="00CC1787">
        <w:rPr>
          <w:rFonts w:ascii="Times New Roman" w:hAnsi="Times New Roman"/>
          <w:sz w:val="24"/>
          <w:szCs w:val="24"/>
        </w:rPr>
        <w:t xml:space="preserve"> nitko</w:t>
      </w:r>
      <w:r w:rsidR="00966F20">
        <w:rPr>
          <w:rFonts w:ascii="Times New Roman" w:hAnsi="Times New Roman"/>
          <w:sz w:val="24"/>
          <w:szCs w:val="24"/>
        </w:rPr>
        <w:t xml:space="preserve"> nije kontaktirao prije toga</w:t>
      </w:r>
      <w:r w:rsidR="00A12522">
        <w:rPr>
          <w:rFonts w:ascii="Times New Roman" w:hAnsi="Times New Roman"/>
          <w:sz w:val="24"/>
          <w:szCs w:val="24"/>
        </w:rPr>
        <w:t>,</w:t>
      </w:r>
      <w:r w:rsidR="009556FD">
        <w:rPr>
          <w:rFonts w:ascii="Times New Roman" w:hAnsi="Times New Roman"/>
          <w:sz w:val="24"/>
          <w:szCs w:val="24"/>
        </w:rPr>
        <w:t xml:space="preserve"> da ga je sporni tekst zasmetao,</w:t>
      </w:r>
      <w:r w:rsidR="00FD174A">
        <w:rPr>
          <w:rFonts w:ascii="Times New Roman" w:hAnsi="Times New Roman"/>
          <w:sz w:val="24"/>
          <w:szCs w:val="24"/>
        </w:rPr>
        <w:t xml:space="preserve"> da nije podigao tužbu protiv lista „</w:t>
      </w:r>
      <w:r w:rsidR="002E2AF0">
        <w:rPr>
          <w:rFonts w:ascii="Times New Roman" w:hAnsi="Times New Roman"/>
          <w:sz w:val="24"/>
          <w:szCs w:val="24"/>
        </w:rPr>
        <w:t>G.</w:t>
      </w:r>
      <w:r w:rsidR="00FD174A">
        <w:rPr>
          <w:rFonts w:ascii="Times New Roman" w:hAnsi="Times New Roman"/>
          <w:sz w:val="24"/>
          <w:szCs w:val="24"/>
        </w:rPr>
        <w:t>“ koj</w:t>
      </w:r>
      <w:r w:rsidR="004728D3">
        <w:rPr>
          <w:rFonts w:ascii="Times New Roman" w:hAnsi="Times New Roman"/>
          <w:sz w:val="24"/>
          <w:szCs w:val="24"/>
        </w:rPr>
        <w:t>i je također objavio informaciju</w:t>
      </w:r>
      <w:r w:rsidR="00FD174A">
        <w:rPr>
          <w:rFonts w:ascii="Times New Roman" w:hAnsi="Times New Roman"/>
          <w:sz w:val="24"/>
          <w:szCs w:val="24"/>
        </w:rPr>
        <w:t xml:space="preserve"> o njemu kao</w:t>
      </w:r>
      <w:r w:rsidR="009F186E">
        <w:rPr>
          <w:rFonts w:ascii="Times New Roman" w:hAnsi="Times New Roman"/>
          <w:sz w:val="24"/>
          <w:szCs w:val="24"/>
        </w:rPr>
        <w:t xml:space="preserve"> osumnjičeniku</w:t>
      </w:r>
      <w:r w:rsidR="00495D06">
        <w:rPr>
          <w:rFonts w:ascii="Times New Roman" w:hAnsi="Times New Roman"/>
          <w:sz w:val="24"/>
          <w:szCs w:val="24"/>
        </w:rPr>
        <w:t xml:space="preserve"> u aferi „</w:t>
      </w:r>
      <w:r w:rsidR="002E2AF0">
        <w:rPr>
          <w:rFonts w:ascii="Times New Roman" w:hAnsi="Times New Roman"/>
          <w:sz w:val="24"/>
          <w:szCs w:val="24"/>
        </w:rPr>
        <w:t>P.</w:t>
      </w:r>
      <w:r w:rsidR="00495D06">
        <w:rPr>
          <w:rFonts w:ascii="Times New Roman" w:hAnsi="Times New Roman"/>
          <w:sz w:val="24"/>
          <w:szCs w:val="24"/>
        </w:rPr>
        <w:t>“</w:t>
      </w:r>
      <w:r w:rsidR="009F186E">
        <w:rPr>
          <w:rFonts w:ascii="Times New Roman" w:hAnsi="Times New Roman"/>
          <w:sz w:val="24"/>
          <w:szCs w:val="24"/>
        </w:rPr>
        <w:t>,</w:t>
      </w:r>
      <w:r w:rsidR="00790843" w:rsidRPr="00790843">
        <w:t xml:space="preserve"> </w:t>
      </w:r>
      <w:r w:rsidR="00790843" w:rsidRPr="00790843">
        <w:rPr>
          <w:rFonts w:ascii="Times New Roman" w:hAnsi="Times New Roman"/>
          <w:sz w:val="24"/>
          <w:szCs w:val="24"/>
        </w:rPr>
        <w:t>da je cilj same tužbe</w:t>
      </w:r>
      <w:r w:rsidR="00D87476">
        <w:rPr>
          <w:rFonts w:ascii="Times New Roman" w:hAnsi="Times New Roman"/>
          <w:sz w:val="24"/>
          <w:szCs w:val="24"/>
        </w:rPr>
        <w:t xml:space="preserve"> prema riječima tužitelja</w:t>
      </w:r>
      <w:r w:rsidR="00790843" w:rsidRPr="00790843">
        <w:rPr>
          <w:rFonts w:ascii="Times New Roman" w:hAnsi="Times New Roman"/>
          <w:sz w:val="24"/>
          <w:szCs w:val="24"/>
        </w:rPr>
        <w:t xml:space="preserve"> da se </w:t>
      </w:r>
      <w:r w:rsidR="002E2AF0">
        <w:rPr>
          <w:rFonts w:ascii="Times New Roman" w:hAnsi="Times New Roman"/>
          <w:sz w:val="24"/>
          <w:szCs w:val="24"/>
        </w:rPr>
        <w:t>V. l.</w:t>
      </w:r>
      <w:r w:rsidR="00790843" w:rsidRPr="00790843">
        <w:rPr>
          <w:rFonts w:ascii="Times New Roman" w:hAnsi="Times New Roman"/>
          <w:sz w:val="24"/>
          <w:szCs w:val="24"/>
        </w:rPr>
        <w:t xml:space="preserve"> podsjeti da ne smije pisati neistine</w:t>
      </w:r>
      <w:r w:rsidR="00790843">
        <w:rPr>
          <w:rFonts w:ascii="Times New Roman" w:hAnsi="Times New Roman"/>
          <w:sz w:val="24"/>
          <w:szCs w:val="24"/>
        </w:rPr>
        <w:t>,</w:t>
      </w:r>
      <w:r w:rsidR="00DE2FFA">
        <w:rPr>
          <w:rFonts w:ascii="Times New Roman" w:hAnsi="Times New Roman"/>
          <w:sz w:val="24"/>
          <w:szCs w:val="24"/>
        </w:rPr>
        <w:t xml:space="preserve"> da štetu koju je pretrpio tužitelj opisuje kao </w:t>
      </w:r>
      <w:r w:rsidR="00DE2FFA" w:rsidRPr="00DE2FFA">
        <w:t xml:space="preserve"> </w:t>
      </w:r>
      <w:r w:rsidR="00186CC2">
        <w:rPr>
          <w:rFonts w:ascii="Times New Roman" w:hAnsi="Times New Roman"/>
          <w:sz w:val="24"/>
          <w:szCs w:val="24"/>
        </w:rPr>
        <w:t>povrijeđenost, uznemirenost</w:t>
      </w:r>
      <w:r w:rsidR="00DE2FFA" w:rsidRPr="00DE2FFA">
        <w:rPr>
          <w:rFonts w:ascii="Times New Roman" w:hAnsi="Times New Roman"/>
          <w:sz w:val="24"/>
          <w:szCs w:val="24"/>
        </w:rPr>
        <w:t>,</w:t>
      </w:r>
      <w:r w:rsidR="00DE2FFA">
        <w:rPr>
          <w:rFonts w:ascii="Times New Roman" w:hAnsi="Times New Roman"/>
          <w:sz w:val="24"/>
          <w:szCs w:val="24"/>
        </w:rPr>
        <w:t xml:space="preserve"> </w:t>
      </w:r>
      <w:r w:rsidR="00DE2FFA" w:rsidRPr="00DE2FFA">
        <w:rPr>
          <w:rFonts w:ascii="Times New Roman" w:hAnsi="Times New Roman"/>
          <w:sz w:val="24"/>
          <w:szCs w:val="24"/>
        </w:rPr>
        <w:t xml:space="preserve">utjecaj na odnose sa predstavnicima stranih država s kojima je kontaktirao, </w:t>
      </w:r>
      <w:r w:rsidR="009F186E">
        <w:rPr>
          <w:rFonts w:ascii="Times New Roman" w:hAnsi="Times New Roman"/>
          <w:sz w:val="24"/>
          <w:szCs w:val="24"/>
        </w:rPr>
        <w:t>to ovaj sud ne</w:t>
      </w:r>
      <w:r w:rsidR="003869AA">
        <w:rPr>
          <w:rFonts w:ascii="Times New Roman" w:hAnsi="Times New Roman"/>
          <w:sz w:val="24"/>
          <w:szCs w:val="24"/>
        </w:rPr>
        <w:t xml:space="preserve"> </w:t>
      </w:r>
      <w:r w:rsidR="009F186E">
        <w:rPr>
          <w:rFonts w:ascii="Times New Roman" w:hAnsi="Times New Roman"/>
          <w:sz w:val="24"/>
          <w:szCs w:val="24"/>
        </w:rPr>
        <w:t>može uzet kao vjerodostojan iskaz tužitelja</w:t>
      </w:r>
      <w:r w:rsidR="00D87476">
        <w:rPr>
          <w:rFonts w:ascii="Times New Roman" w:hAnsi="Times New Roman"/>
          <w:sz w:val="24"/>
          <w:szCs w:val="24"/>
        </w:rPr>
        <w:t xml:space="preserve"> da su sve </w:t>
      </w:r>
      <w:r w:rsidR="00D87476">
        <w:rPr>
          <w:rFonts w:ascii="Times New Roman" w:hAnsi="Times New Roman"/>
          <w:sz w:val="24"/>
          <w:szCs w:val="24"/>
        </w:rPr>
        <w:lastRenderedPageBreak/>
        <w:t>ove</w:t>
      </w:r>
      <w:r w:rsidR="003869AA">
        <w:rPr>
          <w:rFonts w:ascii="Times New Roman" w:hAnsi="Times New Roman"/>
          <w:sz w:val="24"/>
          <w:szCs w:val="24"/>
        </w:rPr>
        <w:t xml:space="preserve"> neugodnosti koje</w:t>
      </w:r>
      <w:r w:rsidR="00FC43D4">
        <w:rPr>
          <w:rFonts w:ascii="Times New Roman" w:hAnsi="Times New Roman"/>
          <w:sz w:val="24"/>
          <w:szCs w:val="24"/>
        </w:rPr>
        <w:t xml:space="preserve"> tužitelj opisuje u svom iskazu</w:t>
      </w:r>
      <w:r w:rsidR="003869AA">
        <w:rPr>
          <w:rFonts w:ascii="Times New Roman" w:hAnsi="Times New Roman"/>
          <w:sz w:val="24"/>
          <w:szCs w:val="24"/>
        </w:rPr>
        <w:t xml:space="preserve"> </w:t>
      </w:r>
      <w:r w:rsidR="00FC43D4">
        <w:rPr>
          <w:rFonts w:ascii="Times New Roman" w:hAnsi="Times New Roman"/>
          <w:sz w:val="24"/>
          <w:szCs w:val="24"/>
        </w:rPr>
        <w:t xml:space="preserve"> </w:t>
      </w:r>
      <w:r w:rsidR="003869AA">
        <w:rPr>
          <w:rFonts w:ascii="Times New Roman" w:hAnsi="Times New Roman"/>
          <w:sz w:val="24"/>
          <w:szCs w:val="24"/>
        </w:rPr>
        <w:t>rezultat upravo</w:t>
      </w:r>
      <w:r w:rsidR="0014397E">
        <w:rPr>
          <w:rFonts w:ascii="Times New Roman" w:hAnsi="Times New Roman"/>
          <w:sz w:val="24"/>
          <w:szCs w:val="24"/>
        </w:rPr>
        <w:t xml:space="preserve"> i jedino </w:t>
      </w:r>
      <w:r w:rsidR="003869AA">
        <w:rPr>
          <w:rFonts w:ascii="Times New Roman" w:hAnsi="Times New Roman"/>
          <w:sz w:val="24"/>
          <w:szCs w:val="24"/>
        </w:rPr>
        <w:t xml:space="preserve"> spornog teksta</w:t>
      </w:r>
      <w:r w:rsidR="003875E6">
        <w:rPr>
          <w:rFonts w:ascii="Times New Roman" w:hAnsi="Times New Roman"/>
          <w:sz w:val="24"/>
          <w:szCs w:val="24"/>
        </w:rPr>
        <w:t xml:space="preserve"> </w:t>
      </w:r>
      <w:r w:rsidR="00186CC2">
        <w:rPr>
          <w:rFonts w:ascii="Times New Roman" w:hAnsi="Times New Roman"/>
          <w:sz w:val="24"/>
          <w:szCs w:val="24"/>
        </w:rPr>
        <w:t>te</w:t>
      </w:r>
      <w:r w:rsidR="00591F5F">
        <w:rPr>
          <w:rFonts w:ascii="Times New Roman" w:hAnsi="Times New Roman"/>
          <w:sz w:val="24"/>
          <w:szCs w:val="24"/>
        </w:rPr>
        <w:t xml:space="preserve"> da nisu vezane</w:t>
      </w:r>
      <w:r w:rsidR="00186CC2">
        <w:rPr>
          <w:rFonts w:ascii="Times New Roman" w:hAnsi="Times New Roman"/>
          <w:sz w:val="24"/>
          <w:szCs w:val="24"/>
        </w:rPr>
        <w:t xml:space="preserve"> i</w:t>
      </w:r>
      <w:r w:rsidR="00591F5F">
        <w:rPr>
          <w:rFonts w:ascii="Times New Roman" w:hAnsi="Times New Roman"/>
          <w:sz w:val="24"/>
          <w:szCs w:val="24"/>
        </w:rPr>
        <w:t xml:space="preserve"> za </w:t>
      </w:r>
      <w:r w:rsidR="00186CC2">
        <w:rPr>
          <w:rFonts w:ascii="Times New Roman" w:hAnsi="Times New Roman"/>
          <w:sz w:val="24"/>
          <w:szCs w:val="24"/>
        </w:rPr>
        <w:t xml:space="preserve">informacije </w:t>
      </w:r>
      <w:r w:rsidR="00CC0A77">
        <w:rPr>
          <w:rFonts w:ascii="Times New Roman" w:hAnsi="Times New Roman"/>
          <w:sz w:val="24"/>
          <w:szCs w:val="24"/>
        </w:rPr>
        <w:t>koje</w:t>
      </w:r>
      <w:r w:rsidR="00591F5F">
        <w:rPr>
          <w:rFonts w:ascii="Times New Roman" w:hAnsi="Times New Roman"/>
          <w:sz w:val="24"/>
          <w:szCs w:val="24"/>
        </w:rPr>
        <w:t xml:space="preserve"> su o istoj stvari objavljivali drugi mediji prije i poslije spornog teksta tuženika</w:t>
      </w:r>
      <w:r w:rsidR="00293E92">
        <w:rPr>
          <w:rFonts w:ascii="Times New Roman" w:hAnsi="Times New Roman"/>
          <w:sz w:val="24"/>
          <w:szCs w:val="24"/>
        </w:rPr>
        <w:t>.</w:t>
      </w:r>
    </w:p>
    <w:p w:rsidR="000178D3" w:rsidRDefault="000178D3" w:rsidP="001E398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78D3" w:rsidRDefault="000178D3" w:rsidP="001E398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178D3">
        <w:rPr>
          <w:rFonts w:ascii="Times New Roman" w:hAnsi="Times New Roman"/>
          <w:sz w:val="24"/>
          <w:szCs w:val="24"/>
        </w:rPr>
        <w:t xml:space="preserve">Prema odredbi čl.22. st.1 </w:t>
      </w:r>
      <w:proofErr w:type="spellStart"/>
      <w:r w:rsidRPr="000178D3">
        <w:rPr>
          <w:rFonts w:ascii="Times New Roman" w:hAnsi="Times New Roman"/>
          <w:sz w:val="24"/>
          <w:szCs w:val="24"/>
        </w:rPr>
        <w:t>ZM</w:t>
      </w:r>
      <w:proofErr w:type="spellEnd"/>
      <w:r w:rsidRPr="000178D3">
        <w:rPr>
          <w:rFonts w:ascii="Times New Roman" w:hAnsi="Times New Roman"/>
          <w:sz w:val="24"/>
          <w:szCs w:val="24"/>
        </w:rPr>
        <w:t xml:space="preserve">-a nematerijalna šteta u pravilu se naknađuje objavljivanjem ispravka informacije i isprikom nakladnika te isplatom naknade sukladno općim propisima obveznog prava iz čega slijedi da je objava ispravka ili isprike u smislu čl.22. st.1 </w:t>
      </w:r>
      <w:proofErr w:type="spellStart"/>
      <w:r w:rsidRPr="000178D3">
        <w:rPr>
          <w:rFonts w:ascii="Times New Roman" w:hAnsi="Times New Roman"/>
          <w:sz w:val="24"/>
          <w:szCs w:val="24"/>
        </w:rPr>
        <w:t>ZM</w:t>
      </w:r>
      <w:proofErr w:type="spellEnd"/>
      <w:r w:rsidRPr="000178D3">
        <w:rPr>
          <w:rFonts w:ascii="Times New Roman" w:hAnsi="Times New Roman"/>
          <w:sz w:val="24"/>
          <w:szCs w:val="24"/>
        </w:rPr>
        <w:t xml:space="preserve">-a jedan od vidova naknade pretrpljene štete objavljenom informacijom, a naknada štete isplatom u novcu dolazi u obzir </w:t>
      </w:r>
      <w:r w:rsidR="0014397E">
        <w:rPr>
          <w:rFonts w:ascii="Times New Roman" w:hAnsi="Times New Roman"/>
          <w:sz w:val="24"/>
          <w:szCs w:val="24"/>
        </w:rPr>
        <w:t xml:space="preserve">jedino </w:t>
      </w:r>
      <w:r w:rsidR="00AE67DC">
        <w:rPr>
          <w:rFonts w:ascii="Times New Roman" w:hAnsi="Times New Roman"/>
          <w:sz w:val="24"/>
          <w:szCs w:val="24"/>
        </w:rPr>
        <w:t>u</w:t>
      </w:r>
      <w:r w:rsidRPr="000178D3">
        <w:rPr>
          <w:rFonts w:ascii="Times New Roman" w:hAnsi="Times New Roman"/>
          <w:sz w:val="24"/>
          <w:szCs w:val="24"/>
        </w:rPr>
        <w:t>koliko objavljeni ispravak ili isprika ne bi predstavljali dovoljnu naknadu</w:t>
      </w:r>
      <w:r w:rsidR="0014397E">
        <w:rPr>
          <w:rFonts w:ascii="Times New Roman" w:hAnsi="Times New Roman"/>
          <w:sz w:val="24"/>
          <w:szCs w:val="24"/>
        </w:rPr>
        <w:t>,</w:t>
      </w:r>
      <w:r w:rsidRPr="000178D3">
        <w:rPr>
          <w:rFonts w:ascii="Times New Roman" w:hAnsi="Times New Roman"/>
          <w:sz w:val="24"/>
          <w:szCs w:val="24"/>
        </w:rPr>
        <w:t xml:space="preserve"> što je ujedno i smisao propisivanja traženja ispravka kao procesne pretpostavke za podnošenje tužbe za naknadu štete isplatom naknade u novcu.</w:t>
      </w:r>
    </w:p>
    <w:p w:rsidR="00B52F31" w:rsidRPr="00EA6141" w:rsidRDefault="00B52F31" w:rsidP="007B234E">
      <w:pPr>
        <w:jc w:val="both"/>
        <w:rPr>
          <w:rFonts w:ascii="Times New Roman" w:hAnsi="Times New Roman"/>
          <w:sz w:val="24"/>
          <w:szCs w:val="24"/>
        </w:rPr>
      </w:pPr>
    </w:p>
    <w:p w:rsidR="007B234E" w:rsidRDefault="006E75E2" w:rsidP="00A644B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6141">
        <w:rPr>
          <w:rFonts w:ascii="Times New Roman" w:hAnsi="Times New Roman"/>
          <w:sz w:val="24"/>
          <w:szCs w:val="24"/>
        </w:rPr>
        <w:t xml:space="preserve"> Z</w:t>
      </w:r>
      <w:r w:rsidR="00741A87" w:rsidRPr="00EA6141">
        <w:rPr>
          <w:rFonts w:ascii="Times New Roman" w:hAnsi="Times New Roman"/>
          <w:sz w:val="24"/>
          <w:szCs w:val="24"/>
        </w:rPr>
        <w:t>bog</w:t>
      </w:r>
      <w:r w:rsidR="007B234E">
        <w:rPr>
          <w:rFonts w:ascii="Times New Roman" w:hAnsi="Times New Roman"/>
          <w:sz w:val="24"/>
          <w:szCs w:val="24"/>
        </w:rPr>
        <w:t xml:space="preserve"> svega prethodno </w:t>
      </w:r>
      <w:r w:rsidRPr="00EA6141">
        <w:rPr>
          <w:rFonts w:ascii="Times New Roman" w:hAnsi="Times New Roman"/>
          <w:sz w:val="24"/>
          <w:szCs w:val="24"/>
        </w:rPr>
        <w:t>navedenog</w:t>
      </w:r>
      <w:r w:rsidR="00862A4E" w:rsidRPr="00EA6141">
        <w:rPr>
          <w:rFonts w:ascii="Times New Roman" w:hAnsi="Times New Roman"/>
          <w:sz w:val="24"/>
          <w:szCs w:val="24"/>
        </w:rPr>
        <w:t xml:space="preserve"> ovaj sud </w:t>
      </w:r>
      <w:r w:rsidR="000B159D" w:rsidRPr="00EA6141">
        <w:rPr>
          <w:rFonts w:ascii="Times New Roman" w:hAnsi="Times New Roman"/>
          <w:sz w:val="24"/>
          <w:szCs w:val="24"/>
        </w:rPr>
        <w:t>prihvaća</w:t>
      </w:r>
      <w:r w:rsidR="007B234E">
        <w:rPr>
          <w:rFonts w:ascii="Times New Roman" w:hAnsi="Times New Roman"/>
          <w:sz w:val="24"/>
          <w:szCs w:val="24"/>
        </w:rPr>
        <w:t xml:space="preserve"> žalbu tuženika</w:t>
      </w:r>
      <w:r w:rsidRPr="00EA6141">
        <w:rPr>
          <w:rFonts w:ascii="Times New Roman" w:hAnsi="Times New Roman"/>
          <w:sz w:val="24"/>
          <w:szCs w:val="24"/>
        </w:rPr>
        <w:t xml:space="preserve"> jer</w:t>
      </w:r>
      <w:r w:rsidR="007B234E">
        <w:rPr>
          <w:rFonts w:ascii="Times New Roman" w:hAnsi="Times New Roman"/>
          <w:sz w:val="24"/>
          <w:szCs w:val="24"/>
        </w:rPr>
        <w:t xml:space="preserve"> tvrdnja  prvostupanjskog</w:t>
      </w:r>
      <w:r w:rsidR="00474ACA" w:rsidRPr="00EA6141">
        <w:rPr>
          <w:rFonts w:ascii="Times New Roman" w:hAnsi="Times New Roman"/>
          <w:sz w:val="24"/>
          <w:szCs w:val="24"/>
        </w:rPr>
        <w:t xml:space="preserve"> sud</w:t>
      </w:r>
      <w:r w:rsidR="007B234E">
        <w:rPr>
          <w:rFonts w:ascii="Times New Roman" w:hAnsi="Times New Roman"/>
          <w:sz w:val="24"/>
          <w:szCs w:val="24"/>
        </w:rPr>
        <w:t>a</w:t>
      </w:r>
      <w:r w:rsidR="00B874D0">
        <w:rPr>
          <w:rFonts w:ascii="Times New Roman" w:hAnsi="Times New Roman"/>
          <w:sz w:val="24"/>
          <w:szCs w:val="24"/>
        </w:rPr>
        <w:t xml:space="preserve"> da je tužitelj upravo zbog</w:t>
      </w:r>
      <w:r w:rsidR="00E21525">
        <w:rPr>
          <w:rFonts w:ascii="Times New Roman" w:hAnsi="Times New Roman"/>
          <w:sz w:val="24"/>
          <w:szCs w:val="24"/>
        </w:rPr>
        <w:t xml:space="preserve"> objave</w:t>
      </w:r>
      <w:r w:rsidR="00B874D0">
        <w:rPr>
          <w:rFonts w:ascii="Times New Roman" w:hAnsi="Times New Roman"/>
          <w:sz w:val="24"/>
          <w:szCs w:val="24"/>
        </w:rPr>
        <w:t xml:space="preserve"> spornog teksta u dnevnom listu „</w:t>
      </w:r>
      <w:r w:rsidR="002E2AF0">
        <w:rPr>
          <w:rFonts w:ascii="Times New Roman" w:hAnsi="Times New Roman"/>
          <w:sz w:val="24"/>
          <w:szCs w:val="24"/>
        </w:rPr>
        <w:t>V. l.</w:t>
      </w:r>
      <w:r w:rsidR="00B874D0">
        <w:rPr>
          <w:rFonts w:ascii="Times New Roman" w:hAnsi="Times New Roman"/>
          <w:sz w:val="24"/>
          <w:szCs w:val="24"/>
        </w:rPr>
        <w:t>“ od 04. listopada 2013.g.</w:t>
      </w:r>
      <w:r w:rsidR="00DD70A4">
        <w:rPr>
          <w:rFonts w:ascii="Times New Roman" w:hAnsi="Times New Roman"/>
          <w:sz w:val="24"/>
          <w:szCs w:val="24"/>
        </w:rPr>
        <w:t xml:space="preserve"> trpio duševne boli jakog intenziteta </w:t>
      </w:r>
      <w:r w:rsidR="00226719">
        <w:rPr>
          <w:rFonts w:ascii="Times New Roman" w:hAnsi="Times New Roman"/>
          <w:sz w:val="24"/>
          <w:szCs w:val="24"/>
        </w:rPr>
        <w:t xml:space="preserve"> </w:t>
      </w:r>
      <w:r w:rsidR="00DD70A4">
        <w:rPr>
          <w:rFonts w:ascii="Times New Roman" w:hAnsi="Times New Roman"/>
          <w:sz w:val="24"/>
          <w:szCs w:val="24"/>
        </w:rPr>
        <w:t xml:space="preserve">a </w:t>
      </w:r>
      <w:r w:rsidR="00E21525">
        <w:rPr>
          <w:rFonts w:ascii="Times New Roman" w:hAnsi="Times New Roman"/>
          <w:sz w:val="24"/>
          <w:szCs w:val="24"/>
        </w:rPr>
        <w:t xml:space="preserve"> bitno </w:t>
      </w:r>
      <w:r w:rsidR="00DD70A4">
        <w:rPr>
          <w:rFonts w:ascii="Times New Roman" w:hAnsi="Times New Roman"/>
          <w:sz w:val="24"/>
          <w:szCs w:val="24"/>
        </w:rPr>
        <w:t>slabijeg</w:t>
      </w:r>
      <w:r w:rsidR="00E21525">
        <w:rPr>
          <w:rFonts w:ascii="Times New Roman" w:hAnsi="Times New Roman"/>
          <w:sz w:val="24"/>
          <w:szCs w:val="24"/>
        </w:rPr>
        <w:t xml:space="preserve"> trpi i dalje nema uporišta u provedenom dokaznom postupku</w:t>
      </w:r>
      <w:r w:rsidR="008A1D35">
        <w:rPr>
          <w:rFonts w:ascii="Times New Roman" w:hAnsi="Times New Roman"/>
          <w:sz w:val="24"/>
          <w:szCs w:val="24"/>
        </w:rPr>
        <w:t xml:space="preserve"> jer  tužitelj o istome nije iskazivao niti to proizlazi iz i jednog drugog provedenog dokaza</w:t>
      </w:r>
      <w:r w:rsidR="001B356B">
        <w:rPr>
          <w:rFonts w:ascii="Times New Roman" w:hAnsi="Times New Roman"/>
          <w:sz w:val="24"/>
          <w:szCs w:val="24"/>
        </w:rPr>
        <w:t>,</w:t>
      </w:r>
      <w:r w:rsidR="008A1D35">
        <w:rPr>
          <w:rFonts w:ascii="Times New Roman" w:hAnsi="Times New Roman"/>
          <w:sz w:val="24"/>
          <w:szCs w:val="24"/>
        </w:rPr>
        <w:t xml:space="preserve"> čime je sud prvog stupnja doista počinio bitnu povredu odredaba parničnog postupka iz čl. 354. st. 2 t. 11 </w:t>
      </w:r>
      <w:proofErr w:type="spellStart"/>
      <w:r w:rsidR="008A1D35">
        <w:rPr>
          <w:rFonts w:ascii="Times New Roman" w:hAnsi="Times New Roman"/>
          <w:sz w:val="24"/>
          <w:szCs w:val="24"/>
        </w:rPr>
        <w:t>ZPP</w:t>
      </w:r>
      <w:proofErr w:type="spellEnd"/>
      <w:r w:rsidR="008A1D35">
        <w:rPr>
          <w:rFonts w:ascii="Times New Roman" w:hAnsi="Times New Roman"/>
          <w:sz w:val="24"/>
          <w:szCs w:val="24"/>
        </w:rPr>
        <w:t>- a, kako to tuženik i ističe u žalbi</w:t>
      </w:r>
      <w:r w:rsidR="001B356B">
        <w:rPr>
          <w:rFonts w:ascii="Times New Roman" w:hAnsi="Times New Roman"/>
          <w:sz w:val="24"/>
          <w:szCs w:val="24"/>
        </w:rPr>
        <w:t>,</w:t>
      </w:r>
      <w:r w:rsidR="004639F1">
        <w:rPr>
          <w:rFonts w:ascii="Times New Roman" w:hAnsi="Times New Roman"/>
          <w:sz w:val="24"/>
          <w:szCs w:val="24"/>
        </w:rPr>
        <w:t xml:space="preserve"> što je ujedno dovelo i do pogrešne primjene materijalnog prava</w:t>
      </w:r>
      <w:r w:rsidR="0016712B">
        <w:rPr>
          <w:rFonts w:ascii="Times New Roman" w:hAnsi="Times New Roman"/>
          <w:sz w:val="24"/>
          <w:szCs w:val="24"/>
        </w:rPr>
        <w:t>.</w:t>
      </w:r>
      <w:r w:rsidR="00A51B70">
        <w:rPr>
          <w:rFonts w:ascii="Times New Roman" w:hAnsi="Times New Roman"/>
          <w:sz w:val="24"/>
          <w:szCs w:val="24"/>
        </w:rPr>
        <w:t xml:space="preserve"> </w:t>
      </w:r>
      <w:r w:rsidR="00F84E70">
        <w:rPr>
          <w:rFonts w:ascii="Times New Roman" w:hAnsi="Times New Roman"/>
          <w:sz w:val="24"/>
          <w:szCs w:val="24"/>
        </w:rPr>
        <w:t>T</w:t>
      </w:r>
      <w:r w:rsidR="00A51B70">
        <w:rPr>
          <w:rFonts w:ascii="Times New Roman" w:hAnsi="Times New Roman"/>
          <w:sz w:val="24"/>
          <w:szCs w:val="24"/>
        </w:rPr>
        <w:t>užitelj u svom iskazu uopće ne govori o trpljenju</w:t>
      </w:r>
      <w:r w:rsidR="0081382B">
        <w:rPr>
          <w:rFonts w:ascii="Times New Roman" w:hAnsi="Times New Roman"/>
          <w:sz w:val="24"/>
          <w:szCs w:val="24"/>
        </w:rPr>
        <w:t xml:space="preserve"> duševnih boli</w:t>
      </w:r>
      <w:r w:rsidR="003731D9">
        <w:rPr>
          <w:rFonts w:ascii="Times New Roman" w:hAnsi="Times New Roman"/>
          <w:sz w:val="24"/>
          <w:szCs w:val="24"/>
        </w:rPr>
        <w:t xml:space="preserve"> povezanih sa konkretnom informacijom objavljenom po tuženiku</w:t>
      </w:r>
      <w:r w:rsidR="00F84E70">
        <w:rPr>
          <w:rFonts w:ascii="Times New Roman" w:hAnsi="Times New Roman"/>
          <w:sz w:val="24"/>
          <w:szCs w:val="24"/>
        </w:rPr>
        <w:t xml:space="preserve"> a kamo li o njihovom intenzitetu,</w:t>
      </w:r>
      <w:r w:rsidR="003731D9">
        <w:rPr>
          <w:rFonts w:ascii="Times New Roman" w:hAnsi="Times New Roman"/>
          <w:sz w:val="24"/>
          <w:szCs w:val="24"/>
        </w:rPr>
        <w:t xml:space="preserve"> već iskazuje o</w:t>
      </w:r>
      <w:r w:rsidR="0081382B">
        <w:rPr>
          <w:rFonts w:ascii="Times New Roman" w:hAnsi="Times New Roman"/>
          <w:sz w:val="24"/>
          <w:szCs w:val="24"/>
        </w:rPr>
        <w:t xml:space="preserve"> iznenađenosti što ga prije objave nitko nije nazvao</w:t>
      </w:r>
      <w:r w:rsidR="00543609">
        <w:rPr>
          <w:rFonts w:ascii="Times New Roman" w:hAnsi="Times New Roman"/>
          <w:sz w:val="24"/>
          <w:szCs w:val="24"/>
        </w:rPr>
        <w:t xml:space="preserve">. </w:t>
      </w:r>
      <w:r w:rsidR="004639F1">
        <w:rPr>
          <w:rFonts w:ascii="Times New Roman" w:hAnsi="Times New Roman"/>
          <w:sz w:val="24"/>
          <w:szCs w:val="24"/>
        </w:rPr>
        <w:t>U</w:t>
      </w:r>
      <w:r w:rsidR="00543609">
        <w:rPr>
          <w:rFonts w:ascii="Times New Roman" w:hAnsi="Times New Roman"/>
          <w:sz w:val="24"/>
          <w:szCs w:val="24"/>
        </w:rPr>
        <w:t xml:space="preserve"> konkretnom slučaju</w:t>
      </w:r>
      <w:r w:rsidR="006D5185">
        <w:rPr>
          <w:rFonts w:ascii="Times New Roman" w:hAnsi="Times New Roman"/>
          <w:sz w:val="24"/>
          <w:szCs w:val="24"/>
        </w:rPr>
        <w:t xml:space="preserve"> radi</w:t>
      </w:r>
      <w:r w:rsidR="00AE67DC">
        <w:rPr>
          <w:rFonts w:ascii="Times New Roman" w:hAnsi="Times New Roman"/>
          <w:sz w:val="24"/>
          <w:szCs w:val="24"/>
        </w:rPr>
        <w:t xml:space="preserve"> se</w:t>
      </w:r>
      <w:r w:rsidR="00884BCA">
        <w:rPr>
          <w:rFonts w:ascii="Times New Roman" w:hAnsi="Times New Roman"/>
          <w:sz w:val="24"/>
          <w:szCs w:val="24"/>
        </w:rPr>
        <w:t xml:space="preserve"> o tekstu objavljenom nakon objave istih ili sličnih</w:t>
      </w:r>
      <w:r w:rsidR="006D5185">
        <w:rPr>
          <w:rFonts w:ascii="Times New Roman" w:hAnsi="Times New Roman"/>
          <w:sz w:val="24"/>
          <w:szCs w:val="24"/>
        </w:rPr>
        <w:t xml:space="preserve"> tekstova  </w:t>
      </w:r>
      <w:r w:rsidR="000D5AEB">
        <w:rPr>
          <w:rFonts w:ascii="Times New Roman" w:hAnsi="Times New Roman"/>
          <w:sz w:val="24"/>
          <w:szCs w:val="24"/>
        </w:rPr>
        <w:t xml:space="preserve">o tužitelju i u drugim medijima, nakon objave </w:t>
      </w:r>
      <w:r w:rsidR="00DD289E">
        <w:rPr>
          <w:rFonts w:ascii="Times New Roman" w:hAnsi="Times New Roman"/>
          <w:sz w:val="24"/>
          <w:szCs w:val="24"/>
        </w:rPr>
        <w:t>izjave za medije Finskog glavnog državnog tužitelja u kojoj se tužitelj na indirektan način povezuje sa optuženicima</w:t>
      </w:r>
      <w:r w:rsidR="007F4AE8">
        <w:rPr>
          <w:rFonts w:ascii="Times New Roman" w:hAnsi="Times New Roman"/>
          <w:sz w:val="24"/>
          <w:szCs w:val="24"/>
        </w:rPr>
        <w:t xml:space="preserve"> koji su optuženi za davanje mita, o tekstu za koji tužitelj niti ne zna kada je objavljen</w:t>
      </w:r>
      <w:r w:rsidR="00024BD8">
        <w:rPr>
          <w:rFonts w:ascii="Times New Roman" w:hAnsi="Times New Roman"/>
          <w:sz w:val="24"/>
          <w:szCs w:val="24"/>
        </w:rPr>
        <w:t xml:space="preserve">, </w:t>
      </w:r>
      <w:r w:rsidR="00847652">
        <w:rPr>
          <w:rFonts w:ascii="Times New Roman" w:hAnsi="Times New Roman"/>
          <w:sz w:val="24"/>
          <w:szCs w:val="24"/>
        </w:rPr>
        <w:t xml:space="preserve"> </w:t>
      </w:r>
      <w:r w:rsidR="00024BD8">
        <w:rPr>
          <w:rFonts w:ascii="Times New Roman" w:hAnsi="Times New Roman"/>
          <w:sz w:val="24"/>
          <w:szCs w:val="24"/>
        </w:rPr>
        <w:t>o tužbi koja</w:t>
      </w:r>
      <w:r w:rsidR="00847652">
        <w:rPr>
          <w:rFonts w:ascii="Times New Roman" w:hAnsi="Times New Roman"/>
          <w:sz w:val="24"/>
          <w:szCs w:val="24"/>
        </w:rPr>
        <w:t xml:space="preserve"> prema tužitelju</w:t>
      </w:r>
      <w:r w:rsidR="00024BD8">
        <w:rPr>
          <w:rFonts w:ascii="Times New Roman" w:hAnsi="Times New Roman"/>
          <w:sz w:val="24"/>
          <w:szCs w:val="24"/>
        </w:rPr>
        <w:t xml:space="preserve"> ima za cilj „po</w:t>
      </w:r>
      <w:r w:rsidR="00AE67DC">
        <w:rPr>
          <w:rFonts w:ascii="Times New Roman" w:hAnsi="Times New Roman"/>
          <w:sz w:val="24"/>
          <w:szCs w:val="24"/>
        </w:rPr>
        <w:t>d</w:t>
      </w:r>
      <w:r w:rsidR="00024BD8">
        <w:rPr>
          <w:rFonts w:ascii="Times New Roman" w:hAnsi="Times New Roman"/>
          <w:sz w:val="24"/>
          <w:szCs w:val="24"/>
        </w:rPr>
        <w:t xml:space="preserve">sjetiti tuženika da se ne smiju pisati </w:t>
      </w:r>
      <w:r w:rsidR="00754EC3">
        <w:rPr>
          <w:rFonts w:ascii="Times New Roman" w:hAnsi="Times New Roman"/>
          <w:sz w:val="24"/>
          <w:szCs w:val="24"/>
        </w:rPr>
        <w:t>ne</w:t>
      </w:r>
      <w:r w:rsidR="00024BD8">
        <w:rPr>
          <w:rFonts w:ascii="Times New Roman" w:hAnsi="Times New Roman"/>
          <w:sz w:val="24"/>
          <w:szCs w:val="24"/>
        </w:rPr>
        <w:t>istine“</w:t>
      </w:r>
      <w:r w:rsidR="00B70C68">
        <w:rPr>
          <w:rFonts w:ascii="Times New Roman" w:hAnsi="Times New Roman"/>
          <w:sz w:val="24"/>
          <w:szCs w:val="24"/>
        </w:rPr>
        <w:t xml:space="preserve"> iako je</w:t>
      </w:r>
      <w:r w:rsidR="00024BD8">
        <w:rPr>
          <w:rFonts w:ascii="Times New Roman" w:hAnsi="Times New Roman"/>
          <w:sz w:val="24"/>
          <w:szCs w:val="24"/>
        </w:rPr>
        <w:t xml:space="preserve"> cilj</w:t>
      </w:r>
      <w:r w:rsidR="00B70C68">
        <w:rPr>
          <w:rFonts w:ascii="Times New Roman" w:hAnsi="Times New Roman"/>
          <w:sz w:val="24"/>
          <w:szCs w:val="24"/>
        </w:rPr>
        <w:t xml:space="preserve"> i svrha  tužbi za </w:t>
      </w:r>
      <w:r w:rsidR="00AF2630">
        <w:rPr>
          <w:rFonts w:ascii="Times New Roman" w:hAnsi="Times New Roman"/>
          <w:sz w:val="24"/>
          <w:szCs w:val="24"/>
        </w:rPr>
        <w:t>naknadu neimovinske</w:t>
      </w:r>
      <w:r w:rsidR="00543609">
        <w:rPr>
          <w:rFonts w:ascii="Times New Roman" w:hAnsi="Times New Roman"/>
          <w:sz w:val="24"/>
          <w:szCs w:val="24"/>
        </w:rPr>
        <w:t xml:space="preserve"> štete</w:t>
      </w:r>
      <w:r w:rsidR="00AF2630">
        <w:rPr>
          <w:rFonts w:ascii="Times New Roman" w:hAnsi="Times New Roman"/>
          <w:sz w:val="24"/>
          <w:szCs w:val="24"/>
        </w:rPr>
        <w:t xml:space="preserve"> objavom informacija</w:t>
      </w:r>
      <w:r w:rsidR="00B70C68" w:rsidRPr="00B70C68">
        <w:rPr>
          <w:rFonts w:ascii="Times New Roman" w:hAnsi="Times New Roman"/>
          <w:sz w:val="24"/>
          <w:szCs w:val="24"/>
        </w:rPr>
        <w:t xml:space="preserve"> </w:t>
      </w:r>
      <w:r w:rsidR="00847652">
        <w:rPr>
          <w:rFonts w:ascii="Times New Roman" w:hAnsi="Times New Roman"/>
          <w:sz w:val="24"/>
          <w:szCs w:val="24"/>
        </w:rPr>
        <w:t>nastojanje</w:t>
      </w:r>
      <w:r w:rsidR="00B70C68" w:rsidRPr="00B70C68">
        <w:rPr>
          <w:rFonts w:ascii="Times New Roman" w:hAnsi="Times New Roman"/>
          <w:sz w:val="24"/>
          <w:szCs w:val="24"/>
        </w:rPr>
        <w:t xml:space="preserve"> da se dosuđenim novčanim  iznosom postigne što je više moguće pravična i približna djelomična satisfakcija u vidu djelomičnog uklanjanja nastalih štetnih posljedica u unutarnjoj sferi </w:t>
      </w:r>
      <w:proofErr w:type="spellStart"/>
      <w:r w:rsidR="00B70C68" w:rsidRPr="00B70C68">
        <w:rPr>
          <w:rFonts w:ascii="Times New Roman" w:hAnsi="Times New Roman"/>
          <w:sz w:val="24"/>
          <w:szCs w:val="24"/>
        </w:rPr>
        <w:t>oštećenikove</w:t>
      </w:r>
      <w:proofErr w:type="spellEnd"/>
      <w:r w:rsidR="00B70C68" w:rsidRPr="00B70C68">
        <w:rPr>
          <w:rFonts w:ascii="Times New Roman" w:hAnsi="Times New Roman"/>
          <w:sz w:val="24"/>
          <w:szCs w:val="24"/>
        </w:rPr>
        <w:t xml:space="preserve"> osobnosti</w:t>
      </w:r>
      <w:r w:rsidR="00A644B9">
        <w:rPr>
          <w:rFonts w:ascii="Times New Roman" w:hAnsi="Times New Roman"/>
          <w:sz w:val="24"/>
          <w:szCs w:val="24"/>
        </w:rPr>
        <w:t xml:space="preserve"> o kojima tužitelj u svom iskazu niti ne govori i</w:t>
      </w:r>
      <w:r w:rsidR="007F4AE8">
        <w:rPr>
          <w:rFonts w:ascii="Times New Roman" w:hAnsi="Times New Roman"/>
          <w:sz w:val="24"/>
          <w:szCs w:val="24"/>
        </w:rPr>
        <w:t xml:space="preserve"> u konačnici o tekstu glede kojeg je objavljen ispravak</w:t>
      </w:r>
      <w:r w:rsidR="00543609">
        <w:rPr>
          <w:rFonts w:ascii="Times New Roman" w:hAnsi="Times New Roman"/>
          <w:sz w:val="24"/>
          <w:szCs w:val="24"/>
        </w:rPr>
        <w:t>,</w:t>
      </w:r>
      <w:r w:rsidR="00F23356">
        <w:rPr>
          <w:rFonts w:ascii="Times New Roman" w:hAnsi="Times New Roman"/>
          <w:sz w:val="24"/>
          <w:szCs w:val="24"/>
        </w:rPr>
        <w:t xml:space="preserve"> čime je po stavu ovog suda tužitelju pružena zadovoljština odnosno nadoknađena mu je pretrpljena neimovinska šteta.</w:t>
      </w:r>
    </w:p>
    <w:p w:rsidR="002078EC" w:rsidRPr="00EA6141" w:rsidRDefault="002078EC" w:rsidP="00FA396B">
      <w:pPr>
        <w:jc w:val="both"/>
        <w:rPr>
          <w:rFonts w:ascii="Times New Roman" w:hAnsi="Times New Roman"/>
          <w:sz w:val="24"/>
          <w:szCs w:val="24"/>
        </w:rPr>
      </w:pPr>
    </w:p>
    <w:p w:rsidR="000C6EEC" w:rsidRPr="00EA6141" w:rsidRDefault="00EF23AA" w:rsidP="007C2CD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6141">
        <w:rPr>
          <w:rFonts w:ascii="Times New Roman" w:hAnsi="Times New Roman"/>
          <w:sz w:val="24"/>
          <w:szCs w:val="24"/>
        </w:rPr>
        <w:t xml:space="preserve">Imajući u vidu gore navedeno </w:t>
      </w:r>
      <w:r w:rsidR="000C6EEC" w:rsidRPr="00EA6141">
        <w:rPr>
          <w:rFonts w:ascii="Times New Roman" w:hAnsi="Times New Roman"/>
          <w:sz w:val="24"/>
          <w:szCs w:val="24"/>
        </w:rPr>
        <w:t>valjalo je žalbu tuženog prihvatiti osnovanom</w:t>
      </w:r>
      <w:r w:rsidR="0096547B">
        <w:rPr>
          <w:rFonts w:ascii="Times New Roman" w:hAnsi="Times New Roman"/>
          <w:sz w:val="24"/>
          <w:szCs w:val="24"/>
        </w:rPr>
        <w:t xml:space="preserve"> </w:t>
      </w:r>
      <w:r w:rsidR="004C1F81" w:rsidRPr="00EA6141">
        <w:rPr>
          <w:rFonts w:ascii="Times New Roman" w:hAnsi="Times New Roman"/>
          <w:sz w:val="24"/>
          <w:szCs w:val="24"/>
        </w:rPr>
        <w:t xml:space="preserve"> </w:t>
      </w:r>
      <w:r w:rsidR="00FE28C8" w:rsidRPr="00EA6141">
        <w:rPr>
          <w:rFonts w:ascii="Times New Roman" w:hAnsi="Times New Roman"/>
          <w:sz w:val="24"/>
          <w:szCs w:val="24"/>
        </w:rPr>
        <w:t>te</w:t>
      </w:r>
      <w:r w:rsidR="002078EC" w:rsidRPr="00EA6141">
        <w:rPr>
          <w:rFonts w:ascii="Times New Roman" w:hAnsi="Times New Roman"/>
          <w:sz w:val="24"/>
          <w:szCs w:val="24"/>
        </w:rPr>
        <w:t xml:space="preserve"> temeljem propisa čl.373</w:t>
      </w:r>
      <w:r w:rsidR="001B3B43">
        <w:rPr>
          <w:rFonts w:ascii="Times New Roman" w:hAnsi="Times New Roman"/>
          <w:sz w:val="24"/>
          <w:szCs w:val="24"/>
        </w:rPr>
        <w:t>a</w:t>
      </w:r>
      <w:r w:rsidR="001A7F0A" w:rsidRPr="00EA61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6EEC" w:rsidRPr="00EA6141">
        <w:rPr>
          <w:rFonts w:ascii="Times New Roman" w:hAnsi="Times New Roman"/>
          <w:sz w:val="24"/>
          <w:szCs w:val="24"/>
        </w:rPr>
        <w:t>toč</w:t>
      </w:r>
      <w:proofErr w:type="spellEnd"/>
      <w:r w:rsidR="002078EC" w:rsidRPr="00EA6141">
        <w:rPr>
          <w:rFonts w:ascii="Times New Roman" w:hAnsi="Times New Roman"/>
          <w:sz w:val="24"/>
          <w:szCs w:val="24"/>
        </w:rPr>
        <w:t>.</w:t>
      </w:r>
      <w:r w:rsidR="001B3B43">
        <w:rPr>
          <w:rFonts w:ascii="Times New Roman" w:hAnsi="Times New Roman"/>
          <w:sz w:val="24"/>
          <w:szCs w:val="24"/>
        </w:rPr>
        <w:t xml:space="preserve"> 1 i </w:t>
      </w:r>
      <w:r w:rsidR="001A7F0A" w:rsidRPr="00EA6141">
        <w:rPr>
          <w:rFonts w:ascii="Times New Roman" w:hAnsi="Times New Roman"/>
          <w:sz w:val="24"/>
          <w:szCs w:val="24"/>
        </w:rPr>
        <w:t>3</w:t>
      </w:r>
      <w:r w:rsidR="000C6EEC" w:rsidRPr="00EA61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6EEC" w:rsidRPr="00EA6141">
        <w:rPr>
          <w:rFonts w:ascii="Times New Roman" w:hAnsi="Times New Roman"/>
          <w:sz w:val="24"/>
          <w:szCs w:val="24"/>
        </w:rPr>
        <w:t>ZPP</w:t>
      </w:r>
      <w:proofErr w:type="spellEnd"/>
      <w:r w:rsidR="000C6EEC" w:rsidRPr="00EA6141">
        <w:rPr>
          <w:rFonts w:ascii="Times New Roman" w:hAnsi="Times New Roman"/>
          <w:sz w:val="24"/>
          <w:szCs w:val="24"/>
        </w:rPr>
        <w:t>-a presudu suda prvog stupnja preinačiti i presuditi kako je navedeno u izreci.</w:t>
      </w:r>
    </w:p>
    <w:p w:rsidR="005A3909" w:rsidRPr="00EA6141" w:rsidRDefault="005A3909" w:rsidP="00015038">
      <w:pPr>
        <w:jc w:val="both"/>
        <w:rPr>
          <w:rFonts w:ascii="Times New Roman" w:hAnsi="Times New Roman"/>
          <w:sz w:val="24"/>
          <w:szCs w:val="24"/>
        </w:rPr>
      </w:pPr>
    </w:p>
    <w:p w:rsidR="00C321C9" w:rsidRDefault="00A879B3" w:rsidP="00C558B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A6141">
        <w:rPr>
          <w:rFonts w:ascii="Times New Roman" w:hAnsi="Times New Roman"/>
          <w:sz w:val="24"/>
          <w:szCs w:val="24"/>
        </w:rPr>
        <w:t xml:space="preserve">Ujedno je </w:t>
      </w:r>
      <w:r w:rsidR="002078EC" w:rsidRPr="00EA6141">
        <w:rPr>
          <w:rFonts w:ascii="Times New Roman" w:hAnsi="Times New Roman"/>
          <w:sz w:val="24"/>
          <w:szCs w:val="24"/>
        </w:rPr>
        <w:t>temeljem č</w:t>
      </w:r>
      <w:r w:rsidR="00C321C9">
        <w:rPr>
          <w:rFonts w:ascii="Times New Roman" w:hAnsi="Times New Roman"/>
          <w:sz w:val="24"/>
          <w:szCs w:val="24"/>
        </w:rPr>
        <w:t>l.166 st.2 u vezi sa čl.154 st.1</w:t>
      </w:r>
      <w:r w:rsidR="002078EC" w:rsidRPr="00EA61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78EC" w:rsidRPr="00EA6141">
        <w:rPr>
          <w:rFonts w:ascii="Times New Roman" w:hAnsi="Times New Roman"/>
          <w:sz w:val="24"/>
          <w:szCs w:val="24"/>
        </w:rPr>
        <w:t>ZPP</w:t>
      </w:r>
      <w:proofErr w:type="spellEnd"/>
      <w:r w:rsidR="002078EC" w:rsidRPr="00EA6141">
        <w:rPr>
          <w:rFonts w:ascii="Times New Roman" w:hAnsi="Times New Roman"/>
          <w:sz w:val="24"/>
          <w:szCs w:val="24"/>
        </w:rPr>
        <w:t>-</w:t>
      </w:r>
      <w:r w:rsidR="0026603B" w:rsidRPr="00EA6141">
        <w:rPr>
          <w:rFonts w:ascii="Times New Roman" w:hAnsi="Times New Roman"/>
          <w:sz w:val="24"/>
          <w:szCs w:val="24"/>
        </w:rPr>
        <w:t xml:space="preserve">a valjalo preinačiti i odluku o troškovima postupka, </w:t>
      </w:r>
      <w:r w:rsidR="00C321C9">
        <w:rPr>
          <w:rFonts w:ascii="Times New Roman" w:hAnsi="Times New Roman"/>
          <w:sz w:val="24"/>
          <w:szCs w:val="24"/>
        </w:rPr>
        <w:t>te tuženiku dosuditi zatražene troškove</w:t>
      </w:r>
      <w:r w:rsidR="00170F15">
        <w:rPr>
          <w:rFonts w:ascii="Times New Roman" w:hAnsi="Times New Roman"/>
          <w:sz w:val="24"/>
          <w:szCs w:val="24"/>
        </w:rPr>
        <w:t xml:space="preserve"> prvostupanjskog </w:t>
      </w:r>
      <w:r w:rsidR="00C321C9">
        <w:rPr>
          <w:rFonts w:ascii="Times New Roman" w:hAnsi="Times New Roman"/>
          <w:sz w:val="24"/>
          <w:szCs w:val="24"/>
        </w:rPr>
        <w:t>postupka u iznosu od 6.250,00 kn, koji se sastoje od troška sastava odgovora na tužbu i zastupanja tuženika na 4 održana ročišta i to za svaku ovu radnju u iznosu od 1.000,00 kn</w:t>
      </w:r>
      <w:r w:rsidR="002A4414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="002A4414">
        <w:rPr>
          <w:rFonts w:ascii="Times New Roman" w:hAnsi="Times New Roman"/>
          <w:sz w:val="24"/>
          <w:szCs w:val="24"/>
        </w:rPr>
        <w:t>Tbr</w:t>
      </w:r>
      <w:proofErr w:type="spellEnd"/>
      <w:r w:rsidR="002A4414">
        <w:rPr>
          <w:rFonts w:ascii="Times New Roman" w:hAnsi="Times New Roman"/>
          <w:sz w:val="24"/>
          <w:szCs w:val="24"/>
        </w:rPr>
        <w:t>. 8.</w:t>
      </w:r>
      <w:r w:rsidR="004909E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4909EB">
        <w:rPr>
          <w:rFonts w:ascii="Times New Roman" w:hAnsi="Times New Roman"/>
          <w:sz w:val="24"/>
          <w:szCs w:val="24"/>
        </w:rPr>
        <w:t>Tbr</w:t>
      </w:r>
      <w:proofErr w:type="spellEnd"/>
      <w:r w:rsidR="004909EB">
        <w:rPr>
          <w:rFonts w:ascii="Times New Roman" w:hAnsi="Times New Roman"/>
          <w:sz w:val="24"/>
          <w:szCs w:val="24"/>
        </w:rPr>
        <w:t>. 9</w:t>
      </w:r>
      <w:r w:rsidR="001B3B43">
        <w:rPr>
          <w:rFonts w:ascii="Times New Roman" w:hAnsi="Times New Roman"/>
          <w:sz w:val="24"/>
          <w:szCs w:val="24"/>
        </w:rPr>
        <w:t xml:space="preserve"> </w:t>
      </w:r>
      <w:r w:rsidR="004909EB">
        <w:rPr>
          <w:rFonts w:ascii="Times New Roman" w:hAnsi="Times New Roman"/>
          <w:sz w:val="24"/>
          <w:szCs w:val="24"/>
        </w:rPr>
        <w:t>t.</w:t>
      </w:r>
      <w:r w:rsidR="00A47E59">
        <w:rPr>
          <w:rFonts w:ascii="Times New Roman" w:hAnsi="Times New Roman"/>
          <w:sz w:val="24"/>
          <w:szCs w:val="24"/>
        </w:rPr>
        <w:t xml:space="preserve">1 </w:t>
      </w:r>
      <w:r w:rsidR="00A47E59" w:rsidRPr="00A47E59">
        <w:t xml:space="preserve"> </w:t>
      </w:r>
      <w:r w:rsidR="00A47E59">
        <w:rPr>
          <w:rFonts w:ascii="Times New Roman" w:hAnsi="Times New Roman"/>
          <w:sz w:val="24"/>
          <w:szCs w:val="24"/>
        </w:rPr>
        <w:t>Tarife</w:t>
      </w:r>
      <w:r w:rsidR="00A47E59" w:rsidRPr="00A47E59">
        <w:rPr>
          <w:rFonts w:ascii="Times New Roman" w:hAnsi="Times New Roman"/>
          <w:sz w:val="24"/>
          <w:szCs w:val="24"/>
        </w:rPr>
        <w:t xml:space="preserve"> o nagradama i naknadi za rad odvjetnika</w:t>
      </w:r>
      <w:r w:rsidR="00A47E59">
        <w:rPr>
          <w:rFonts w:ascii="Times New Roman" w:hAnsi="Times New Roman"/>
          <w:sz w:val="24"/>
          <w:szCs w:val="24"/>
        </w:rPr>
        <w:t xml:space="preserve"> </w:t>
      </w:r>
      <w:r w:rsidR="00170F15" w:rsidRPr="00170F15">
        <w:rPr>
          <w:rFonts w:ascii="Times New Roman" w:hAnsi="Times New Roman"/>
          <w:sz w:val="24"/>
          <w:szCs w:val="24"/>
        </w:rPr>
        <w:t>(NN 142/12, 103/14, 118/14, 107/15 - dalje:Tarifa)</w:t>
      </w:r>
      <w:r w:rsidR="00164228">
        <w:rPr>
          <w:rFonts w:ascii="Times New Roman" w:hAnsi="Times New Roman"/>
          <w:sz w:val="24"/>
          <w:szCs w:val="24"/>
        </w:rPr>
        <w:t xml:space="preserve"> te pripadajućeg iznosa PDV-a od 1.250 kn (</w:t>
      </w:r>
      <w:proofErr w:type="spellStart"/>
      <w:r w:rsidR="00164228">
        <w:rPr>
          <w:rFonts w:ascii="Times New Roman" w:hAnsi="Times New Roman"/>
          <w:sz w:val="24"/>
          <w:szCs w:val="24"/>
        </w:rPr>
        <w:t>Tbr</w:t>
      </w:r>
      <w:proofErr w:type="spellEnd"/>
      <w:r w:rsidR="00164228">
        <w:rPr>
          <w:rFonts w:ascii="Times New Roman" w:hAnsi="Times New Roman"/>
          <w:sz w:val="24"/>
          <w:szCs w:val="24"/>
        </w:rPr>
        <w:t>. 42. Tarife)</w:t>
      </w:r>
      <w:r w:rsidR="00735614">
        <w:rPr>
          <w:rFonts w:ascii="Times New Roman" w:hAnsi="Times New Roman"/>
          <w:sz w:val="24"/>
          <w:szCs w:val="24"/>
        </w:rPr>
        <w:t>, kao i zatraženi trošak žalbenog postupka</w:t>
      </w:r>
      <w:r w:rsidR="00A14B71">
        <w:rPr>
          <w:rFonts w:ascii="Times New Roman" w:hAnsi="Times New Roman"/>
          <w:sz w:val="24"/>
          <w:szCs w:val="24"/>
        </w:rPr>
        <w:t xml:space="preserve"> od</w:t>
      </w:r>
      <w:r w:rsidR="004909EB">
        <w:rPr>
          <w:rFonts w:ascii="Times New Roman" w:hAnsi="Times New Roman"/>
          <w:sz w:val="24"/>
          <w:szCs w:val="24"/>
        </w:rPr>
        <w:t xml:space="preserve"> </w:t>
      </w:r>
      <w:r w:rsidR="004909EB" w:rsidRPr="004909EB">
        <w:rPr>
          <w:rFonts w:ascii="Times New Roman" w:hAnsi="Times New Roman"/>
          <w:sz w:val="24"/>
          <w:szCs w:val="24"/>
        </w:rPr>
        <w:t>2.762,00</w:t>
      </w:r>
      <w:r w:rsidR="004909EB">
        <w:rPr>
          <w:rFonts w:ascii="Times New Roman" w:hAnsi="Times New Roman"/>
          <w:sz w:val="24"/>
          <w:szCs w:val="24"/>
        </w:rPr>
        <w:t xml:space="preserve"> kn od toga</w:t>
      </w:r>
      <w:r w:rsidR="004909EB" w:rsidRPr="004909EB">
        <w:rPr>
          <w:rFonts w:ascii="Times New Roman" w:hAnsi="Times New Roman"/>
          <w:sz w:val="24"/>
          <w:szCs w:val="24"/>
        </w:rPr>
        <w:t xml:space="preserve"> </w:t>
      </w:r>
      <w:r w:rsidR="00A14B71">
        <w:rPr>
          <w:rFonts w:ascii="Times New Roman" w:hAnsi="Times New Roman"/>
          <w:sz w:val="24"/>
          <w:szCs w:val="24"/>
        </w:rPr>
        <w:t>1.562,00</w:t>
      </w:r>
      <w:r w:rsidR="004909EB">
        <w:rPr>
          <w:rFonts w:ascii="Times New Roman" w:hAnsi="Times New Roman"/>
          <w:sz w:val="24"/>
          <w:szCs w:val="24"/>
        </w:rPr>
        <w:t xml:space="preserve"> kn</w:t>
      </w:r>
      <w:r w:rsidR="00735614">
        <w:rPr>
          <w:rFonts w:ascii="Times New Roman" w:hAnsi="Times New Roman"/>
          <w:sz w:val="24"/>
          <w:szCs w:val="24"/>
        </w:rPr>
        <w:t xml:space="preserve">  </w:t>
      </w:r>
      <w:r w:rsidR="00735614">
        <w:rPr>
          <w:rFonts w:ascii="Times New Roman" w:hAnsi="Times New Roman"/>
          <w:sz w:val="24"/>
          <w:szCs w:val="24"/>
        </w:rPr>
        <w:lastRenderedPageBreak/>
        <w:t>odnos</w:t>
      </w:r>
      <w:r w:rsidR="00A14B71">
        <w:rPr>
          <w:rFonts w:ascii="Times New Roman" w:hAnsi="Times New Roman"/>
          <w:sz w:val="24"/>
          <w:szCs w:val="24"/>
        </w:rPr>
        <w:t>eći na sastav žalbe sa PDV-om</w:t>
      </w:r>
      <w:r w:rsidR="004456EB">
        <w:rPr>
          <w:rFonts w:ascii="Times New Roman" w:hAnsi="Times New Roman"/>
          <w:sz w:val="24"/>
          <w:szCs w:val="24"/>
        </w:rPr>
        <w:t xml:space="preserve"> </w:t>
      </w:r>
      <w:r w:rsidR="004909EB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4909EB">
        <w:rPr>
          <w:rFonts w:ascii="Times New Roman" w:hAnsi="Times New Roman"/>
          <w:sz w:val="24"/>
          <w:szCs w:val="24"/>
        </w:rPr>
        <w:t>Tbr</w:t>
      </w:r>
      <w:proofErr w:type="spellEnd"/>
      <w:r w:rsidR="00387911">
        <w:rPr>
          <w:rFonts w:ascii="Times New Roman" w:hAnsi="Times New Roman"/>
          <w:sz w:val="24"/>
          <w:szCs w:val="24"/>
        </w:rPr>
        <w:t xml:space="preserve"> 10. t. 1 i Tbr.42 Tarife)</w:t>
      </w:r>
      <w:r w:rsidR="00A14B71">
        <w:rPr>
          <w:rFonts w:ascii="Times New Roman" w:hAnsi="Times New Roman"/>
          <w:sz w:val="24"/>
          <w:szCs w:val="24"/>
        </w:rPr>
        <w:t xml:space="preserve">  te sudske pristojbe na žalbu od 1.200,00 kn , odnosno </w:t>
      </w:r>
      <w:r w:rsidR="00387911">
        <w:rPr>
          <w:rFonts w:ascii="Times New Roman" w:hAnsi="Times New Roman"/>
          <w:sz w:val="24"/>
          <w:szCs w:val="24"/>
        </w:rPr>
        <w:t>sve</w:t>
      </w:r>
      <w:r w:rsidR="00A14B71">
        <w:rPr>
          <w:rFonts w:ascii="Times New Roman" w:hAnsi="Times New Roman"/>
          <w:sz w:val="24"/>
          <w:szCs w:val="24"/>
        </w:rPr>
        <w:t xml:space="preserve">ukupno </w:t>
      </w:r>
      <w:r w:rsidR="00347319">
        <w:rPr>
          <w:rFonts w:ascii="Times New Roman" w:hAnsi="Times New Roman"/>
          <w:sz w:val="24"/>
          <w:szCs w:val="24"/>
        </w:rPr>
        <w:t>9.012,00 kn.</w:t>
      </w:r>
    </w:p>
    <w:p w:rsidR="00C558B9" w:rsidRPr="00EA6141" w:rsidRDefault="00C558B9" w:rsidP="00347319">
      <w:pPr>
        <w:jc w:val="both"/>
        <w:rPr>
          <w:rFonts w:ascii="Times New Roman" w:hAnsi="Times New Roman"/>
          <w:sz w:val="24"/>
          <w:szCs w:val="24"/>
        </w:rPr>
      </w:pPr>
    </w:p>
    <w:p w:rsidR="001A132E" w:rsidRPr="004B4364" w:rsidRDefault="00877803" w:rsidP="00A879B3">
      <w:pPr>
        <w:jc w:val="center"/>
        <w:rPr>
          <w:rFonts w:ascii="Times New Roman" w:hAnsi="Times New Roman"/>
          <w:sz w:val="24"/>
          <w:szCs w:val="24"/>
        </w:rPr>
      </w:pPr>
      <w:r w:rsidRPr="004B4364">
        <w:rPr>
          <w:rFonts w:ascii="Times New Roman" w:hAnsi="Times New Roman"/>
          <w:color w:val="000000"/>
          <w:sz w:val="24"/>
          <w:szCs w:val="24"/>
        </w:rPr>
        <w:t xml:space="preserve">Varaždinu, </w:t>
      </w:r>
      <w:r w:rsidR="00EA6141" w:rsidRPr="004B4364">
        <w:rPr>
          <w:rFonts w:ascii="Times New Roman" w:hAnsi="Times New Roman"/>
          <w:color w:val="000000"/>
          <w:sz w:val="24"/>
          <w:szCs w:val="24"/>
        </w:rPr>
        <w:t>03. travnja</w:t>
      </w:r>
      <w:r w:rsidR="00EB43D7" w:rsidRPr="004B436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A6141" w:rsidRPr="004B4364">
        <w:rPr>
          <w:rFonts w:ascii="Times New Roman" w:hAnsi="Times New Roman"/>
          <w:color w:val="000000"/>
          <w:sz w:val="24"/>
          <w:szCs w:val="24"/>
        </w:rPr>
        <w:t>2017.</w:t>
      </w:r>
      <w:r w:rsidR="001A132E" w:rsidRPr="004B4364">
        <w:rPr>
          <w:rFonts w:ascii="Times New Roman" w:hAnsi="Times New Roman"/>
          <w:color w:val="000000"/>
          <w:sz w:val="24"/>
          <w:szCs w:val="24"/>
        </w:rPr>
        <w:t>g</w:t>
      </w:r>
      <w:r w:rsidR="00EA6141" w:rsidRPr="004B4364">
        <w:rPr>
          <w:rFonts w:ascii="Times New Roman" w:hAnsi="Times New Roman"/>
          <w:color w:val="000000"/>
          <w:sz w:val="24"/>
          <w:szCs w:val="24"/>
        </w:rPr>
        <w:t>.</w:t>
      </w:r>
    </w:p>
    <w:p w:rsidR="001A132E" w:rsidRPr="004B4364" w:rsidRDefault="001A132E">
      <w:pPr>
        <w:rPr>
          <w:rFonts w:ascii="Times New Roman" w:hAnsi="Times New Roman"/>
          <w:color w:val="000000"/>
          <w:sz w:val="24"/>
          <w:szCs w:val="24"/>
        </w:rPr>
      </w:pPr>
    </w:p>
    <w:p w:rsidR="00D61BAF" w:rsidRPr="00EA6141" w:rsidRDefault="003E16E2" w:rsidP="003E16E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022A8F" w:rsidRPr="00085548" w:rsidRDefault="00085548" w:rsidP="00085548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085548">
        <w:rPr>
          <w:rFonts w:ascii="Times New Roman" w:hAnsi="Times New Roman"/>
          <w:color w:val="000000"/>
          <w:sz w:val="24"/>
          <w:szCs w:val="24"/>
        </w:rPr>
        <w:t xml:space="preserve">S U D A C : </w:t>
      </w:r>
    </w:p>
    <w:p w:rsidR="00085548" w:rsidRPr="00085548" w:rsidRDefault="00085548" w:rsidP="00085548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85548" w:rsidRDefault="00085548" w:rsidP="00085548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085548">
        <w:rPr>
          <w:rFonts w:ascii="Times New Roman" w:hAnsi="Times New Roman"/>
          <w:color w:val="000000"/>
          <w:sz w:val="24"/>
          <w:szCs w:val="24"/>
        </w:rPr>
        <w:t xml:space="preserve">Dubravka Bosilj </w:t>
      </w:r>
      <w:r w:rsidR="009123EA">
        <w:rPr>
          <w:rFonts w:ascii="Times New Roman" w:hAnsi="Times New Roman"/>
          <w:color w:val="000000"/>
          <w:sz w:val="24"/>
          <w:szCs w:val="24"/>
        </w:rPr>
        <w:t xml:space="preserve"> v.r.</w:t>
      </w:r>
    </w:p>
    <w:p w:rsidR="009123EA" w:rsidRDefault="009123EA" w:rsidP="00085548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123EA" w:rsidRPr="00085548" w:rsidRDefault="009123EA" w:rsidP="00085548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879B3" w:rsidRPr="00085548" w:rsidRDefault="00A879B3" w:rsidP="00C63D50">
      <w:pPr>
        <w:rPr>
          <w:rFonts w:ascii="Times New Roman" w:hAnsi="Times New Roman"/>
          <w:sz w:val="24"/>
          <w:szCs w:val="24"/>
        </w:rPr>
      </w:pPr>
    </w:p>
    <w:p w:rsidR="00620B8E" w:rsidRPr="00620B8E" w:rsidRDefault="00620B8E" w:rsidP="00620B8E">
      <w:pPr>
        <w:ind w:left="4320"/>
        <w:rPr>
          <w:rFonts w:ascii="Times New Roman" w:eastAsiaTheme="minorHAnsi" w:hAnsi="Times New Roman"/>
          <w:szCs w:val="22"/>
          <w:lang w:eastAsia="en-US"/>
        </w:rPr>
      </w:pPr>
      <w:r w:rsidRPr="00620B8E">
        <w:rPr>
          <w:rFonts w:ascii="Times New Roman" w:eastAsiaTheme="minorHAnsi" w:hAnsi="Times New Roman"/>
          <w:szCs w:val="22"/>
          <w:lang w:eastAsia="en-US"/>
        </w:rPr>
        <w:t xml:space="preserve">Za točnost </w:t>
      </w:r>
      <w:proofErr w:type="spellStart"/>
      <w:r w:rsidRPr="00620B8E">
        <w:rPr>
          <w:rFonts w:ascii="Times New Roman" w:eastAsiaTheme="minorHAnsi" w:hAnsi="Times New Roman"/>
          <w:szCs w:val="22"/>
          <w:lang w:eastAsia="en-US"/>
        </w:rPr>
        <w:t>otpravka</w:t>
      </w:r>
      <w:proofErr w:type="spellEnd"/>
      <w:r w:rsidRPr="00620B8E">
        <w:rPr>
          <w:rFonts w:ascii="Times New Roman" w:eastAsiaTheme="minorHAnsi" w:hAnsi="Times New Roman"/>
          <w:szCs w:val="22"/>
          <w:lang w:eastAsia="en-US"/>
        </w:rPr>
        <w:t xml:space="preserve"> - ovlašteni službenik</w:t>
      </w:r>
    </w:p>
    <w:p w:rsidR="00620B8E" w:rsidRPr="00620B8E" w:rsidRDefault="00620B8E" w:rsidP="00620B8E">
      <w:pPr>
        <w:rPr>
          <w:rFonts w:ascii="Times New Roman" w:eastAsiaTheme="minorHAnsi" w:hAnsi="Times New Roman"/>
          <w:szCs w:val="22"/>
          <w:lang w:eastAsia="en-US"/>
        </w:rPr>
      </w:pPr>
      <w:r w:rsidRPr="00620B8E">
        <w:rPr>
          <w:rFonts w:ascii="Times New Roman" w:eastAsiaTheme="minorHAnsi" w:hAnsi="Times New Roman"/>
          <w:szCs w:val="22"/>
          <w:lang w:eastAsia="en-US"/>
        </w:rPr>
        <w:t xml:space="preserve">                                                                      Upraviteljica sudske pisarnice</w:t>
      </w:r>
    </w:p>
    <w:p w:rsidR="00620B8E" w:rsidRPr="00620B8E" w:rsidRDefault="00620B8E" w:rsidP="00620B8E">
      <w:pPr>
        <w:rPr>
          <w:rFonts w:ascii="Times New Roman" w:eastAsiaTheme="minorHAnsi" w:hAnsi="Times New Roman"/>
          <w:szCs w:val="22"/>
          <w:lang w:eastAsia="en-US"/>
        </w:rPr>
      </w:pPr>
      <w:r w:rsidRPr="00620B8E">
        <w:rPr>
          <w:rFonts w:ascii="Times New Roman" w:eastAsiaTheme="minorHAnsi" w:hAnsi="Times New Roman"/>
          <w:szCs w:val="22"/>
          <w:lang w:eastAsia="en-US"/>
        </w:rPr>
        <w:t xml:space="preserve">                                                                              Mirjana Badanjak</w:t>
      </w:r>
    </w:p>
    <w:p w:rsidR="00620B8E" w:rsidRPr="00620B8E" w:rsidRDefault="00620B8E" w:rsidP="00620B8E">
      <w:pPr>
        <w:tabs>
          <w:tab w:val="left" w:pos="7250"/>
        </w:tabs>
        <w:rPr>
          <w:rFonts w:ascii="Times New Roman" w:eastAsiaTheme="minorHAnsi" w:hAnsi="Times New Roman"/>
          <w:szCs w:val="22"/>
          <w:lang w:eastAsia="en-US"/>
        </w:rPr>
      </w:pPr>
      <w:r w:rsidRPr="00620B8E">
        <w:rPr>
          <w:rFonts w:ascii="Times New Roman" w:eastAsiaTheme="minorHAnsi" w:hAnsi="Times New Roman"/>
          <w:szCs w:val="22"/>
          <w:lang w:eastAsia="en-US"/>
        </w:rPr>
        <w:tab/>
      </w:r>
    </w:p>
    <w:p w:rsidR="00620B8E" w:rsidRPr="00620B8E" w:rsidRDefault="00620B8E" w:rsidP="00620B8E">
      <w:pPr>
        <w:rPr>
          <w:rFonts w:ascii="Times New Roman" w:eastAsiaTheme="minorHAnsi" w:hAnsi="Times New Roman"/>
          <w:szCs w:val="22"/>
          <w:lang w:eastAsia="en-US"/>
        </w:rPr>
      </w:pPr>
    </w:p>
    <w:p w:rsidR="00620B8E" w:rsidRPr="00620B8E" w:rsidRDefault="00620B8E" w:rsidP="00620B8E">
      <w:pPr>
        <w:rPr>
          <w:rFonts w:ascii="Times New Roman" w:eastAsiaTheme="minorHAnsi" w:hAnsi="Times New Roman"/>
          <w:szCs w:val="22"/>
          <w:lang w:eastAsia="en-US"/>
        </w:rPr>
      </w:pPr>
    </w:p>
    <w:p w:rsidR="00A879B3" w:rsidRPr="00EA6141" w:rsidRDefault="00A879B3" w:rsidP="00C63D50">
      <w:pPr>
        <w:rPr>
          <w:rFonts w:ascii="Times New Roman" w:hAnsi="Times New Roman"/>
          <w:b/>
          <w:sz w:val="24"/>
          <w:szCs w:val="24"/>
        </w:rPr>
      </w:pPr>
    </w:p>
    <w:p w:rsidR="00A879B3" w:rsidRPr="00EA6141" w:rsidRDefault="00A879B3" w:rsidP="00C63D50">
      <w:pPr>
        <w:rPr>
          <w:rFonts w:ascii="Times New Roman" w:hAnsi="Times New Roman"/>
          <w:b/>
          <w:sz w:val="24"/>
          <w:szCs w:val="24"/>
        </w:rPr>
      </w:pPr>
    </w:p>
    <w:p w:rsidR="00A879B3" w:rsidRPr="00EA6141" w:rsidRDefault="00A879B3" w:rsidP="00C63D50">
      <w:pPr>
        <w:rPr>
          <w:rFonts w:ascii="Times New Roman" w:hAnsi="Times New Roman"/>
          <w:b/>
          <w:sz w:val="24"/>
          <w:szCs w:val="24"/>
        </w:rPr>
      </w:pPr>
    </w:p>
    <w:sectPr w:rsidR="00A879B3" w:rsidRPr="00EA6141" w:rsidSect="003F4E7E">
      <w:headerReference w:type="even" r:id="rId11"/>
      <w:headerReference w:type="default" r:id="rId12"/>
      <w:pgSz w:w="11906" w:h="16838"/>
      <w:pgMar w:top="181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D6" w:rsidRDefault="00132CD6">
      <w:r>
        <w:separator/>
      </w:r>
    </w:p>
  </w:endnote>
  <w:endnote w:type="continuationSeparator" w:id="0">
    <w:p w:rsidR="00132CD6" w:rsidRDefault="0013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D6" w:rsidRDefault="00132CD6">
      <w:r>
        <w:separator/>
      </w:r>
    </w:p>
  </w:footnote>
  <w:footnote w:type="continuationSeparator" w:id="0">
    <w:p w:rsidR="00132CD6" w:rsidRDefault="00132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695" w:rsidRDefault="00DA369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A3695" w:rsidRDefault="00DA369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695" w:rsidRDefault="00DA369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D314B">
      <w:rPr>
        <w:rStyle w:val="Brojstranice"/>
        <w:noProof/>
      </w:rPr>
      <w:t>7</w:t>
    </w:r>
    <w:r>
      <w:rPr>
        <w:rStyle w:val="Brojstranice"/>
      </w:rPr>
      <w:fldChar w:fldCharType="end"/>
    </w:r>
  </w:p>
  <w:p w:rsidR="00DA3695" w:rsidRPr="000535A1" w:rsidRDefault="00EA6141">
    <w:pPr>
      <w:pStyle w:val="Zaglavlje"/>
      <w:jc w:val="right"/>
      <w:rPr>
        <w:rFonts w:ascii="Times New Roman" w:hAnsi="Times New Roman"/>
        <w:sz w:val="24"/>
        <w:szCs w:val="24"/>
      </w:rPr>
    </w:pPr>
    <w:r w:rsidRPr="000535A1">
      <w:rPr>
        <w:rFonts w:ascii="Times New Roman" w:hAnsi="Times New Roman"/>
        <w:sz w:val="24"/>
        <w:szCs w:val="24"/>
      </w:rPr>
      <w:t xml:space="preserve">Broj:12 </w:t>
    </w:r>
    <w:proofErr w:type="spellStart"/>
    <w:r w:rsidRPr="000535A1">
      <w:rPr>
        <w:rFonts w:ascii="Times New Roman" w:hAnsi="Times New Roman"/>
        <w:sz w:val="24"/>
        <w:szCs w:val="24"/>
      </w:rPr>
      <w:t>Gž</w:t>
    </w:r>
    <w:proofErr w:type="spellEnd"/>
    <w:r w:rsidRPr="000535A1">
      <w:rPr>
        <w:rFonts w:ascii="Times New Roman" w:hAnsi="Times New Roman"/>
        <w:sz w:val="24"/>
        <w:szCs w:val="24"/>
      </w:rPr>
      <w:t>-2174/16</w:t>
    </w:r>
    <w:r w:rsidR="00DA3695" w:rsidRPr="000535A1">
      <w:rPr>
        <w:rFonts w:ascii="Times New Roman" w:hAnsi="Times New Roman"/>
        <w:sz w:val="24"/>
        <w:szCs w:val="24"/>
      </w:rPr>
      <w:t>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A48D7"/>
    <w:multiLevelType w:val="hybridMultilevel"/>
    <w:tmpl w:val="15303A9E"/>
    <w:lvl w:ilvl="0" w:tplc="C9542C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940028C"/>
    <w:multiLevelType w:val="hybridMultilevel"/>
    <w:tmpl w:val="E0222A38"/>
    <w:lvl w:ilvl="0" w:tplc="1318E2C2">
      <w:numFmt w:val="bullet"/>
      <w:lvlText w:val="-"/>
      <w:lvlJc w:val="left"/>
      <w:pPr>
        <w:tabs>
          <w:tab w:val="num" w:pos="1160"/>
        </w:tabs>
        <w:ind w:left="1160" w:hanging="45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90"/>
    <w:rsid w:val="0000260A"/>
    <w:rsid w:val="000076A5"/>
    <w:rsid w:val="00015038"/>
    <w:rsid w:val="00015881"/>
    <w:rsid w:val="000178D3"/>
    <w:rsid w:val="00022A8F"/>
    <w:rsid w:val="00024BD8"/>
    <w:rsid w:val="000304CB"/>
    <w:rsid w:val="00046321"/>
    <w:rsid w:val="000508D2"/>
    <w:rsid w:val="00050E34"/>
    <w:rsid w:val="00052186"/>
    <w:rsid w:val="00052323"/>
    <w:rsid w:val="000535A1"/>
    <w:rsid w:val="00066EC8"/>
    <w:rsid w:val="00067F2F"/>
    <w:rsid w:val="00073F39"/>
    <w:rsid w:val="0007514C"/>
    <w:rsid w:val="000766FE"/>
    <w:rsid w:val="00081DB6"/>
    <w:rsid w:val="00085548"/>
    <w:rsid w:val="000910F3"/>
    <w:rsid w:val="00094407"/>
    <w:rsid w:val="000A0CD4"/>
    <w:rsid w:val="000A6292"/>
    <w:rsid w:val="000A7BF6"/>
    <w:rsid w:val="000B159D"/>
    <w:rsid w:val="000B20A5"/>
    <w:rsid w:val="000B7523"/>
    <w:rsid w:val="000B7EC5"/>
    <w:rsid w:val="000C649E"/>
    <w:rsid w:val="000C6EEC"/>
    <w:rsid w:val="000C7F3A"/>
    <w:rsid w:val="000D1E15"/>
    <w:rsid w:val="000D45CF"/>
    <w:rsid w:val="000D5AEB"/>
    <w:rsid w:val="000D74C6"/>
    <w:rsid w:val="000E11A8"/>
    <w:rsid w:val="000E24B1"/>
    <w:rsid w:val="000E4FE4"/>
    <w:rsid w:val="000E62C3"/>
    <w:rsid w:val="000E6A30"/>
    <w:rsid w:val="00104E9A"/>
    <w:rsid w:val="00107461"/>
    <w:rsid w:val="00110530"/>
    <w:rsid w:val="001147BB"/>
    <w:rsid w:val="001159CB"/>
    <w:rsid w:val="001245E3"/>
    <w:rsid w:val="001251FC"/>
    <w:rsid w:val="001261B9"/>
    <w:rsid w:val="001261CE"/>
    <w:rsid w:val="00126564"/>
    <w:rsid w:val="00131B8F"/>
    <w:rsid w:val="00132CD6"/>
    <w:rsid w:val="00134451"/>
    <w:rsid w:val="00135035"/>
    <w:rsid w:val="0013687A"/>
    <w:rsid w:val="0014023E"/>
    <w:rsid w:val="0014073A"/>
    <w:rsid w:val="0014359D"/>
    <w:rsid w:val="0014397E"/>
    <w:rsid w:val="00145CA6"/>
    <w:rsid w:val="00146EF3"/>
    <w:rsid w:val="00147D88"/>
    <w:rsid w:val="00152225"/>
    <w:rsid w:val="00152A4A"/>
    <w:rsid w:val="00156802"/>
    <w:rsid w:val="00160C2D"/>
    <w:rsid w:val="00161FE2"/>
    <w:rsid w:val="00163562"/>
    <w:rsid w:val="00164228"/>
    <w:rsid w:val="001645EC"/>
    <w:rsid w:val="0016712B"/>
    <w:rsid w:val="001672D8"/>
    <w:rsid w:val="001701A5"/>
    <w:rsid w:val="00170F15"/>
    <w:rsid w:val="00171159"/>
    <w:rsid w:val="00174413"/>
    <w:rsid w:val="001746FA"/>
    <w:rsid w:val="0017771A"/>
    <w:rsid w:val="00177BDF"/>
    <w:rsid w:val="00186CC2"/>
    <w:rsid w:val="0019140F"/>
    <w:rsid w:val="00191EF6"/>
    <w:rsid w:val="0019670D"/>
    <w:rsid w:val="001A0C81"/>
    <w:rsid w:val="001A132E"/>
    <w:rsid w:val="001A1CD5"/>
    <w:rsid w:val="001A1F9B"/>
    <w:rsid w:val="001A4D56"/>
    <w:rsid w:val="001A577E"/>
    <w:rsid w:val="001A5F07"/>
    <w:rsid w:val="001A7F0A"/>
    <w:rsid w:val="001B356B"/>
    <w:rsid w:val="001B3712"/>
    <w:rsid w:val="001B3B43"/>
    <w:rsid w:val="001B7D07"/>
    <w:rsid w:val="001C13CF"/>
    <w:rsid w:val="001C158B"/>
    <w:rsid w:val="001C1F0F"/>
    <w:rsid w:val="001C3AFD"/>
    <w:rsid w:val="001C3B2B"/>
    <w:rsid w:val="001C4735"/>
    <w:rsid w:val="001C64F8"/>
    <w:rsid w:val="001D08A1"/>
    <w:rsid w:val="001D3A60"/>
    <w:rsid w:val="001D545B"/>
    <w:rsid w:val="001D6E8B"/>
    <w:rsid w:val="001D71F9"/>
    <w:rsid w:val="001E13D3"/>
    <w:rsid w:val="001E1E48"/>
    <w:rsid w:val="001E398C"/>
    <w:rsid w:val="001E3F34"/>
    <w:rsid w:val="001F1800"/>
    <w:rsid w:val="001F3ADF"/>
    <w:rsid w:val="001F532B"/>
    <w:rsid w:val="00201A29"/>
    <w:rsid w:val="00201B4D"/>
    <w:rsid w:val="00201C9E"/>
    <w:rsid w:val="00204558"/>
    <w:rsid w:val="002048AE"/>
    <w:rsid w:val="00204F25"/>
    <w:rsid w:val="002078EC"/>
    <w:rsid w:val="00212FC5"/>
    <w:rsid w:val="00215C14"/>
    <w:rsid w:val="00216D9A"/>
    <w:rsid w:val="0021751B"/>
    <w:rsid w:val="0022325B"/>
    <w:rsid w:val="00226719"/>
    <w:rsid w:val="002307DB"/>
    <w:rsid w:val="00233DE0"/>
    <w:rsid w:val="00234BDA"/>
    <w:rsid w:val="002350FF"/>
    <w:rsid w:val="0024167C"/>
    <w:rsid w:val="0024210D"/>
    <w:rsid w:val="002432D9"/>
    <w:rsid w:val="002451DA"/>
    <w:rsid w:val="0024686A"/>
    <w:rsid w:val="002501A9"/>
    <w:rsid w:val="00254A92"/>
    <w:rsid w:val="00260EF0"/>
    <w:rsid w:val="00261902"/>
    <w:rsid w:val="00261BF2"/>
    <w:rsid w:val="00265F27"/>
    <w:rsid w:val="0026603B"/>
    <w:rsid w:val="00274BE1"/>
    <w:rsid w:val="00274FAC"/>
    <w:rsid w:val="002769F5"/>
    <w:rsid w:val="0028056C"/>
    <w:rsid w:val="00280CB6"/>
    <w:rsid w:val="002838E5"/>
    <w:rsid w:val="002849F1"/>
    <w:rsid w:val="00286E46"/>
    <w:rsid w:val="00293AA7"/>
    <w:rsid w:val="00293E92"/>
    <w:rsid w:val="002953B2"/>
    <w:rsid w:val="002A3F4E"/>
    <w:rsid w:val="002A4414"/>
    <w:rsid w:val="002A4BC9"/>
    <w:rsid w:val="002A530D"/>
    <w:rsid w:val="002A62D7"/>
    <w:rsid w:val="002A7DC2"/>
    <w:rsid w:val="002B6DE0"/>
    <w:rsid w:val="002B7A7A"/>
    <w:rsid w:val="002C1931"/>
    <w:rsid w:val="002C2281"/>
    <w:rsid w:val="002C2549"/>
    <w:rsid w:val="002C3561"/>
    <w:rsid w:val="002C38DE"/>
    <w:rsid w:val="002C3D96"/>
    <w:rsid w:val="002C7F7E"/>
    <w:rsid w:val="002D270D"/>
    <w:rsid w:val="002D3C22"/>
    <w:rsid w:val="002D68D4"/>
    <w:rsid w:val="002E1581"/>
    <w:rsid w:val="002E2AF0"/>
    <w:rsid w:val="002E48E8"/>
    <w:rsid w:val="002E5ABD"/>
    <w:rsid w:val="002F1AFF"/>
    <w:rsid w:val="002F2FF6"/>
    <w:rsid w:val="002F5722"/>
    <w:rsid w:val="002F7391"/>
    <w:rsid w:val="0030301E"/>
    <w:rsid w:val="003047C5"/>
    <w:rsid w:val="003059AD"/>
    <w:rsid w:val="003066F0"/>
    <w:rsid w:val="003121D1"/>
    <w:rsid w:val="0031310B"/>
    <w:rsid w:val="00313CBE"/>
    <w:rsid w:val="00315456"/>
    <w:rsid w:val="00321BA2"/>
    <w:rsid w:val="00326094"/>
    <w:rsid w:val="00334BAB"/>
    <w:rsid w:val="0033705D"/>
    <w:rsid w:val="0033718B"/>
    <w:rsid w:val="00337C69"/>
    <w:rsid w:val="00342248"/>
    <w:rsid w:val="003450A4"/>
    <w:rsid w:val="00347319"/>
    <w:rsid w:val="003538BD"/>
    <w:rsid w:val="003569B3"/>
    <w:rsid w:val="00357195"/>
    <w:rsid w:val="003638E3"/>
    <w:rsid w:val="003643A8"/>
    <w:rsid w:val="003724DB"/>
    <w:rsid w:val="0037319A"/>
    <w:rsid w:val="003731D9"/>
    <w:rsid w:val="0037346D"/>
    <w:rsid w:val="0037407C"/>
    <w:rsid w:val="003755A5"/>
    <w:rsid w:val="0037715D"/>
    <w:rsid w:val="00381C48"/>
    <w:rsid w:val="0038241B"/>
    <w:rsid w:val="00383344"/>
    <w:rsid w:val="003855F7"/>
    <w:rsid w:val="003869AA"/>
    <w:rsid w:val="00386F6A"/>
    <w:rsid w:val="003875E6"/>
    <w:rsid w:val="00387911"/>
    <w:rsid w:val="00397144"/>
    <w:rsid w:val="0039748C"/>
    <w:rsid w:val="00397B8B"/>
    <w:rsid w:val="003A1491"/>
    <w:rsid w:val="003A1FBF"/>
    <w:rsid w:val="003A5AB2"/>
    <w:rsid w:val="003A7B29"/>
    <w:rsid w:val="003B0138"/>
    <w:rsid w:val="003B1E10"/>
    <w:rsid w:val="003B20F2"/>
    <w:rsid w:val="003B474B"/>
    <w:rsid w:val="003B725E"/>
    <w:rsid w:val="003C1B80"/>
    <w:rsid w:val="003C31A5"/>
    <w:rsid w:val="003C33E1"/>
    <w:rsid w:val="003C36F7"/>
    <w:rsid w:val="003C3FBE"/>
    <w:rsid w:val="003C5421"/>
    <w:rsid w:val="003C6489"/>
    <w:rsid w:val="003D0D61"/>
    <w:rsid w:val="003D2357"/>
    <w:rsid w:val="003D3634"/>
    <w:rsid w:val="003D4502"/>
    <w:rsid w:val="003D5892"/>
    <w:rsid w:val="003D6DEB"/>
    <w:rsid w:val="003E16E2"/>
    <w:rsid w:val="003E1ACA"/>
    <w:rsid w:val="003E5D3A"/>
    <w:rsid w:val="003F03F5"/>
    <w:rsid w:val="003F197A"/>
    <w:rsid w:val="003F309C"/>
    <w:rsid w:val="003F4061"/>
    <w:rsid w:val="003F4E7E"/>
    <w:rsid w:val="003F5948"/>
    <w:rsid w:val="003F594A"/>
    <w:rsid w:val="003F5AB6"/>
    <w:rsid w:val="00400613"/>
    <w:rsid w:val="0040103D"/>
    <w:rsid w:val="004013E0"/>
    <w:rsid w:val="00402502"/>
    <w:rsid w:val="004129F5"/>
    <w:rsid w:val="00413572"/>
    <w:rsid w:val="00413BA5"/>
    <w:rsid w:val="00413C98"/>
    <w:rsid w:val="004177D6"/>
    <w:rsid w:val="00417BD3"/>
    <w:rsid w:val="00421D31"/>
    <w:rsid w:val="0042279D"/>
    <w:rsid w:val="00422CAE"/>
    <w:rsid w:val="004242F7"/>
    <w:rsid w:val="0043036F"/>
    <w:rsid w:val="00432666"/>
    <w:rsid w:val="004375CC"/>
    <w:rsid w:val="00442607"/>
    <w:rsid w:val="004456EB"/>
    <w:rsid w:val="00446567"/>
    <w:rsid w:val="00450C12"/>
    <w:rsid w:val="00452260"/>
    <w:rsid w:val="00454080"/>
    <w:rsid w:val="00456A3F"/>
    <w:rsid w:val="00460512"/>
    <w:rsid w:val="00461CDC"/>
    <w:rsid w:val="004631E3"/>
    <w:rsid w:val="004639F1"/>
    <w:rsid w:val="00464ED4"/>
    <w:rsid w:val="00464F7C"/>
    <w:rsid w:val="00470852"/>
    <w:rsid w:val="004709AD"/>
    <w:rsid w:val="004728D3"/>
    <w:rsid w:val="00473D3B"/>
    <w:rsid w:val="00474ACA"/>
    <w:rsid w:val="00484888"/>
    <w:rsid w:val="00484C45"/>
    <w:rsid w:val="004860A0"/>
    <w:rsid w:val="00486A4A"/>
    <w:rsid w:val="00487376"/>
    <w:rsid w:val="0049070D"/>
    <w:rsid w:val="004909EB"/>
    <w:rsid w:val="00490A18"/>
    <w:rsid w:val="00490E30"/>
    <w:rsid w:val="00493EF9"/>
    <w:rsid w:val="00495D06"/>
    <w:rsid w:val="00497AF6"/>
    <w:rsid w:val="004A1A9D"/>
    <w:rsid w:val="004A4B5D"/>
    <w:rsid w:val="004A5969"/>
    <w:rsid w:val="004A7888"/>
    <w:rsid w:val="004B2BCA"/>
    <w:rsid w:val="004B41AD"/>
    <w:rsid w:val="004B4364"/>
    <w:rsid w:val="004B43ED"/>
    <w:rsid w:val="004B7676"/>
    <w:rsid w:val="004C1C89"/>
    <w:rsid w:val="004C1F81"/>
    <w:rsid w:val="004C3457"/>
    <w:rsid w:val="004C3A70"/>
    <w:rsid w:val="004C50FC"/>
    <w:rsid w:val="004C6F65"/>
    <w:rsid w:val="004C7871"/>
    <w:rsid w:val="004C7B06"/>
    <w:rsid w:val="004C7D11"/>
    <w:rsid w:val="004D3642"/>
    <w:rsid w:val="004D5229"/>
    <w:rsid w:val="004D6817"/>
    <w:rsid w:val="004E1AB5"/>
    <w:rsid w:val="004E248B"/>
    <w:rsid w:val="004E57FC"/>
    <w:rsid w:val="004E606F"/>
    <w:rsid w:val="004F0A4C"/>
    <w:rsid w:val="004F561A"/>
    <w:rsid w:val="0050359F"/>
    <w:rsid w:val="00503910"/>
    <w:rsid w:val="00504C40"/>
    <w:rsid w:val="00505BC4"/>
    <w:rsid w:val="005071DB"/>
    <w:rsid w:val="00507278"/>
    <w:rsid w:val="005103BA"/>
    <w:rsid w:val="005114BB"/>
    <w:rsid w:val="005117DB"/>
    <w:rsid w:val="0051224F"/>
    <w:rsid w:val="005125AB"/>
    <w:rsid w:val="00513246"/>
    <w:rsid w:val="00514706"/>
    <w:rsid w:val="005150D3"/>
    <w:rsid w:val="00516EC4"/>
    <w:rsid w:val="00517150"/>
    <w:rsid w:val="005273FB"/>
    <w:rsid w:val="0053003F"/>
    <w:rsid w:val="00531FF5"/>
    <w:rsid w:val="00533C52"/>
    <w:rsid w:val="0053426B"/>
    <w:rsid w:val="00536590"/>
    <w:rsid w:val="00536BDD"/>
    <w:rsid w:val="00543609"/>
    <w:rsid w:val="005446EF"/>
    <w:rsid w:val="00544B07"/>
    <w:rsid w:val="005474AA"/>
    <w:rsid w:val="00547EB6"/>
    <w:rsid w:val="005502D4"/>
    <w:rsid w:val="00553FAE"/>
    <w:rsid w:val="005546B2"/>
    <w:rsid w:val="0055628C"/>
    <w:rsid w:val="00557032"/>
    <w:rsid w:val="005571BB"/>
    <w:rsid w:val="00557A1D"/>
    <w:rsid w:val="00557BA6"/>
    <w:rsid w:val="00557F3A"/>
    <w:rsid w:val="005600C8"/>
    <w:rsid w:val="0056026E"/>
    <w:rsid w:val="00560E9D"/>
    <w:rsid w:val="00562240"/>
    <w:rsid w:val="005626FE"/>
    <w:rsid w:val="00562FC1"/>
    <w:rsid w:val="0056387A"/>
    <w:rsid w:val="00566553"/>
    <w:rsid w:val="005671FB"/>
    <w:rsid w:val="005717C4"/>
    <w:rsid w:val="00575BE3"/>
    <w:rsid w:val="005769A6"/>
    <w:rsid w:val="0057727E"/>
    <w:rsid w:val="00581375"/>
    <w:rsid w:val="0058452E"/>
    <w:rsid w:val="00585D99"/>
    <w:rsid w:val="00587097"/>
    <w:rsid w:val="00587438"/>
    <w:rsid w:val="00591F5F"/>
    <w:rsid w:val="00596B4B"/>
    <w:rsid w:val="005A1FCB"/>
    <w:rsid w:val="005A3909"/>
    <w:rsid w:val="005A5F96"/>
    <w:rsid w:val="005A7DA5"/>
    <w:rsid w:val="005B0032"/>
    <w:rsid w:val="005B0B81"/>
    <w:rsid w:val="005C14E4"/>
    <w:rsid w:val="005C2741"/>
    <w:rsid w:val="005C2B55"/>
    <w:rsid w:val="005C77D3"/>
    <w:rsid w:val="005D42B6"/>
    <w:rsid w:val="005D542E"/>
    <w:rsid w:val="005D58EC"/>
    <w:rsid w:val="005D7690"/>
    <w:rsid w:val="005E07ED"/>
    <w:rsid w:val="005E5800"/>
    <w:rsid w:val="005F26DF"/>
    <w:rsid w:val="005F4D69"/>
    <w:rsid w:val="005F6B02"/>
    <w:rsid w:val="00600E21"/>
    <w:rsid w:val="00602DBB"/>
    <w:rsid w:val="00606917"/>
    <w:rsid w:val="00614561"/>
    <w:rsid w:val="0061745D"/>
    <w:rsid w:val="00617A31"/>
    <w:rsid w:val="00617F2E"/>
    <w:rsid w:val="00620B8E"/>
    <w:rsid w:val="0062148F"/>
    <w:rsid w:val="00623BC7"/>
    <w:rsid w:val="0062652A"/>
    <w:rsid w:val="006317D2"/>
    <w:rsid w:val="00631D49"/>
    <w:rsid w:val="00631EED"/>
    <w:rsid w:val="0063394C"/>
    <w:rsid w:val="00634394"/>
    <w:rsid w:val="00634564"/>
    <w:rsid w:val="006365F3"/>
    <w:rsid w:val="00641D10"/>
    <w:rsid w:val="006430FE"/>
    <w:rsid w:val="0065551A"/>
    <w:rsid w:val="00657017"/>
    <w:rsid w:val="00660DA7"/>
    <w:rsid w:val="00664BEF"/>
    <w:rsid w:val="00664C8F"/>
    <w:rsid w:val="0066504F"/>
    <w:rsid w:val="0067085D"/>
    <w:rsid w:val="00671CA9"/>
    <w:rsid w:val="00672869"/>
    <w:rsid w:val="00675494"/>
    <w:rsid w:val="006773E0"/>
    <w:rsid w:val="00677E34"/>
    <w:rsid w:val="006800ED"/>
    <w:rsid w:val="00680340"/>
    <w:rsid w:val="00683798"/>
    <w:rsid w:val="00684831"/>
    <w:rsid w:val="00684995"/>
    <w:rsid w:val="006858D5"/>
    <w:rsid w:val="00685B7F"/>
    <w:rsid w:val="006871E0"/>
    <w:rsid w:val="006931C1"/>
    <w:rsid w:val="006970FC"/>
    <w:rsid w:val="006A346D"/>
    <w:rsid w:val="006A3DC8"/>
    <w:rsid w:val="006A73B8"/>
    <w:rsid w:val="006A7427"/>
    <w:rsid w:val="006B2B28"/>
    <w:rsid w:val="006B7158"/>
    <w:rsid w:val="006C5600"/>
    <w:rsid w:val="006D4892"/>
    <w:rsid w:val="006D5185"/>
    <w:rsid w:val="006D625E"/>
    <w:rsid w:val="006D670E"/>
    <w:rsid w:val="006E11DA"/>
    <w:rsid w:val="006E2BE8"/>
    <w:rsid w:val="006E3A34"/>
    <w:rsid w:val="006E5C4B"/>
    <w:rsid w:val="006E62F4"/>
    <w:rsid w:val="006E75E2"/>
    <w:rsid w:val="006F1D06"/>
    <w:rsid w:val="006F770F"/>
    <w:rsid w:val="00700F87"/>
    <w:rsid w:val="00710406"/>
    <w:rsid w:val="00714CA3"/>
    <w:rsid w:val="007160C6"/>
    <w:rsid w:val="00716837"/>
    <w:rsid w:val="00722408"/>
    <w:rsid w:val="007224FD"/>
    <w:rsid w:val="007227E2"/>
    <w:rsid w:val="00723F03"/>
    <w:rsid w:val="0072513F"/>
    <w:rsid w:val="007254BF"/>
    <w:rsid w:val="0073387C"/>
    <w:rsid w:val="00735614"/>
    <w:rsid w:val="00741517"/>
    <w:rsid w:val="00741A87"/>
    <w:rsid w:val="00742ED9"/>
    <w:rsid w:val="00744F9B"/>
    <w:rsid w:val="0075179F"/>
    <w:rsid w:val="00751EE9"/>
    <w:rsid w:val="00751FAA"/>
    <w:rsid w:val="00752AA7"/>
    <w:rsid w:val="00754EC3"/>
    <w:rsid w:val="00760589"/>
    <w:rsid w:val="00760EDA"/>
    <w:rsid w:val="00767984"/>
    <w:rsid w:val="00771B34"/>
    <w:rsid w:val="007747EB"/>
    <w:rsid w:val="00776714"/>
    <w:rsid w:val="007775C0"/>
    <w:rsid w:val="00777A89"/>
    <w:rsid w:val="00780A45"/>
    <w:rsid w:val="00780A9D"/>
    <w:rsid w:val="00780BE7"/>
    <w:rsid w:val="00781BC6"/>
    <w:rsid w:val="007846C3"/>
    <w:rsid w:val="00785007"/>
    <w:rsid w:val="00786EBD"/>
    <w:rsid w:val="00787A7B"/>
    <w:rsid w:val="007901CE"/>
    <w:rsid w:val="00790843"/>
    <w:rsid w:val="007922D2"/>
    <w:rsid w:val="007942FD"/>
    <w:rsid w:val="00797038"/>
    <w:rsid w:val="007978F3"/>
    <w:rsid w:val="007A0857"/>
    <w:rsid w:val="007A0C24"/>
    <w:rsid w:val="007A2367"/>
    <w:rsid w:val="007A2C40"/>
    <w:rsid w:val="007B0828"/>
    <w:rsid w:val="007B234E"/>
    <w:rsid w:val="007B76B9"/>
    <w:rsid w:val="007C2C4C"/>
    <w:rsid w:val="007C2CDB"/>
    <w:rsid w:val="007C7C7E"/>
    <w:rsid w:val="007D2E72"/>
    <w:rsid w:val="007D6FE9"/>
    <w:rsid w:val="007E230C"/>
    <w:rsid w:val="007E2C10"/>
    <w:rsid w:val="007E49D3"/>
    <w:rsid w:val="007E5B41"/>
    <w:rsid w:val="007E6F92"/>
    <w:rsid w:val="007E7B4A"/>
    <w:rsid w:val="007F1069"/>
    <w:rsid w:val="007F48B6"/>
    <w:rsid w:val="007F4AE8"/>
    <w:rsid w:val="007F6C4A"/>
    <w:rsid w:val="007F7208"/>
    <w:rsid w:val="008006EA"/>
    <w:rsid w:val="00803082"/>
    <w:rsid w:val="00804550"/>
    <w:rsid w:val="00810704"/>
    <w:rsid w:val="008109CF"/>
    <w:rsid w:val="008131E2"/>
    <w:rsid w:val="0081382B"/>
    <w:rsid w:val="00820951"/>
    <w:rsid w:val="008242EC"/>
    <w:rsid w:val="00826A8C"/>
    <w:rsid w:val="00832E4A"/>
    <w:rsid w:val="00837234"/>
    <w:rsid w:val="00842D46"/>
    <w:rsid w:val="008465C7"/>
    <w:rsid w:val="00847652"/>
    <w:rsid w:val="00854268"/>
    <w:rsid w:val="008617E2"/>
    <w:rsid w:val="00862058"/>
    <w:rsid w:val="00862A4E"/>
    <w:rsid w:val="00863C5F"/>
    <w:rsid w:val="00872A42"/>
    <w:rsid w:val="008737D2"/>
    <w:rsid w:val="00873C6B"/>
    <w:rsid w:val="00875BB5"/>
    <w:rsid w:val="00876F8A"/>
    <w:rsid w:val="00877803"/>
    <w:rsid w:val="00880477"/>
    <w:rsid w:val="00884BCA"/>
    <w:rsid w:val="00887896"/>
    <w:rsid w:val="0089085D"/>
    <w:rsid w:val="00892BBF"/>
    <w:rsid w:val="008A1D35"/>
    <w:rsid w:val="008A445C"/>
    <w:rsid w:val="008A48DC"/>
    <w:rsid w:val="008A6FA8"/>
    <w:rsid w:val="008B0E06"/>
    <w:rsid w:val="008B43A4"/>
    <w:rsid w:val="008B77F5"/>
    <w:rsid w:val="008C0009"/>
    <w:rsid w:val="008C67A4"/>
    <w:rsid w:val="008D0362"/>
    <w:rsid w:val="008D1B10"/>
    <w:rsid w:val="008D59CA"/>
    <w:rsid w:val="008D6F2D"/>
    <w:rsid w:val="008D703A"/>
    <w:rsid w:val="008D7109"/>
    <w:rsid w:val="008D7FB3"/>
    <w:rsid w:val="008E11C9"/>
    <w:rsid w:val="008E24E9"/>
    <w:rsid w:val="008E31A4"/>
    <w:rsid w:val="008E3E48"/>
    <w:rsid w:val="008E5AAF"/>
    <w:rsid w:val="008E7979"/>
    <w:rsid w:val="008F059D"/>
    <w:rsid w:val="008F09D6"/>
    <w:rsid w:val="008F20BC"/>
    <w:rsid w:val="008F4DCD"/>
    <w:rsid w:val="008F5DD2"/>
    <w:rsid w:val="00900A27"/>
    <w:rsid w:val="009020EA"/>
    <w:rsid w:val="00907147"/>
    <w:rsid w:val="00907F5C"/>
    <w:rsid w:val="009123EA"/>
    <w:rsid w:val="009200DB"/>
    <w:rsid w:val="00922DCF"/>
    <w:rsid w:val="009236B8"/>
    <w:rsid w:val="00924F64"/>
    <w:rsid w:val="00926EBC"/>
    <w:rsid w:val="0092720F"/>
    <w:rsid w:val="00927838"/>
    <w:rsid w:val="00927C91"/>
    <w:rsid w:val="00935695"/>
    <w:rsid w:val="0093609B"/>
    <w:rsid w:val="009371E9"/>
    <w:rsid w:val="009406DF"/>
    <w:rsid w:val="00944853"/>
    <w:rsid w:val="00947826"/>
    <w:rsid w:val="00950BF9"/>
    <w:rsid w:val="00952B2A"/>
    <w:rsid w:val="00953570"/>
    <w:rsid w:val="00953777"/>
    <w:rsid w:val="0095409A"/>
    <w:rsid w:val="009556FD"/>
    <w:rsid w:val="00957D41"/>
    <w:rsid w:val="0096213B"/>
    <w:rsid w:val="00965350"/>
    <w:rsid w:val="0096547B"/>
    <w:rsid w:val="00966F20"/>
    <w:rsid w:val="009724E2"/>
    <w:rsid w:val="00972631"/>
    <w:rsid w:val="00976B8D"/>
    <w:rsid w:val="009800A5"/>
    <w:rsid w:val="00982DA1"/>
    <w:rsid w:val="00985FBF"/>
    <w:rsid w:val="009864E5"/>
    <w:rsid w:val="00986E6D"/>
    <w:rsid w:val="00987EB4"/>
    <w:rsid w:val="009958EC"/>
    <w:rsid w:val="00996AF9"/>
    <w:rsid w:val="009A3973"/>
    <w:rsid w:val="009A3A66"/>
    <w:rsid w:val="009A49FA"/>
    <w:rsid w:val="009A6872"/>
    <w:rsid w:val="009A7DF0"/>
    <w:rsid w:val="009B08F7"/>
    <w:rsid w:val="009B21DE"/>
    <w:rsid w:val="009C02F9"/>
    <w:rsid w:val="009C1245"/>
    <w:rsid w:val="009C55CD"/>
    <w:rsid w:val="009D075D"/>
    <w:rsid w:val="009D39B1"/>
    <w:rsid w:val="009D48FE"/>
    <w:rsid w:val="009D4F7C"/>
    <w:rsid w:val="009D6AC6"/>
    <w:rsid w:val="009D746B"/>
    <w:rsid w:val="009E0957"/>
    <w:rsid w:val="009E27FF"/>
    <w:rsid w:val="009E4554"/>
    <w:rsid w:val="009E77AC"/>
    <w:rsid w:val="009F186E"/>
    <w:rsid w:val="009F409C"/>
    <w:rsid w:val="009F4693"/>
    <w:rsid w:val="009F7A5F"/>
    <w:rsid w:val="00A00F9E"/>
    <w:rsid w:val="00A05403"/>
    <w:rsid w:val="00A0737D"/>
    <w:rsid w:val="00A11AF9"/>
    <w:rsid w:val="00A12522"/>
    <w:rsid w:val="00A135B5"/>
    <w:rsid w:val="00A14B71"/>
    <w:rsid w:val="00A2172D"/>
    <w:rsid w:val="00A225E9"/>
    <w:rsid w:val="00A225FA"/>
    <w:rsid w:val="00A240E7"/>
    <w:rsid w:val="00A3074D"/>
    <w:rsid w:val="00A309DD"/>
    <w:rsid w:val="00A31544"/>
    <w:rsid w:val="00A32313"/>
    <w:rsid w:val="00A331FA"/>
    <w:rsid w:val="00A3470E"/>
    <w:rsid w:val="00A3479D"/>
    <w:rsid w:val="00A41334"/>
    <w:rsid w:val="00A441D8"/>
    <w:rsid w:val="00A44C48"/>
    <w:rsid w:val="00A47E59"/>
    <w:rsid w:val="00A515E8"/>
    <w:rsid w:val="00A51B70"/>
    <w:rsid w:val="00A52A47"/>
    <w:rsid w:val="00A563B0"/>
    <w:rsid w:val="00A57040"/>
    <w:rsid w:val="00A63887"/>
    <w:rsid w:val="00A63EF0"/>
    <w:rsid w:val="00A644B9"/>
    <w:rsid w:val="00A65AFC"/>
    <w:rsid w:val="00A7015E"/>
    <w:rsid w:val="00A71DC4"/>
    <w:rsid w:val="00A72FB3"/>
    <w:rsid w:val="00A75FCD"/>
    <w:rsid w:val="00A76E8A"/>
    <w:rsid w:val="00A7760C"/>
    <w:rsid w:val="00A82E38"/>
    <w:rsid w:val="00A879B3"/>
    <w:rsid w:val="00A90C38"/>
    <w:rsid w:val="00A95D4C"/>
    <w:rsid w:val="00AA1F4C"/>
    <w:rsid w:val="00AA212E"/>
    <w:rsid w:val="00AA2296"/>
    <w:rsid w:val="00AA2DB7"/>
    <w:rsid w:val="00AA3CA6"/>
    <w:rsid w:val="00AA46E9"/>
    <w:rsid w:val="00AA58C0"/>
    <w:rsid w:val="00AA6812"/>
    <w:rsid w:val="00AB1338"/>
    <w:rsid w:val="00AB6E78"/>
    <w:rsid w:val="00AC150D"/>
    <w:rsid w:val="00AC1B12"/>
    <w:rsid w:val="00AC1FBF"/>
    <w:rsid w:val="00AC2F59"/>
    <w:rsid w:val="00AC6B1D"/>
    <w:rsid w:val="00AC6F16"/>
    <w:rsid w:val="00AC7270"/>
    <w:rsid w:val="00AC7BE7"/>
    <w:rsid w:val="00AD1EEB"/>
    <w:rsid w:val="00AD3E74"/>
    <w:rsid w:val="00AD49B1"/>
    <w:rsid w:val="00AD5306"/>
    <w:rsid w:val="00AD6C8D"/>
    <w:rsid w:val="00AE327A"/>
    <w:rsid w:val="00AE67DC"/>
    <w:rsid w:val="00AF2630"/>
    <w:rsid w:val="00B0084E"/>
    <w:rsid w:val="00B06285"/>
    <w:rsid w:val="00B06D85"/>
    <w:rsid w:val="00B06F5A"/>
    <w:rsid w:val="00B10549"/>
    <w:rsid w:val="00B16F69"/>
    <w:rsid w:val="00B24190"/>
    <w:rsid w:val="00B243F0"/>
    <w:rsid w:val="00B3266D"/>
    <w:rsid w:val="00B3465E"/>
    <w:rsid w:val="00B360F7"/>
    <w:rsid w:val="00B3621D"/>
    <w:rsid w:val="00B37D81"/>
    <w:rsid w:val="00B47271"/>
    <w:rsid w:val="00B52F31"/>
    <w:rsid w:val="00B53CBA"/>
    <w:rsid w:val="00B56847"/>
    <w:rsid w:val="00B63A6A"/>
    <w:rsid w:val="00B6764D"/>
    <w:rsid w:val="00B70AA0"/>
    <w:rsid w:val="00B70C68"/>
    <w:rsid w:val="00B72070"/>
    <w:rsid w:val="00B73189"/>
    <w:rsid w:val="00B85814"/>
    <w:rsid w:val="00B874D0"/>
    <w:rsid w:val="00B97E3A"/>
    <w:rsid w:val="00BA1C42"/>
    <w:rsid w:val="00BA2374"/>
    <w:rsid w:val="00BA2C49"/>
    <w:rsid w:val="00BA41C7"/>
    <w:rsid w:val="00BA458B"/>
    <w:rsid w:val="00BB01D6"/>
    <w:rsid w:val="00BB0914"/>
    <w:rsid w:val="00BB43EF"/>
    <w:rsid w:val="00BB458A"/>
    <w:rsid w:val="00BB5E00"/>
    <w:rsid w:val="00BB7D61"/>
    <w:rsid w:val="00BC0DC8"/>
    <w:rsid w:val="00BC6077"/>
    <w:rsid w:val="00BC6F30"/>
    <w:rsid w:val="00BD228B"/>
    <w:rsid w:val="00BD3F2C"/>
    <w:rsid w:val="00BD7DA1"/>
    <w:rsid w:val="00BE2D34"/>
    <w:rsid w:val="00BE3722"/>
    <w:rsid w:val="00BE395D"/>
    <w:rsid w:val="00BE7E54"/>
    <w:rsid w:val="00BF1961"/>
    <w:rsid w:val="00BF1A5A"/>
    <w:rsid w:val="00BF3829"/>
    <w:rsid w:val="00C0688D"/>
    <w:rsid w:val="00C117C5"/>
    <w:rsid w:val="00C1187A"/>
    <w:rsid w:val="00C12D2F"/>
    <w:rsid w:val="00C14D51"/>
    <w:rsid w:val="00C15F1A"/>
    <w:rsid w:val="00C20E07"/>
    <w:rsid w:val="00C2418B"/>
    <w:rsid w:val="00C25C9C"/>
    <w:rsid w:val="00C27B33"/>
    <w:rsid w:val="00C27C0F"/>
    <w:rsid w:val="00C307E6"/>
    <w:rsid w:val="00C321C9"/>
    <w:rsid w:val="00C3395F"/>
    <w:rsid w:val="00C340D6"/>
    <w:rsid w:val="00C347ED"/>
    <w:rsid w:val="00C353A2"/>
    <w:rsid w:val="00C3569C"/>
    <w:rsid w:val="00C36DA1"/>
    <w:rsid w:val="00C373A7"/>
    <w:rsid w:val="00C40E89"/>
    <w:rsid w:val="00C42DAC"/>
    <w:rsid w:val="00C4636A"/>
    <w:rsid w:val="00C547DD"/>
    <w:rsid w:val="00C558B9"/>
    <w:rsid w:val="00C56B92"/>
    <w:rsid w:val="00C5772D"/>
    <w:rsid w:val="00C57DC8"/>
    <w:rsid w:val="00C607A6"/>
    <w:rsid w:val="00C60DDD"/>
    <w:rsid w:val="00C61414"/>
    <w:rsid w:val="00C616FD"/>
    <w:rsid w:val="00C62D04"/>
    <w:rsid w:val="00C63774"/>
    <w:rsid w:val="00C63D50"/>
    <w:rsid w:val="00C641F6"/>
    <w:rsid w:val="00C71D82"/>
    <w:rsid w:val="00C74DEE"/>
    <w:rsid w:val="00C76ECD"/>
    <w:rsid w:val="00C777AD"/>
    <w:rsid w:val="00C77DC4"/>
    <w:rsid w:val="00C81573"/>
    <w:rsid w:val="00C83A01"/>
    <w:rsid w:val="00C9306B"/>
    <w:rsid w:val="00C9575C"/>
    <w:rsid w:val="00C961FD"/>
    <w:rsid w:val="00CA033A"/>
    <w:rsid w:val="00CA2C27"/>
    <w:rsid w:val="00CA5F24"/>
    <w:rsid w:val="00CB1B34"/>
    <w:rsid w:val="00CB4C9B"/>
    <w:rsid w:val="00CC0A77"/>
    <w:rsid w:val="00CC1787"/>
    <w:rsid w:val="00CC6D18"/>
    <w:rsid w:val="00CC7676"/>
    <w:rsid w:val="00CD23FD"/>
    <w:rsid w:val="00CD5716"/>
    <w:rsid w:val="00CE0820"/>
    <w:rsid w:val="00CE3E64"/>
    <w:rsid w:val="00CE6D7D"/>
    <w:rsid w:val="00CF585F"/>
    <w:rsid w:val="00D0162B"/>
    <w:rsid w:val="00D01CD9"/>
    <w:rsid w:val="00D03AA1"/>
    <w:rsid w:val="00D0590D"/>
    <w:rsid w:val="00D0739D"/>
    <w:rsid w:val="00D1301D"/>
    <w:rsid w:val="00D15576"/>
    <w:rsid w:val="00D1631A"/>
    <w:rsid w:val="00D17DC2"/>
    <w:rsid w:val="00D21BCD"/>
    <w:rsid w:val="00D32CA4"/>
    <w:rsid w:val="00D350E4"/>
    <w:rsid w:val="00D40C2C"/>
    <w:rsid w:val="00D40E22"/>
    <w:rsid w:val="00D42587"/>
    <w:rsid w:val="00D44B5F"/>
    <w:rsid w:val="00D459C4"/>
    <w:rsid w:val="00D47339"/>
    <w:rsid w:val="00D51B86"/>
    <w:rsid w:val="00D53CD6"/>
    <w:rsid w:val="00D5542D"/>
    <w:rsid w:val="00D569A4"/>
    <w:rsid w:val="00D56B6C"/>
    <w:rsid w:val="00D57C01"/>
    <w:rsid w:val="00D6082F"/>
    <w:rsid w:val="00D61BAF"/>
    <w:rsid w:val="00D629FE"/>
    <w:rsid w:val="00D64612"/>
    <w:rsid w:val="00D65690"/>
    <w:rsid w:val="00D669B7"/>
    <w:rsid w:val="00D71B9D"/>
    <w:rsid w:val="00D7279C"/>
    <w:rsid w:val="00D74723"/>
    <w:rsid w:val="00D74E32"/>
    <w:rsid w:val="00D74F26"/>
    <w:rsid w:val="00D82802"/>
    <w:rsid w:val="00D82B85"/>
    <w:rsid w:val="00D87291"/>
    <w:rsid w:val="00D87476"/>
    <w:rsid w:val="00D907CB"/>
    <w:rsid w:val="00D93A72"/>
    <w:rsid w:val="00D9796D"/>
    <w:rsid w:val="00DA1F91"/>
    <w:rsid w:val="00DA3695"/>
    <w:rsid w:val="00DA4A38"/>
    <w:rsid w:val="00DA4AB1"/>
    <w:rsid w:val="00DA6159"/>
    <w:rsid w:val="00DA61E2"/>
    <w:rsid w:val="00DA69EE"/>
    <w:rsid w:val="00DB1F3A"/>
    <w:rsid w:val="00DB397B"/>
    <w:rsid w:val="00DB400D"/>
    <w:rsid w:val="00DD289E"/>
    <w:rsid w:val="00DD2F5B"/>
    <w:rsid w:val="00DD3E83"/>
    <w:rsid w:val="00DD43C9"/>
    <w:rsid w:val="00DD5609"/>
    <w:rsid w:val="00DD70A4"/>
    <w:rsid w:val="00DE2FFA"/>
    <w:rsid w:val="00DE405A"/>
    <w:rsid w:val="00DE5F9F"/>
    <w:rsid w:val="00DE641E"/>
    <w:rsid w:val="00DF15C8"/>
    <w:rsid w:val="00DF3E8B"/>
    <w:rsid w:val="00E001E2"/>
    <w:rsid w:val="00E01DE7"/>
    <w:rsid w:val="00E053A4"/>
    <w:rsid w:val="00E064F1"/>
    <w:rsid w:val="00E11108"/>
    <w:rsid w:val="00E11398"/>
    <w:rsid w:val="00E11B64"/>
    <w:rsid w:val="00E14C4A"/>
    <w:rsid w:val="00E16107"/>
    <w:rsid w:val="00E21525"/>
    <w:rsid w:val="00E25B74"/>
    <w:rsid w:val="00E26BAB"/>
    <w:rsid w:val="00E3062E"/>
    <w:rsid w:val="00E323F9"/>
    <w:rsid w:val="00E34A00"/>
    <w:rsid w:val="00E4058F"/>
    <w:rsid w:val="00E43632"/>
    <w:rsid w:val="00E437D2"/>
    <w:rsid w:val="00E43B2C"/>
    <w:rsid w:val="00E47B5E"/>
    <w:rsid w:val="00E51F94"/>
    <w:rsid w:val="00E545A9"/>
    <w:rsid w:val="00E573B3"/>
    <w:rsid w:val="00E623FE"/>
    <w:rsid w:val="00E63893"/>
    <w:rsid w:val="00E6650D"/>
    <w:rsid w:val="00E758F7"/>
    <w:rsid w:val="00E76515"/>
    <w:rsid w:val="00E765A4"/>
    <w:rsid w:val="00E76657"/>
    <w:rsid w:val="00E76679"/>
    <w:rsid w:val="00E77A89"/>
    <w:rsid w:val="00E867CF"/>
    <w:rsid w:val="00EA0C9B"/>
    <w:rsid w:val="00EA3935"/>
    <w:rsid w:val="00EA6141"/>
    <w:rsid w:val="00EB43D7"/>
    <w:rsid w:val="00EB6E32"/>
    <w:rsid w:val="00EC1900"/>
    <w:rsid w:val="00EC2B83"/>
    <w:rsid w:val="00EC30FB"/>
    <w:rsid w:val="00EC3662"/>
    <w:rsid w:val="00EC3A77"/>
    <w:rsid w:val="00EC72EB"/>
    <w:rsid w:val="00EC7933"/>
    <w:rsid w:val="00ED17E9"/>
    <w:rsid w:val="00ED4B89"/>
    <w:rsid w:val="00ED57EC"/>
    <w:rsid w:val="00ED71BF"/>
    <w:rsid w:val="00ED7F32"/>
    <w:rsid w:val="00EE5349"/>
    <w:rsid w:val="00EE7558"/>
    <w:rsid w:val="00EE7CCD"/>
    <w:rsid w:val="00EF04CA"/>
    <w:rsid w:val="00EF0EED"/>
    <w:rsid w:val="00EF23AA"/>
    <w:rsid w:val="00EF2E3A"/>
    <w:rsid w:val="00EF4364"/>
    <w:rsid w:val="00EF4852"/>
    <w:rsid w:val="00EF56D0"/>
    <w:rsid w:val="00EF780F"/>
    <w:rsid w:val="00F00E68"/>
    <w:rsid w:val="00F013C8"/>
    <w:rsid w:val="00F02CAD"/>
    <w:rsid w:val="00F0343A"/>
    <w:rsid w:val="00F075A5"/>
    <w:rsid w:val="00F076D9"/>
    <w:rsid w:val="00F10374"/>
    <w:rsid w:val="00F13B74"/>
    <w:rsid w:val="00F23356"/>
    <w:rsid w:val="00F25B71"/>
    <w:rsid w:val="00F3095C"/>
    <w:rsid w:val="00F31C5C"/>
    <w:rsid w:val="00F3252F"/>
    <w:rsid w:val="00F33BEF"/>
    <w:rsid w:val="00F352C5"/>
    <w:rsid w:val="00F356AF"/>
    <w:rsid w:val="00F377DB"/>
    <w:rsid w:val="00F40C90"/>
    <w:rsid w:val="00F4475F"/>
    <w:rsid w:val="00F465DD"/>
    <w:rsid w:val="00F5116E"/>
    <w:rsid w:val="00F5296D"/>
    <w:rsid w:val="00F55267"/>
    <w:rsid w:val="00F718BF"/>
    <w:rsid w:val="00F81D4C"/>
    <w:rsid w:val="00F84E70"/>
    <w:rsid w:val="00F8794D"/>
    <w:rsid w:val="00F87AA8"/>
    <w:rsid w:val="00F91062"/>
    <w:rsid w:val="00F91439"/>
    <w:rsid w:val="00F9583A"/>
    <w:rsid w:val="00F96AE6"/>
    <w:rsid w:val="00FA1375"/>
    <w:rsid w:val="00FA13DE"/>
    <w:rsid w:val="00FA396B"/>
    <w:rsid w:val="00FA7322"/>
    <w:rsid w:val="00FA73EA"/>
    <w:rsid w:val="00FB283E"/>
    <w:rsid w:val="00FB657F"/>
    <w:rsid w:val="00FB6E73"/>
    <w:rsid w:val="00FC1781"/>
    <w:rsid w:val="00FC22B0"/>
    <w:rsid w:val="00FC2901"/>
    <w:rsid w:val="00FC296D"/>
    <w:rsid w:val="00FC316B"/>
    <w:rsid w:val="00FC43D4"/>
    <w:rsid w:val="00FC50F8"/>
    <w:rsid w:val="00FC534F"/>
    <w:rsid w:val="00FD174A"/>
    <w:rsid w:val="00FD314B"/>
    <w:rsid w:val="00FD4C23"/>
    <w:rsid w:val="00FD7700"/>
    <w:rsid w:val="00FE21EB"/>
    <w:rsid w:val="00FE28C8"/>
    <w:rsid w:val="00FE64E2"/>
    <w:rsid w:val="00FE6703"/>
    <w:rsid w:val="00FE799F"/>
    <w:rsid w:val="00FF2980"/>
    <w:rsid w:val="00FF412C"/>
    <w:rsid w:val="00FF4BCD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pacing w:val="2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rsid w:val="003E16E2"/>
    <w:rPr>
      <w:rFonts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E16E2"/>
    <w:rPr>
      <w:rFonts w:ascii="Tahoma" w:hAnsi="Tahoma" w:cs="Tahoma"/>
      <w:spacing w:val="20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1D6E8B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1D6E8B"/>
    <w:rPr>
      <w:rFonts w:ascii="Times New Roman" w:hAnsi="Times New Roman" w:cs="Times New Roman"/>
      <w:b/>
      <w:color w:val="000000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D6E8B"/>
    <w:rPr>
      <w:b/>
      <w:color w:val="000000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D6E8B"/>
    <w:rPr>
      <w:rFonts w:ascii="Times New Roman" w:hAnsi="Times New Roman" w:cs="Times New Roman"/>
      <w:b w:val="0"/>
      <w:color w:val="00000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D6E8B"/>
    <w:rPr>
      <w:rFonts w:ascii="Times New Roman" w:hAnsi="Times New Roman" w:cs="Times New Roman"/>
      <w:b w:val="0"/>
      <w:color w:val="000000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pacing w:val="2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rsid w:val="003E16E2"/>
    <w:rPr>
      <w:rFonts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E16E2"/>
    <w:rPr>
      <w:rFonts w:ascii="Tahoma" w:hAnsi="Tahoma" w:cs="Tahoma"/>
      <w:spacing w:val="20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1D6E8B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1D6E8B"/>
    <w:rPr>
      <w:rFonts w:ascii="Times New Roman" w:hAnsi="Times New Roman" w:cs="Times New Roman"/>
      <w:b/>
      <w:color w:val="000000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D6E8B"/>
    <w:rPr>
      <w:b/>
      <w:color w:val="000000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D6E8B"/>
    <w:rPr>
      <w:rFonts w:ascii="Times New Roman" w:hAnsi="Times New Roman" w:cs="Times New Roman"/>
      <w:b w:val="0"/>
      <w:color w:val="00000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D6E8B"/>
    <w:rPr>
      <w:rFonts w:ascii="Times New Roman" w:hAnsi="Times New Roman" w:cs="Times New Roman"/>
      <w:b w:val="0"/>
      <w:color w:val="000000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3. travnja 2017.</izvorni_sadrzaj>
    <derivirana_varijabla naziv="DomainObject.DatumDonosenjaOdluke_1">3. travnja 2017.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Gž-2174/2016-2</izvorni_sadrzaj>
    <derivirana_varijabla naziv="DomainObject.Oznaka_1">Gž-2174/2016-2</derivirana_varijabla>
  </DomainObject.Oznaka>
  <DomainObject.DonositeljOdluke.Ime>
    <izvorni_sadrzaj>Dubravka</izvorni_sadrzaj>
    <derivirana_varijabla naziv="DomainObject.DonositeljOdluke.Ime_1">Dubravka</derivirana_varijabla>
  </DomainObject.DonositeljOdluke.Ime>
  <DomainObject.DonositeljOdluke.Prezime>
    <izvorni_sadrzaj>Bosilj</izvorni_sadrzaj>
    <derivirana_varijabla naziv="DomainObject.DonositeljOdluke.Prezime_1">Bosilj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6</izvorni_sadrzaj>
    <derivirana_varijabla naziv="DomainObject.BrojStranica_1">6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2174</izvorni_sadrzaj>
    <derivirana_varijabla naziv="DomainObject.Predmet.Broj_1">2174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4. studenog 2016.</izvorni_sadrzaj>
    <derivirana_varijabla naziv="DomainObject.Predmet.DatumOsnivanja_1">4. studenog 2016.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>11. travnja 2017.</izvorni_sadrzaj>
    <derivirana_varijabla naziv="DomainObject.Predmet.DatumRjesavanja_1">11. travnja 2017.</derivirana_varijabla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Gž-2174/2016</izvorni_sadrzaj>
    <derivirana_varijabla naziv="DomainObject.Predmet.OznakaBroj_1">Gž-2174/2016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>Dubravka</izvorni_sadrzaj>
    <derivirana_varijabla naziv="DomainObject.Predmet.PredmetRijesio.Ime_1">Dubravka</derivirana_varijabla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>Bosilj</izvorni_sadrzaj>
    <derivirana_varijabla naziv="DomainObject.Predmet.PredmetRijesio.Prezime_1">Bosilj</derivirana_varijabla>
  </DomainObject.Predmet.PredmetRijesio.Prezime>
  <DomainObject.Predmet.PrimjedbaSuca>
    <izvorni_sadrzaj>Naredba 48 Su-3/16-56 od 4.11.2016.</izvorni_sadrzaj>
    <derivirana_varijabla naziv="DomainObject.Predmet.PrimjedbaSuca_1">Naredba 48 Su-3/16-56 od 4.11.2016.</derivirana_varijabla>
  </DomainObject.Predmet.PrimjedbaSuca>
  <DomainObject.Predmet.ProtustrankaFormated>
    <izvorni_sadrzaj>  VEČERNJI LIST novinsko-nakladničko društvo s ograničenom odgovornošću</izvorni_sadrzaj>
    <derivirana_varijabla naziv="DomainObject.Predmet.ProtustrankaFormated_1">  VEČERNJI LIST novinsko-nakladničko društvo s ograničenom odgovornošću</derivirana_varijabla>
  </DomainObject.Predmet.ProtustrankaFormated>
  <DomainObject.Predmet.ProtustrankaFormatedOIB>
    <izvorni_sadrzaj>  VEČERNJI LIST novinsko-nakladničko društvo s ograničenom odgovornošću, OIB 92276133102</izvorni_sadrzaj>
    <derivirana_varijabla naziv="DomainObject.Predmet.ProtustrankaFormatedOIB_1">  VEČERNJI LIST novinsko-nakladničko društvo s ograničenom odgovornošću, OIB 92276133102</derivirana_varijabla>
  </DomainObject.Predmet.ProtustrankaFormatedOIB>
  <DomainObject.Predmet.ProtustrankaFormatedWithAdress>
    <izvorni_sadrzaj> VEČERNJI LIST novinsko-nakladničko društvo s ograničenom odgovornošću</izvorni_sadrzaj>
    <derivirana_varijabla naziv="DomainObject.Predmet.ProtustrankaFormatedWithAdress_1"> VEČERNJI LIST novinsko-nakladničko društvo s ograničenom odgovornošću</derivirana_varijabla>
  </DomainObject.Predmet.ProtustrankaFormatedWithAdress>
  <DomainObject.Predmet.ProtustrankaFormatedWithAdressOIB>
    <izvorni_sadrzaj> VEČERNJI LIST novinsko-nakladničko društvo s ograničenom odgovornošću, OIB 92276133102</izvorni_sadrzaj>
    <derivirana_varijabla naziv="DomainObject.Predmet.ProtustrankaFormatedWithAdressOIB_1"> VEČERNJI LIST novinsko-nakladničko društvo s ograničenom odgovornošću, OIB 92276133102</derivirana_varijabla>
  </DomainObject.Predmet.ProtustrankaFormatedWithAdressOIB>
  <DomainObject.Predmet.ProtustrankaWithAdress>
    <izvorni_sadrzaj>VEČERNJI LIST novinsko-nakladničko društvo s ograničenom odgovornošću </izvorni_sadrzaj>
    <derivirana_varijabla naziv="DomainObject.Predmet.ProtustrankaWithAdress_1">VEČERNJI LIST novinsko-nakladničko društvo s ograničenom odgovornošću </derivirana_varijabla>
  </DomainObject.Predmet.ProtustrankaWithAdress>
  <DomainObject.Predmet.ProtustrankaWithAdressOIB>
    <izvorni_sadrzaj>VEČERNJI LIST novinsko-nakladničko društvo s ograničenom odgovornošću, OIB 92276133102</izvorni_sadrzaj>
    <derivirana_varijabla naziv="DomainObject.Predmet.ProtustrankaWithAdressOIB_1">VEČERNJI LIST novinsko-nakladničko društvo s ograničenom odgovornošću, OIB 92276133102</derivirana_varijabla>
  </DomainObject.Predmet.ProtustrankaWithAdressOIB>
  <DomainObject.Predmet.ProtustrankaNazivFormated>
    <izvorni_sadrzaj>VEČERNJI LIST novinsko-nakladničko društvo s ograničenom odgovornošću</izvorni_sadrzaj>
    <derivirana_varijabla naziv="DomainObject.Predmet.ProtustrankaNazivFormated_1">VEČERNJI LIST novinsko-nakladničko društvo s ograničenom odgovornošću</derivirana_varijabla>
  </DomainObject.Predmet.ProtustrankaNazivFormated>
  <DomainObject.Predmet.ProtustrankaNazivFormatedOIB>
    <izvorni_sadrzaj>VEČERNJI LIST novinsko-nakladničko društvo s ograničenom odgovornošću, OIB 92276133102</izvorni_sadrzaj>
    <derivirana_varijabla naziv="DomainObject.Predmet.ProtustrankaNazivFormatedOIB_1">VEČERNJI LIST novinsko-nakladničko društvo s ograničenom odgovornošću, OIB 92276133102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12</izvorni_sadrzaj>
    <derivirana_varijabla naziv="DomainObject.Predmet.Referada.Naziv_1">Referada 12</derivirana_varijabla>
  </DomainObject.Predmet.Referada.Naziv>
  <DomainObject.Predmet.Referada.Oznaka>
    <izvorni_sadrzaj>Referada 12</izvorni_sadrzaj>
    <derivirana_varijabla naziv="DomainObject.Predmet.Referada.Oznaka_1">Referada 12</derivirana_varijabla>
  </DomainObject.Predmet.Referada.Oznaka>
  <DomainObject.Predmet.Referada.Prostorija.Naziv>
    <izvorni_sadrzaj>Soba 209</izvorni_sadrzaj>
    <derivirana_varijabla naziv="DomainObject.Predmet.Referada.Prostorija.Naziv_1">Soba 209</derivirana_varijabla>
  </DomainObject.Predmet.Referada.Prostorija.Naziv>
  <DomainObject.Predmet.Referada.Prostorija.Oznaka>
    <izvorni_sadrzaj>209/II</izvorni_sadrzaj>
    <derivirana_varijabla naziv="DomainObject.Predmet.Referada.Prostorija.Oznaka_1">209/II</derivirana_varijabla>
  </DomainObject.Predmet.Referada.Prostorija.Oznaka>
  <DomainObject.Predmet.Referada.Sud.Naziv>
    <izvorni_sadrzaj>Županijski sud u Varaždinu</izvorni_sadrzaj>
    <derivirana_varijabla naziv="DomainObject.Predmet.Referada.Sud.Naziv_1">Županijski sud u Varaždinu</derivirana_varijabla>
  </DomainObject.Predmet.Referada.Sud.Naziv>
  <DomainObject.Predmet.Referada.Sudac>
    <izvorni_sadrzaj>Dubravka Bosilj</izvorni_sadrzaj>
    <derivirana_varijabla naziv="DomainObject.Predmet.Referada.Sudac_1">Dubravka Bosilj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Stjepan Mesić</izvorni_sadrzaj>
    <derivirana_varijabla naziv="DomainObject.Predmet.StrankaFormated_1">  Stjepan Mesić</derivirana_varijabla>
  </DomainObject.Predmet.StrankaFormated>
  <DomainObject.Predmet.StrankaFormatedOIB>
    <izvorni_sadrzaj>  Stjepan Mesić, OIB 00611467058</izvorni_sadrzaj>
    <derivirana_varijabla naziv="DomainObject.Predmet.StrankaFormatedOIB_1">  Stjepan Mesić, OIB 00611467058</derivirana_varijabla>
  </DomainObject.Predmet.StrankaFormatedOIB>
  <DomainObject.Predmet.StrankaFormatedWithAdress>
    <izvorni_sadrzaj> Stjepan Mesić, Vinogradska Ulica 13, 10290 Dubrava Pušćanska</izvorni_sadrzaj>
    <derivirana_varijabla naziv="DomainObject.Predmet.StrankaFormatedWithAdress_1"> Stjepan Mesić, Vinogradska Ulica 13, 10290 Dubrava Pušćanska</derivirana_varijabla>
  </DomainObject.Predmet.StrankaFormatedWithAdress>
  <DomainObject.Predmet.StrankaFormatedWithAdressOIB>
    <izvorni_sadrzaj> Stjepan Mesić, OIB 00611467058, Vinogradska Ulica 13, 10290 Dubrava Pušćanska</izvorni_sadrzaj>
    <derivirana_varijabla naziv="DomainObject.Predmet.StrankaFormatedWithAdressOIB_1"> Stjepan Mesić, OIB 00611467058, Vinogradska Ulica 13, 10290 Dubrava Pušćanska</derivirana_varijabla>
  </DomainObject.Predmet.StrankaFormatedWithAdressOIB>
  <DomainObject.Predmet.StrankaWithAdress>
    <izvorni_sadrzaj>Stjepan Mesić Vinogradska Ulica 13,10290 Dubrava Pušćanska</izvorni_sadrzaj>
    <derivirana_varijabla naziv="DomainObject.Predmet.StrankaWithAdress_1">Stjepan Mesić Vinogradska Ulica 13,10290 Dubrava Pušćanska</derivirana_varijabla>
  </DomainObject.Predmet.StrankaWithAdress>
  <DomainObject.Predmet.StrankaWithAdressOIB>
    <izvorni_sadrzaj>Stjepan Mesić, OIB 00611467058, Vinogradska Ulica 13,10290 Dubrava Pušćanska</izvorni_sadrzaj>
    <derivirana_varijabla naziv="DomainObject.Predmet.StrankaWithAdressOIB_1">Stjepan Mesić, OIB 00611467058, Vinogradska Ulica 13,10290 Dubrava Pušćanska</derivirana_varijabla>
  </DomainObject.Predmet.StrankaWithAdressOIB>
  <DomainObject.Predmet.StrankaNazivFormated>
    <izvorni_sadrzaj>Stjepan Mesić</izvorni_sadrzaj>
    <derivirana_varijabla naziv="DomainObject.Predmet.StrankaNazivFormated_1">Stjepan Mesić</derivirana_varijabla>
  </DomainObject.Predmet.StrankaNazivFormated>
  <DomainObject.Predmet.StrankaNazivFormatedOIB>
    <izvorni_sadrzaj>Stjepan Mesić, OIB 00611467058</izvorni_sadrzaj>
    <derivirana_varijabla naziv="DomainObject.Predmet.StrankaNazivFormatedOIB_1">Stjepan Mesić, OIB 00611467058</derivirana_varijabla>
  </DomainObject.Predmet.StrankaNazivFormatedOIB>
  <DomainObject.Predmet.Sud.Adresa.Naselje>
    <izvorni_sadrzaj>Varaždin</izvorni_sadrzaj>
    <derivirana_varijabla naziv="DomainObject.Predmet.Sud.Adresa.Naselje_1">Varaždin</derivirana_varijabla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>42000</izvorni_sadrzaj>
    <derivirana_varijabla naziv="DomainObject.Predmet.Sud.Adresa.PostBroj_1">42000</derivirana_varijabla>
  </DomainObject.Predmet.Sud.Adresa.PostBroj>
  <DomainObject.Predmet.Sud.Adresa.UlicaIKBR>
    <izvorni_sadrzaj>Braće Radića 2</izvorni_sadrzaj>
    <derivirana_varijabla naziv="DomainObject.Predmet.Sud.Adresa.UlicaIKBR_1">Braće Radića 2</derivirana_varijabla>
  </DomainObject.Predmet.Sud.Adresa.UlicaIKBR>
  <DomainObject.Predmet.Sud.Naziv>
    <izvorni_sadrzaj>Županijski sud u Varaždinu</izvorni_sadrzaj>
    <derivirana_varijabla naziv="DomainObject.Predmet.Sud.Naziv_1">Županijski sud u Varaždinu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zapisničarski ured Građanski odjel</izvorni_sadrzaj>
    <derivirana_varijabla naziv="DomainObject.Predmet.TrenutnaLokacijaSpisa.Naziv_1">zapisničarski ured Građanski odjel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Županijski sud u Varaždinu</izvorni_sadrzaj>
    <derivirana_varijabla naziv="DomainObject.Predmet.TrenutnaLokacijaSpisa.Sud.Naziv_1">Županijski sud u Varaždinu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G pisarnica - G odjel</izvorni_sadrzaj>
    <derivirana_varijabla naziv="DomainObject.Predmet.UstrojstvenaJedinicaVodi.Naziv_1">G pisarnica - G odjel</derivirana_varijabla>
  </DomainObject.Predmet.UstrojstvenaJedinicaVodi.Naziv>
  <DomainObject.Predmet.UstrojstvenaJedinicaVodi.Oznaka>
    <izvorni_sadrzaj>G odjel</izvorni_sadrzaj>
    <derivirana_varijabla naziv="DomainObject.Predmet.UstrojstvenaJedinicaVodi.Oznaka_1">G odjel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Županijski sud u Varaždinu</izvorni_sadrzaj>
    <derivirana_varijabla naziv="DomainObject.Predmet.UstrojstvenaJedinicaVodi.Sud.Naziv_1">Županijski sud u Varaždinu</derivirana_varijabla>
  </DomainObject.Predmet.UstrojstvenaJedinicaVodi.Sud.Naziv>
  <DomainObject.Predmet.VrstaSpora.Naziv>
    <izvorni_sadrzaj>Naknada štete - mediji</izvorni_sadrzaj>
    <derivirana_varijabla naziv="DomainObject.Predmet.VrstaSpora.Naziv_1">Naknada štete - mediji</derivirana_varijabla>
  </DomainObject.Predmet.VrstaSpora.Naziv>
  <DomainObject.Predmet.Zapisnicar>
    <izvorni_sadrzaj>Darinka Kovačić</izvorni_sadrzaj>
    <derivirana_varijabla naziv="DomainObject.Predmet.Zapisnicar_1">Darinka Kovačić</derivirana_varijabla>
  </DomainObject.Predmet.Zapisnicar>
  <DomainObject.Predmet.StrankaListFormated>
    <izvorni_sadrzaj>
      <item>Stjepan Mesić</item>
    </izvorni_sadrzaj>
    <derivirana_varijabla naziv="DomainObject.Predmet.StrankaListFormated_1">
      <item>Stjepan Mesić</item>
    </derivirana_varijabla>
  </DomainObject.Predmet.StrankaListFormated>
  <DomainObject.Predmet.StrankaListFormatedOIB>
    <izvorni_sadrzaj>
      <item>Stjepan Mesić, OIB 00611467058</item>
    </izvorni_sadrzaj>
    <derivirana_varijabla naziv="DomainObject.Predmet.StrankaListFormatedOIB_1">
      <item>Stjepan Mesić, OIB 00611467058</item>
    </derivirana_varijabla>
  </DomainObject.Predmet.StrankaListFormatedOIB>
  <DomainObject.Predmet.StrankaListFormatedWithAdress>
    <izvorni_sadrzaj>
      <item>Stjepan Mesić, Vinogradska Ulica 13, 10290 Dubrava Pušćanska</item>
    </izvorni_sadrzaj>
    <derivirana_varijabla naziv="DomainObject.Predmet.StrankaListFormatedWithAdress_1">
      <item>Stjepan Mesić, Vinogradska Ulica 13, 10290 Dubrava Pušćanska</item>
    </derivirana_varijabla>
  </DomainObject.Predmet.StrankaListFormatedWithAdress>
  <DomainObject.Predmet.StrankaListFormatedWithAdressOIB>
    <izvorni_sadrzaj>
      <item>Stjepan Mesić, OIB 00611467058, Vinogradska Ulica 13, 10290 Dubrava Pušćanska</item>
    </izvorni_sadrzaj>
    <derivirana_varijabla naziv="DomainObject.Predmet.StrankaListFormatedWithAdressOIB_1">
      <item>Stjepan Mesić, OIB 00611467058, Vinogradska Ulica 13, 10290 Dubrava Pušćanska</item>
    </derivirana_varijabla>
  </DomainObject.Predmet.StrankaListFormatedWithAdressOIB>
  <DomainObject.Predmet.StrankaListNazivFormated>
    <izvorni_sadrzaj>
      <item>Stjepan Mesić</item>
    </izvorni_sadrzaj>
    <derivirana_varijabla naziv="DomainObject.Predmet.StrankaListNazivFormated_1">
      <item>Stjepan Mesić</item>
    </derivirana_varijabla>
  </DomainObject.Predmet.StrankaListNazivFormated>
  <DomainObject.Predmet.StrankaListNazivFormatedOIB>
    <izvorni_sadrzaj>
      <item>Stjepan Mesić, OIB 00611467058</item>
    </izvorni_sadrzaj>
    <derivirana_varijabla naziv="DomainObject.Predmet.StrankaListNazivFormatedOIB_1">
      <item>Stjepan Mesić, OIB 00611467058</item>
    </derivirana_varijabla>
  </DomainObject.Predmet.StrankaListNazivFormatedOIB>
  <DomainObject.Predmet.ProtuStrankaListFormated>
    <izvorni_sadrzaj>
      <item>VEČERNJI LIST novinsko-nakladničko društvo s ograničenom odgovornošću</item>
    </izvorni_sadrzaj>
    <derivirana_varijabla naziv="DomainObject.Predmet.ProtuStrankaListFormated_1">
      <item>VEČERNJI LIST novinsko-nakladničko društvo s ograničenom odgovornošću</item>
    </derivirana_varijabla>
  </DomainObject.Predmet.ProtuStrankaListFormated>
  <DomainObject.Predmet.ProtuStrankaListFormatedOIB>
    <izvorni_sadrzaj>
      <item>VEČERNJI LIST novinsko-nakladničko društvo s ograničenom odgovornošću, OIB 92276133102</item>
    </izvorni_sadrzaj>
    <derivirana_varijabla naziv="DomainObject.Predmet.ProtuStrankaListFormatedOIB_1">
      <item>VEČERNJI LIST novinsko-nakladničko društvo s ograničenom odgovornošću, OIB 92276133102</item>
    </derivirana_varijabla>
  </DomainObject.Predmet.ProtuStrankaListFormatedOIB>
  <DomainObject.Predmet.ProtuStrankaListFormatedWithAdress>
    <izvorni_sadrzaj>
      <item>VEČERNJI LIST novinsko-nakladničko društvo s ograničenom odgovornošću</item>
    </izvorni_sadrzaj>
    <derivirana_varijabla naziv="DomainObject.Predmet.ProtuStrankaListFormatedWithAdress_1">
      <item>VEČERNJI LIST novinsko-nakladničko društvo s ograničenom odgovornošću</item>
    </derivirana_varijabla>
  </DomainObject.Predmet.ProtuStrankaListFormatedWithAdress>
  <DomainObject.Predmet.ProtuStrankaListFormatedWithAdressOIB>
    <izvorni_sadrzaj>
      <item>VEČERNJI LIST novinsko-nakladničko društvo s ograničenom odgovornošću, OIB 92276133102</item>
    </izvorni_sadrzaj>
    <derivirana_varijabla naziv="DomainObject.Predmet.ProtuStrankaListFormatedWithAdressOIB_1">
      <item>VEČERNJI LIST novinsko-nakladničko društvo s ograničenom odgovornošću, OIB 92276133102</item>
    </derivirana_varijabla>
  </DomainObject.Predmet.ProtuStrankaListFormatedWithAdressOIB>
  <DomainObject.Predmet.ProtuStrankaListNazivFormated>
    <izvorni_sadrzaj>
      <item>VEČERNJI LIST novinsko-nakladničko društvo s ograničenom odgovornošću</item>
    </izvorni_sadrzaj>
    <derivirana_varijabla naziv="DomainObject.Predmet.ProtuStrankaListNazivFormated_1">
      <item>VEČERNJI LIST novinsko-nakladničko društvo s ograničenom odgovornošću</item>
    </derivirana_varijabla>
  </DomainObject.Predmet.ProtuStrankaListNazivFormated>
  <DomainObject.Predmet.ProtuStrankaListNazivFormatedOIB>
    <izvorni_sadrzaj>
      <item>VEČERNJI LIST novinsko-nakladničko društvo s ograničenom odgovornošću, OIB 92276133102</item>
    </izvorni_sadrzaj>
    <derivirana_varijabla naziv="DomainObject.Predmet.ProtuStrankaListNazivFormatedOIB_1">
      <item>VEČERNJI LIST novinsko-nakladničko društvo s ograničenom odgovornošću, OIB 92276133102</item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Vrhovni sud Republike Hrvatske</izvorni_sadrzaj>
    <derivirana_varijabla naziv="DomainObject.Predmet.Sud.Parent.Naziv_1">Vrhovni sud Republike Hrvatske</derivirana_varijabla>
  </DomainObject.Predmet.Sud.Parent.Naziv>
  <DomainObject.Datum>
    <izvorni_sadrzaj>12. travnja 2017.</izvorni_sadrzaj>
    <derivirana_varijabla naziv="DomainObject.Datum_1">12. travnja 2017.</derivirana_varijabla>
  </DomainObject.Datum>
  <DomainObject.PoslovniBrojDokumenta>
    <izvorni_sadrzaj>Gž-2174/2016-2</izvorni_sadrzaj>
    <derivirana_varijabla naziv="DomainObject.PoslovniBrojDokumenta_1">Gž-2174/2016-2</derivirana_varijabla>
  </DomainObject.PoslovniBrojDokumenta>
  <DomainObject.Predmet.StrankaIDrugi>
    <izvorni_sadrzaj>Stjepan Mesić</izvorni_sadrzaj>
    <derivirana_varijabla naziv="DomainObject.Predmet.StrankaIDrugi_1">Stjepan Mesić</derivirana_varijabla>
  </DomainObject.Predmet.StrankaIDrugi>
  <DomainObject.Predmet.ProtustrankaIDrugi>
    <izvorni_sadrzaj>VEČERNJI LIST novinsko-nakladničko društvo s ograničenom odgovornošću</izvorni_sadrzaj>
    <derivirana_varijabla naziv="DomainObject.Predmet.ProtustrankaIDrugi_1">VEČERNJI LIST novinsko-nakladničko društvo s ograničenom odgovornošću</derivirana_varijabla>
  </DomainObject.Predmet.ProtustrankaIDrugi>
  <DomainObject.Predmet.StrankaIDrugiAdressOIB>
    <izvorni_sadrzaj>Stjepan Mesić, OIB 00611467058, Vinogradska Ulica 13, 10290 Dubrava Pušćanska</izvorni_sadrzaj>
    <derivirana_varijabla naziv="DomainObject.Predmet.StrankaIDrugiAdressOIB_1">Stjepan Mesić, OIB 00611467058, Vinogradska Ulica 13, 10290 Dubrava Pušćanska</derivirana_varijabla>
  </DomainObject.Predmet.StrankaIDrugiAdressOIB>
  <DomainObject.Predmet.ProtustrankaIDrugiAdressOIB>
    <izvorni_sadrzaj>VEČERNJI LIST novinsko-nakladničko društvo s ograničenom odgovornošću, OIB 92276133102</izvorni_sadrzaj>
    <derivirana_varijabla naziv="DomainObject.Predmet.ProtustrankaIDrugiAdressOIB_1">VEČERNJI LIST novinsko-nakladničko društvo s ograničenom odgovornošću, OIB 92276133102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>3. travnja 2017.</izvorni_sadrzaj>
    <derivirana_varijabla naziv="DomainObject.Predmet.OdlukaRjesenje.DatumDonosenjaOdluke_1">3. travnja 2017.</derivirana_varijabla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>Gž-2174/2016-2</izvorni_sadrzaj>
    <derivirana_varijabla naziv="DomainObject.Predmet.OdlukaRjesenje.Oznaka_1">Gž-2174/2016-2</derivirana_varijabla>
  </DomainObject.Predmet.OdlukaRjesenje.Oznaka>
  <DomainObject.Predmet.SudioniciListNaziv>
    <izvorni_sadrzaj>
      <item>Stjepan Mesić</item>
      <item>VEČERNJI LIST novinsko-nakladničko društvo s ograničenom odgovornošću</item>
    </izvorni_sadrzaj>
    <derivirana_varijabla naziv="DomainObject.Predmet.SudioniciListNaziv_1">
      <item>Stjepan Mesić</item>
      <item>VEČERNJI LIST novinsko-nakladničko društvo s ograničenom odgovornošću</item>
    </derivirana_varijabla>
  </DomainObject.Predmet.SudioniciListNaziv>
  <DomainObject.Predmet.SudioniciListAdressOIB>
    <izvorni_sadrzaj>
      <item>Stjepan Mesić, OIB 00611467058, Vinogradska Ulica 13,10290 Dubrava Pušćanska</item>
      <item>VEČERNJI LIST novinsko-nakladničko društvo s ograničenom odgovornošću, OIB 92276133102</item>
    </izvorni_sadrzaj>
    <derivirana_varijabla naziv="DomainObject.Predmet.SudioniciListAdressOIB_1">
      <item>Stjepan Mesić, OIB 00611467058, Vinogradska Ulica 13,10290 Dubrava Pušćanska</item>
      <item>VEČERNJI LIST novinsko-nakladničko društvo s ograničenom odgovornošću, OIB 92276133102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00611467058</item>
      <item>, OIB 92276133102</item>
    </izvorni_sadrzaj>
    <derivirana_varijabla naziv="DomainObject.Predmet.SudioniciListNazivOIB_1">
      <item>, OIB 00611467058</item>
      <item>, OIB 92276133102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BB72D7BF-0F08-4D9B-99A6-E27D86CE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638</TotalTime>
  <Pages>1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MINISTARSTVO PRAVOSUĐA</Company>
  <LinksUpToDate>false</LinksUpToDate>
  <CharactersWithSpaces>18632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ŽUPANIJSKI SUD VARAŽDIN</dc:creator>
  <cp:lastModifiedBy>Jasmina Šagi</cp:lastModifiedBy>
  <cp:revision>50</cp:revision>
  <cp:lastPrinted>2017-04-12T06:22:00Z</cp:lastPrinted>
  <dcterms:created xsi:type="dcterms:W3CDTF">2017-04-03T07:44:00Z</dcterms:created>
  <dcterms:modified xsi:type="dcterms:W3CDTF">2019-02-22T06:55:00Z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Gž-2174/2016-2 / Odluka - Presuda - preinačena 1.st. presuda</vt:lpwstr>
  </property>
  <property fmtid="{D5CDD505-2E9C-101B-9397-08002B2CF9AE}" pid="4" name="CC_coloring">
    <vt:bool>false</vt:bool>
  </property>
  <property fmtid="{D5CDD505-2E9C-101B-9397-08002B2CF9AE}" pid="5" name="BrojStranica">
    <vt:i4>7</vt:i4>
  </property>
</Properties>
</file>